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0A8" w:rsidRPr="005968F1" w:rsidRDefault="000B10A8" w:rsidP="000B10A8">
      <w:pPr>
        <w:spacing w:before="360" w:after="60"/>
        <w:rPr>
          <w:rFonts w:ascii="AcademyC" w:eastAsia="Calibri" w:hAnsi="AcademyC" w:cs="Times New Roman"/>
          <w:b/>
          <w:color w:val="000000"/>
          <w:lang w:val="uk-UA"/>
        </w:rPr>
      </w:pPr>
    </w:p>
    <w:p w:rsidR="000B10A8" w:rsidRPr="005968F1" w:rsidRDefault="000B10A8" w:rsidP="000B10A8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0B10A8" w:rsidRPr="005968F1" w:rsidRDefault="000B10A8" w:rsidP="000B10A8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5968F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968F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0B10A8" w:rsidRPr="005968F1" w:rsidRDefault="000B10A8" w:rsidP="000B10A8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0B10A8" w:rsidRPr="005968F1" w:rsidRDefault="000B10A8" w:rsidP="000B10A8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0B10A8" w:rsidRPr="005968F1" w:rsidRDefault="000B10A8" w:rsidP="000B10A8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0B10A8" w:rsidRPr="005968F1" w:rsidRDefault="000B10A8" w:rsidP="000B10A8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p w:rsidR="000B10A8" w:rsidRPr="005968F1" w:rsidRDefault="000B10A8" w:rsidP="000B10A8">
      <w:pPr>
        <w:spacing w:after="240"/>
        <w:contextualSpacing/>
        <w:jc w:val="center"/>
        <w:rPr>
          <w:rFonts w:ascii="AcademyC" w:eastAsia="Calibri" w:hAnsi="AcademyC" w:cs="Times New Roman"/>
          <w:b/>
          <w:sz w:val="10"/>
          <w:szCs w:val="10"/>
          <w:lang w:val="uk-UA"/>
        </w:rPr>
      </w:pPr>
    </w:p>
    <w:tbl>
      <w:tblPr>
        <w:tblW w:w="10031" w:type="dxa"/>
        <w:tblLook w:val="04A0"/>
      </w:tblPr>
      <w:tblGrid>
        <w:gridCol w:w="108"/>
        <w:gridCol w:w="2990"/>
        <w:gridCol w:w="1864"/>
        <w:gridCol w:w="1445"/>
        <w:gridCol w:w="3624"/>
      </w:tblGrid>
      <w:tr w:rsidR="000B10A8" w:rsidRPr="005968F1" w:rsidTr="005E407F">
        <w:trPr>
          <w:trHeight w:val="188"/>
        </w:trPr>
        <w:tc>
          <w:tcPr>
            <w:tcW w:w="3098" w:type="dxa"/>
            <w:gridSpan w:val="2"/>
          </w:tcPr>
          <w:p w:rsidR="000B10A8" w:rsidRPr="005968F1" w:rsidRDefault="000B10A8" w:rsidP="005E407F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28</w:t>
            </w:r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жовтня 2020 року</w:t>
            </w:r>
          </w:p>
        </w:tc>
        <w:tc>
          <w:tcPr>
            <w:tcW w:w="3309" w:type="dxa"/>
            <w:gridSpan w:val="2"/>
          </w:tcPr>
          <w:p w:rsidR="000B10A8" w:rsidRPr="005968F1" w:rsidRDefault="000B10A8" w:rsidP="005E407F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5968F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5968F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0B10A8" w:rsidRDefault="000B10A8" w:rsidP="005E407F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5968F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2974</w:t>
            </w:r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  <w:p w:rsidR="000B10A8" w:rsidRPr="005968F1" w:rsidRDefault="000B10A8" w:rsidP="005E407F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</w:p>
        </w:tc>
      </w:tr>
      <w:tr w:rsidR="000B10A8" w:rsidRPr="000F732F" w:rsidTr="005E40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gridAfter w:val="2"/>
          <w:wBefore w:w="108" w:type="dxa"/>
          <w:wAfter w:w="5069" w:type="dxa"/>
          <w:trHeight w:val="426"/>
        </w:trPr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10A8" w:rsidRPr="005968F1" w:rsidRDefault="000B10A8" w:rsidP="005E407F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5968F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Про відмову у відкритті дисциплінарних справ за скаргами: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</w:t>
            </w:r>
            <w:r w:rsidRPr="002138E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Бикова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Г.В.</w:t>
            </w:r>
            <w:r w:rsidRPr="002138E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Печерського районного суду міста Києва С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околова</w:t>
            </w:r>
            <w:r w:rsidRPr="002138E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О.М.;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Геліна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Д.О. стосовно судді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Красногвардійського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районного суду міста Дніпропетровська Дружиніна К.М.; </w:t>
            </w:r>
            <w:proofErr w:type="spellStart"/>
            <w:r w:rsidRPr="002138E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Моліна</w:t>
            </w:r>
            <w:proofErr w:type="spellEnd"/>
            <w:r w:rsidRPr="002138E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О.Г. стосовно судді Білоцерківського </w:t>
            </w:r>
            <w:proofErr w:type="spellStart"/>
            <w:r w:rsidRPr="002138E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міськрайонного</w:t>
            </w:r>
            <w:proofErr w:type="spellEnd"/>
            <w:r w:rsidRPr="002138E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суду Київської області Ш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овкопляса О.П.</w:t>
            </w:r>
            <w:r w:rsidRPr="002138E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</w:p>
        </w:tc>
      </w:tr>
    </w:tbl>
    <w:p w:rsidR="000B10A8" w:rsidRDefault="000B10A8" w:rsidP="000B10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B10A8" w:rsidRDefault="000B10A8" w:rsidP="000B10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ретя Дисциплінарна палата Вищої ради правосуддя у складі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головуючого 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Швецової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Л.А., членів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Гречківського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П.М.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Говорухи В.І.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,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висновки доповідача – члена Третьої Дисциплінарної палати Вищої ради правосуддя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</w:t>
      </w:r>
      <w:r w:rsidRPr="005968F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:rsidR="000B10A8" w:rsidRPr="005968F1" w:rsidRDefault="000B10A8" w:rsidP="000B10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B10A8" w:rsidRPr="005968F1" w:rsidRDefault="000B10A8" w:rsidP="000B10A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5968F1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0B10A8" w:rsidRDefault="000B10A8" w:rsidP="000B10A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lang w:val="uk-UA" w:eastAsia="ru-RU"/>
        </w:rPr>
        <w:t>д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10 вересня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Б-5020/0/7-20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Бикова Г.В.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стосовно судді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Печерського 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районного суду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міста Києва Соколова О.М.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310/5496/18.</w:t>
      </w:r>
    </w:p>
    <w:p w:rsidR="000B10A8" w:rsidRDefault="000B10A8" w:rsidP="000B10A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21 жовтня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оскільки в діях судді не встановлено </w:t>
      </w:r>
      <w:r>
        <w:rPr>
          <w:rFonts w:ascii="Times New Roman" w:hAnsi="Times New Roman" w:cs="Times New Roman"/>
          <w:sz w:val="28"/>
          <w:szCs w:val="28"/>
          <w:lang w:val="uk-UA"/>
        </w:rPr>
        <w:t>ознак дисциплінарного проступку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(частина шоста статті 107 Закону України «Про судоустрій і статус суддів»).</w:t>
      </w:r>
    </w:p>
    <w:p w:rsidR="000B10A8" w:rsidRDefault="000B10A8" w:rsidP="000B10A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Д</w:t>
      </w:r>
      <w:r w:rsidRPr="00DB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4 вересня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Г-4934/0/7-20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Геліна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Д.О.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Красногвардійського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районного суду міста Дніпропетровська Дружиніна К.М.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204/1575/19.</w:t>
      </w:r>
    </w:p>
    <w:p w:rsidR="000B10A8" w:rsidRDefault="000B10A8" w:rsidP="000B10A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0A8" w:rsidRDefault="000B10A8" w:rsidP="000B10A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 жовтня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0B10A8" w:rsidRDefault="000B10A8" w:rsidP="000B10A8">
      <w:pPr>
        <w:pStyle w:val="a7"/>
        <w:ind w:firstLine="708"/>
        <w:contextualSpacing/>
        <w:jc w:val="both"/>
        <w:rPr>
          <w:rFonts w:eastAsia="Calibri" w:cs="Times New Roman"/>
          <w:lang w:eastAsia="ru-RU"/>
        </w:rPr>
      </w:pPr>
      <w:r w:rsidRPr="00D66B24">
        <w:rPr>
          <w:rFonts w:eastAsia="Calibri" w:cs="Times New Roman"/>
          <w:lang w:eastAsia="ru-RU"/>
        </w:rPr>
        <w:t xml:space="preserve">До Вищої ради правосуддя </w:t>
      </w:r>
      <w:r>
        <w:rPr>
          <w:rFonts w:eastAsia="Calibri" w:cs="Times New Roman"/>
          <w:lang w:eastAsia="ru-RU"/>
        </w:rPr>
        <w:t>5 жовтня 2020 року за вхідним номером</w:t>
      </w:r>
      <w:r w:rsidRPr="00673000">
        <w:rPr>
          <w:rFonts w:eastAsia="Calibri" w:cs="Times New Roman"/>
          <w:lang w:eastAsia="ru-RU"/>
        </w:rPr>
        <w:t xml:space="preserve"> </w:t>
      </w:r>
      <w:r>
        <w:rPr>
          <w:rFonts w:eastAsia="Calibri" w:cs="Times New Roman"/>
          <w:lang w:eastAsia="ru-RU"/>
        </w:rPr>
        <w:br/>
        <w:t xml:space="preserve">М-4623/2/7-20 надійшла дисциплінарна скарга </w:t>
      </w:r>
      <w:proofErr w:type="spellStart"/>
      <w:r>
        <w:rPr>
          <w:rFonts w:eastAsia="Calibri" w:cs="Times New Roman"/>
          <w:lang w:eastAsia="ru-RU"/>
        </w:rPr>
        <w:t>Моліна</w:t>
      </w:r>
      <w:proofErr w:type="spellEnd"/>
      <w:r>
        <w:rPr>
          <w:rFonts w:eastAsia="Calibri" w:cs="Times New Roman"/>
          <w:lang w:eastAsia="ru-RU"/>
        </w:rPr>
        <w:t xml:space="preserve"> О.Г.</w:t>
      </w:r>
      <w:r w:rsidRPr="00E65BDC">
        <w:rPr>
          <w:rFonts w:eastAsia="Calibri" w:cs="Times New Roman"/>
          <w:lang w:eastAsia="ru-RU"/>
        </w:rPr>
        <w:t xml:space="preserve"> стосовно судді </w:t>
      </w:r>
      <w:r w:rsidRPr="007462E3">
        <w:rPr>
          <w:rFonts w:eastAsia="Calibri" w:cs="Times New Roman"/>
          <w:lang w:eastAsia="ru-RU"/>
        </w:rPr>
        <w:t xml:space="preserve">Білоцерківського </w:t>
      </w:r>
      <w:proofErr w:type="spellStart"/>
      <w:r w:rsidRPr="007462E3">
        <w:rPr>
          <w:rFonts w:eastAsia="Calibri" w:cs="Times New Roman"/>
          <w:lang w:eastAsia="ru-RU"/>
        </w:rPr>
        <w:t>міськрайонного</w:t>
      </w:r>
      <w:proofErr w:type="spellEnd"/>
      <w:r w:rsidRPr="007462E3">
        <w:rPr>
          <w:rFonts w:eastAsia="Calibri" w:cs="Times New Roman"/>
          <w:lang w:eastAsia="ru-RU"/>
        </w:rPr>
        <w:t xml:space="preserve"> суду Київської області Шовкопляса О.П. </w:t>
      </w:r>
      <w:r w:rsidRPr="00EE4F90">
        <w:rPr>
          <w:rFonts w:eastAsia="Calibri" w:cs="Times New Roman"/>
          <w:lang w:eastAsia="ru-RU"/>
        </w:rPr>
        <w:t xml:space="preserve"> </w:t>
      </w:r>
      <w:r w:rsidRPr="00673000">
        <w:rPr>
          <w:rFonts w:eastAsia="Calibri" w:cs="Times New Roman"/>
          <w:lang w:eastAsia="ru-RU"/>
        </w:rPr>
        <w:t xml:space="preserve">під час здійснення правосуддя у справі № </w:t>
      </w:r>
      <w:r>
        <w:rPr>
          <w:rFonts w:eastAsia="Calibri" w:cs="Times New Roman"/>
          <w:lang w:eastAsia="ru-RU"/>
        </w:rPr>
        <w:t>357/10433/16-к.</w:t>
      </w:r>
    </w:p>
    <w:p w:rsidR="000B10A8" w:rsidRDefault="000B10A8" w:rsidP="000B10A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дисциплінарної скарги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15 жовтня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7462E3">
        <w:rPr>
          <w:rFonts w:ascii="Times New Roman" w:hAnsi="Times New Roman" w:cs="Times New Roman"/>
          <w:sz w:val="28"/>
          <w:szCs w:val="28"/>
          <w:lang w:val="uk-UA"/>
        </w:rPr>
        <w:t>відсутність підстав для відкриття дисциплінарної справи, оскільки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(пункт 1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їни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«Про Вищу раду правосуддя»)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10A8" w:rsidRPr="00EF6313" w:rsidRDefault="000B10A8" w:rsidP="000B10A8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F63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0B10A8" w:rsidRPr="00EF6313" w:rsidRDefault="000B10A8" w:rsidP="000B10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63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Згідно з пунктами 1, 4 частини першої статті 45 Закону України «Про Вищу раду правосуддя» у відкритті дисциплінарної справи має бути відмовлено, </w:t>
      </w:r>
      <w:r w:rsidRPr="00EF6313">
        <w:rPr>
          <w:rFonts w:ascii="Times New Roman" w:hAnsi="Times New Roman" w:cs="Times New Roman"/>
          <w:sz w:val="28"/>
          <w:szCs w:val="28"/>
          <w:lang w:val="uk-UA"/>
        </w:rPr>
        <w:t xml:space="preserve">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справі; </w:t>
      </w:r>
      <w:r w:rsidRPr="00EF63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0B10A8" w:rsidRPr="005968F1" w:rsidRDefault="000B10A8" w:rsidP="000B10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0B10A8" w:rsidRPr="005968F1" w:rsidRDefault="000B10A8" w:rsidP="000B10A8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0B10A8" w:rsidRPr="005968F1" w:rsidRDefault="000B10A8" w:rsidP="000B10A8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5968F1">
        <w:rPr>
          <w:rFonts w:cs="Times New Roman"/>
          <w:b/>
          <w:sz w:val="28"/>
          <w:szCs w:val="28"/>
          <w:lang w:val="uk-UA"/>
        </w:rPr>
        <w:t>ухвалила:</w:t>
      </w:r>
    </w:p>
    <w:p w:rsidR="000B10A8" w:rsidRPr="005968F1" w:rsidRDefault="000B10A8" w:rsidP="000B10A8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0B10A8" w:rsidRDefault="000B10A8" w:rsidP="000B10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38E1">
        <w:rPr>
          <w:rFonts w:ascii="Times New Roman" w:hAnsi="Times New Roman" w:cs="Times New Roman"/>
          <w:sz w:val="28"/>
          <w:szCs w:val="28"/>
          <w:lang w:val="uk-UA"/>
        </w:rPr>
        <w:t xml:space="preserve">Бикова </w:t>
      </w:r>
      <w:r>
        <w:rPr>
          <w:rFonts w:ascii="Times New Roman" w:hAnsi="Times New Roman" w:cs="Times New Roman"/>
          <w:sz w:val="28"/>
          <w:szCs w:val="28"/>
          <w:lang w:val="uk-UA"/>
        </w:rPr>
        <w:t>Геннадія Віталійовича</w:t>
      </w:r>
      <w:r w:rsidRPr="002138E1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Печерського районного суду міста Києва Соколова Олексія Михайловича.</w:t>
      </w:r>
    </w:p>
    <w:p w:rsidR="000B10A8" w:rsidRDefault="000B10A8" w:rsidP="000B10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Геліна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Дмитра Олександровича</w:t>
      </w:r>
      <w:r w:rsidRPr="002138E1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Красногвардій</w:t>
      </w:r>
      <w:r w:rsidRPr="002138E1">
        <w:rPr>
          <w:rFonts w:ascii="Times New Roman" w:hAnsi="Times New Roman" w:cs="Times New Roman"/>
          <w:sz w:val="28"/>
          <w:szCs w:val="28"/>
          <w:lang w:val="uk-UA"/>
        </w:rPr>
        <w:t>ського</w:t>
      </w:r>
      <w:proofErr w:type="spellEnd"/>
      <w:r w:rsidRPr="002138E1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</w:t>
      </w:r>
      <w:r>
        <w:rPr>
          <w:rFonts w:ascii="Times New Roman" w:hAnsi="Times New Roman" w:cs="Times New Roman"/>
          <w:sz w:val="28"/>
          <w:szCs w:val="28"/>
          <w:lang w:val="uk-UA"/>
        </w:rPr>
        <w:t>Дніпропетровська Дружиніна Костянтина Михайловича</w:t>
      </w:r>
      <w:bookmarkStart w:id="0" w:name="_GoBack"/>
      <w:bookmarkEnd w:id="0"/>
      <w:r w:rsidRPr="002138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B10A8" w:rsidRDefault="000B10A8" w:rsidP="000B10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дисциплінарної справи за скаргою </w:t>
      </w:r>
      <w:proofErr w:type="spellStart"/>
      <w:r w:rsidRPr="002138E1">
        <w:rPr>
          <w:rFonts w:ascii="Times New Roman" w:hAnsi="Times New Roman" w:cs="Times New Roman"/>
          <w:sz w:val="28"/>
          <w:szCs w:val="28"/>
          <w:lang w:val="uk-UA"/>
        </w:rPr>
        <w:t>Моліна</w:t>
      </w:r>
      <w:proofErr w:type="spellEnd"/>
      <w:r w:rsidRPr="002138E1">
        <w:rPr>
          <w:rFonts w:ascii="Times New Roman" w:hAnsi="Times New Roman" w:cs="Times New Roman"/>
          <w:sz w:val="28"/>
          <w:szCs w:val="28"/>
          <w:lang w:val="uk-UA"/>
        </w:rPr>
        <w:t xml:space="preserve"> Олега Георгійовича стосовно судді Білоцерківського </w:t>
      </w:r>
      <w:proofErr w:type="spellStart"/>
      <w:r w:rsidRPr="002138E1">
        <w:rPr>
          <w:rFonts w:ascii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 w:rsidRPr="002138E1">
        <w:rPr>
          <w:rFonts w:ascii="Times New Roman" w:hAnsi="Times New Roman" w:cs="Times New Roman"/>
          <w:sz w:val="28"/>
          <w:szCs w:val="28"/>
          <w:lang w:val="uk-UA"/>
        </w:rPr>
        <w:t xml:space="preserve"> суду Київської області Шовкопляса Олександра Петровича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0B10A8" w:rsidRPr="005968F1" w:rsidRDefault="000B10A8" w:rsidP="000B10A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0B10A8" w:rsidRDefault="000B10A8" w:rsidP="000B10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10A8" w:rsidRDefault="000B10A8" w:rsidP="000B10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10A8" w:rsidRDefault="000B10A8" w:rsidP="000B10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10A8" w:rsidRPr="005968F1" w:rsidRDefault="000B10A8" w:rsidP="000B10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10A8" w:rsidRPr="005968F1" w:rsidRDefault="000B10A8" w:rsidP="000B10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Головуючий на засіданні</w:t>
      </w:r>
    </w:p>
    <w:p w:rsidR="000B10A8" w:rsidRPr="005968F1" w:rsidRDefault="000B10A8" w:rsidP="000B10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0B10A8" w:rsidRDefault="000B10A8" w:rsidP="000B10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Л.А.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0B10A8" w:rsidRPr="005968F1" w:rsidRDefault="000B10A8" w:rsidP="000B10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10A8" w:rsidRPr="005968F1" w:rsidRDefault="000B10A8" w:rsidP="000B10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10A8" w:rsidRPr="005968F1" w:rsidRDefault="000B10A8" w:rsidP="000B10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0B10A8" w:rsidRDefault="000B10A8" w:rsidP="000B10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В.І. Говоруха</w:t>
      </w:r>
    </w:p>
    <w:p w:rsidR="000B10A8" w:rsidRDefault="000B10A8" w:rsidP="000B10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10A8" w:rsidRDefault="000B10A8" w:rsidP="000B10A8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10A8" w:rsidRPr="005968F1" w:rsidRDefault="000B10A8" w:rsidP="000B10A8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</w:t>
      </w:r>
      <w:proofErr w:type="spellStart"/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Гречківський</w:t>
      </w:r>
      <w:proofErr w:type="spellEnd"/>
    </w:p>
    <w:p w:rsidR="000B10A8" w:rsidRPr="005968F1" w:rsidRDefault="000B10A8" w:rsidP="000B10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10A8" w:rsidRDefault="000B10A8" w:rsidP="000B10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10A8" w:rsidRPr="005968F1" w:rsidRDefault="000B10A8" w:rsidP="000B10A8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</w:p>
    <w:p w:rsidR="000B10A8" w:rsidRPr="000F732F" w:rsidRDefault="000B10A8" w:rsidP="000B10A8">
      <w:pPr>
        <w:rPr>
          <w:lang w:val="uk-UA"/>
        </w:rPr>
      </w:pPr>
    </w:p>
    <w:p w:rsidR="00367A65" w:rsidRPr="000B10A8" w:rsidRDefault="00367A65">
      <w:pPr>
        <w:rPr>
          <w:lang w:val="uk-UA"/>
        </w:rPr>
      </w:pPr>
    </w:p>
    <w:sectPr w:rsidR="00367A65" w:rsidRPr="000B10A8" w:rsidSect="00960BF5">
      <w:headerReference w:type="default" r:id="rId5"/>
      <w:pgSz w:w="11906" w:h="16838"/>
      <w:pgMar w:top="426" w:right="850" w:bottom="1418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1844979"/>
      <w:docPartObj>
        <w:docPartGallery w:val="Page Numbers (Top of Page)"/>
        <w:docPartUnique/>
      </w:docPartObj>
    </w:sdtPr>
    <w:sdtEndPr/>
    <w:sdtContent>
      <w:p w:rsidR="00470F9C" w:rsidRDefault="000B10A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470F9C" w:rsidRDefault="000B10A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0B10A8"/>
    <w:rsid w:val="000B10A8"/>
    <w:rsid w:val="001A51C5"/>
    <w:rsid w:val="00367A65"/>
    <w:rsid w:val="00C51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0A8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0B10A8"/>
    <w:rPr>
      <w:rFonts w:cs="Times New Roman"/>
    </w:rPr>
  </w:style>
  <w:style w:type="paragraph" w:styleId="a3">
    <w:name w:val="Body Text"/>
    <w:basedOn w:val="a"/>
    <w:link w:val="a4"/>
    <w:rsid w:val="000B10A8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0B10A8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0B1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B10A8"/>
    <w:rPr>
      <w:rFonts w:asciiTheme="minorHAnsi" w:hAnsiTheme="minorHAnsi" w:cstheme="minorBidi"/>
      <w:sz w:val="22"/>
      <w:lang w:val="ru-RU"/>
    </w:rPr>
  </w:style>
  <w:style w:type="paragraph" w:styleId="a7">
    <w:name w:val="No Spacing"/>
    <w:uiPriority w:val="1"/>
    <w:qFormat/>
    <w:rsid w:val="000B10A8"/>
    <w:pPr>
      <w:spacing w:after="0" w:line="240" w:lineRule="auto"/>
    </w:pPr>
    <w:rPr>
      <w:rFonts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2907</Words>
  <Characters>1657</Characters>
  <Application>Microsoft Office Word</Application>
  <DocSecurity>0</DocSecurity>
  <Lines>13</Lines>
  <Paragraphs>9</Paragraphs>
  <ScaleCrop>false</ScaleCrop>
  <Company>Microsoft</Company>
  <LinksUpToDate>false</LinksUpToDate>
  <CharactersWithSpaces>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Катерина Меньшикова (VRU-US10PC15 - k.menshykova)</cp:lastModifiedBy>
  <cp:revision>1</cp:revision>
  <dcterms:created xsi:type="dcterms:W3CDTF">2020-11-04T09:00:00Z</dcterms:created>
  <dcterms:modified xsi:type="dcterms:W3CDTF">2020-11-04T09:00:00Z</dcterms:modified>
</cp:coreProperties>
</file>