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1B" w:rsidRDefault="00B2041B" w:rsidP="00B2041B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bookmarkStart w:id="0" w:name="_GoBack"/>
      <w:bookmarkEnd w:id="0"/>
    </w:p>
    <w:p w:rsidR="00B2041B" w:rsidRPr="005968F1" w:rsidRDefault="00B2041B" w:rsidP="00B2041B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B2041B" w:rsidRPr="005968F1" w:rsidRDefault="00B2041B" w:rsidP="00B2041B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5968F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968F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B2041B" w:rsidRPr="005968F1" w:rsidRDefault="00B2041B" w:rsidP="00B2041B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B2041B" w:rsidRPr="005968F1" w:rsidRDefault="00B2041B" w:rsidP="00B2041B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B2041B" w:rsidRPr="005968F1" w:rsidRDefault="00B2041B" w:rsidP="00B2041B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B2041B" w:rsidRPr="005968F1" w:rsidRDefault="00B2041B" w:rsidP="00B2041B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p w:rsidR="00B2041B" w:rsidRPr="005968F1" w:rsidRDefault="00B2041B" w:rsidP="00B2041B">
      <w:pPr>
        <w:spacing w:after="240"/>
        <w:contextualSpacing/>
        <w:jc w:val="center"/>
        <w:rPr>
          <w:rFonts w:ascii="AcademyC" w:eastAsia="Calibri" w:hAnsi="AcademyC" w:cs="Times New Roman"/>
          <w:b/>
          <w:sz w:val="10"/>
          <w:szCs w:val="10"/>
          <w:lang w:val="uk-UA"/>
        </w:rPr>
      </w:pPr>
    </w:p>
    <w:tbl>
      <w:tblPr>
        <w:tblW w:w="9997" w:type="dxa"/>
        <w:tblLook w:val="04A0"/>
      </w:tblPr>
      <w:tblGrid>
        <w:gridCol w:w="108"/>
        <w:gridCol w:w="2990"/>
        <w:gridCol w:w="1830"/>
        <w:gridCol w:w="1445"/>
        <w:gridCol w:w="3624"/>
      </w:tblGrid>
      <w:tr w:rsidR="00B2041B" w:rsidRPr="005968F1" w:rsidTr="009728CC">
        <w:trPr>
          <w:trHeight w:val="188"/>
        </w:trPr>
        <w:tc>
          <w:tcPr>
            <w:tcW w:w="3098" w:type="dxa"/>
            <w:gridSpan w:val="2"/>
          </w:tcPr>
          <w:p w:rsidR="00B2041B" w:rsidRPr="005968F1" w:rsidRDefault="00B2041B" w:rsidP="009728CC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4</w:t>
            </w: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листопада</w:t>
            </w: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2020 року</w:t>
            </w:r>
          </w:p>
        </w:tc>
        <w:tc>
          <w:tcPr>
            <w:tcW w:w="3275" w:type="dxa"/>
            <w:gridSpan w:val="2"/>
          </w:tcPr>
          <w:p w:rsidR="00B2041B" w:rsidRPr="005968F1" w:rsidRDefault="00B2041B" w:rsidP="009728CC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5968F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5968F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B2041B" w:rsidRPr="005968F1" w:rsidRDefault="00B2041B" w:rsidP="00B2041B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5968F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3021</w:t>
            </w: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  <w:tr w:rsidR="00B2041B" w:rsidRPr="000F732F" w:rsidTr="009728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gridAfter w:val="2"/>
          <w:wBefore w:w="108" w:type="dxa"/>
          <w:wAfter w:w="5069" w:type="dxa"/>
          <w:trHeight w:val="426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1B" w:rsidRPr="005968F1" w:rsidRDefault="00B2041B" w:rsidP="009728CC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5968F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Про відмову у відкритті дисциплінарних справ за скаргами: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Сидорової 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суддів Шевченківського районного суду міста Києва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            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Макаренко 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, Пономаренко Н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</w:t>
            </w:r>
            <w:r w:rsidRPr="002138E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Устінова</w:t>
            </w:r>
            <w:proofErr w:type="spellEnd"/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Печерського районного су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ду міста Києва                    Волкової С.Я.; 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Таранова С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Печерського районного суду міста Києва </w:t>
            </w:r>
            <w:proofErr w:type="spellStart"/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Матійчук</w:t>
            </w:r>
            <w:proofErr w:type="spellEnd"/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Г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</w:t>
            </w:r>
            <w:proofErr w:type="spellStart"/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Устінова</w:t>
            </w:r>
            <w:proofErr w:type="spellEnd"/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Печерського районного суду міста Києва </w:t>
            </w:r>
            <w:proofErr w:type="spellStart"/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Бусик</w:t>
            </w:r>
            <w:proofErr w:type="spellEnd"/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Л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               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Тищенка Г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суддів Касаційного господарського суду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складі Верховного Суду Білоуса 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Васьковського</w:t>
            </w:r>
            <w:proofErr w:type="spellEnd"/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Огороднікова</w:t>
            </w:r>
            <w:proofErr w:type="spellEnd"/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К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646E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B2041B" w:rsidRPr="009646E8" w:rsidRDefault="00B2041B" w:rsidP="00B204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041B" w:rsidRDefault="00B2041B" w:rsidP="00B204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ретя Дисциплінарна палата Вищої ради правосуддя у складі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EC5C77">
        <w:rPr>
          <w:rFonts w:ascii="Times New Roman" w:hAnsi="Times New Roman" w:cs="Times New Roman"/>
          <w:sz w:val="28"/>
          <w:szCs w:val="28"/>
          <w:lang w:val="uk-UA"/>
        </w:rPr>
        <w:t xml:space="preserve">Третя Дисциплінарна палата Вищої ради правосуддя у складі                 головуючого – </w:t>
      </w:r>
      <w:proofErr w:type="spellStart"/>
      <w:r w:rsidRPr="00EC5C77"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 w:rsidRPr="00EC5C77">
        <w:rPr>
          <w:rFonts w:ascii="Times New Roman" w:hAnsi="Times New Roman" w:cs="Times New Roman"/>
          <w:sz w:val="28"/>
          <w:szCs w:val="28"/>
          <w:lang w:val="uk-UA"/>
        </w:rPr>
        <w:t xml:space="preserve"> Л.А., членів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C5C77">
        <w:rPr>
          <w:rFonts w:ascii="Times New Roman" w:hAnsi="Times New Roman" w:cs="Times New Roman"/>
          <w:sz w:val="28"/>
          <w:szCs w:val="28"/>
          <w:lang w:val="uk-UA"/>
        </w:rPr>
        <w:t>Гречківського</w:t>
      </w:r>
      <w:proofErr w:type="spellEnd"/>
      <w:r w:rsidRPr="00EC5C77">
        <w:rPr>
          <w:rFonts w:ascii="Times New Roman" w:hAnsi="Times New Roman" w:cs="Times New Roman"/>
          <w:sz w:val="28"/>
          <w:szCs w:val="28"/>
          <w:lang w:val="uk-UA"/>
        </w:rPr>
        <w:t xml:space="preserve"> П.М., </w:t>
      </w:r>
      <w:r>
        <w:rPr>
          <w:rFonts w:ascii="Times New Roman" w:hAnsi="Times New Roman" w:cs="Times New Roman"/>
          <w:sz w:val="28"/>
          <w:szCs w:val="28"/>
          <w:lang w:val="uk-UA"/>
        </w:rPr>
        <w:t>Іванової Л.Б., залученої</w:t>
      </w:r>
      <w:r w:rsidRPr="0022267F">
        <w:rPr>
          <w:rFonts w:ascii="Times New Roman" w:hAnsi="Times New Roman" w:cs="Times New Roman"/>
          <w:sz w:val="28"/>
          <w:szCs w:val="28"/>
          <w:lang w:val="uk-UA"/>
        </w:rPr>
        <w:t xml:space="preserve"> із Другої Дисциплінарної палати члена Вищої ради правосуддя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Блажівської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О.Є.</w:t>
      </w:r>
      <w:r w:rsidRPr="0022267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висновки доповідача – члена Третьої Дисциплінарної палати Вищої ради правосуддя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</w:t>
      </w:r>
      <w:r w:rsidRPr="005968F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B2041B" w:rsidRPr="005968F1" w:rsidRDefault="00B2041B" w:rsidP="00B204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2041B" w:rsidRPr="005968F1" w:rsidRDefault="00B2041B" w:rsidP="00B2041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968F1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B2041B" w:rsidRDefault="00B2041B" w:rsidP="00B2041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lang w:val="uk-UA" w:eastAsia="ru-RU"/>
        </w:rPr>
        <w:t>д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10 вересня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С-5011/0/7-20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Сидорової В.А.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</w:t>
      </w:r>
      <w:r>
        <w:rPr>
          <w:rFonts w:ascii="Times New Roman" w:eastAsia="Calibri" w:hAnsi="Times New Roman" w:cs="Times New Roman"/>
          <w:sz w:val="28"/>
          <w:lang w:val="uk-UA" w:eastAsia="ru-RU"/>
        </w:rPr>
        <w:t>в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Шевченківського 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районного суду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міста Києва Макаренко І.О.,                    Пономаренко Н.В.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>під час здійснення правосуддя у справ</w:t>
      </w:r>
      <w:r>
        <w:rPr>
          <w:rFonts w:ascii="Times New Roman" w:eastAsia="Calibri" w:hAnsi="Times New Roman" w:cs="Times New Roman"/>
          <w:sz w:val="28"/>
          <w:lang w:val="uk-UA" w:eastAsia="ru-RU"/>
        </w:rPr>
        <w:t>ах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 2-13078/10,                  № 761/15158/19, № 761/42774/19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</w:p>
    <w:p w:rsidR="00B2041B" w:rsidRDefault="00B2041B" w:rsidP="00B2041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22 жовтня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а доводи скарги зводяться лише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lastRenderedPageBreak/>
        <w:t>до незгоди із судовим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 рішенням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B2041B" w:rsidRDefault="00B2041B" w:rsidP="00B2041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Д</w:t>
      </w:r>
      <w:r w:rsidRPr="00DB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5 жовтня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У-5412/1/7-20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Устінова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С.І.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Печерського районного суду міста Києва Волкової С.Я.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757/35534/20-к.</w:t>
      </w:r>
    </w:p>
    <w:p w:rsidR="00B2041B" w:rsidRDefault="00B2041B" w:rsidP="00B2041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23 жовтня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B2041B" w:rsidRDefault="00B2041B" w:rsidP="00B2041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Д</w:t>
      </w:r>
      <w:r w:rsidRPr="00DB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6 жовтня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Т-1026/3/7-20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Таранова С.І.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Печерського районного суду міста Києва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Матійчук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Г.О.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757/38785/20-ц.</w:t>
      </w:r>
    </w:p>
    <w:p w:rsidR="00B2041B" w:rsidRDefault="00B2041B" w:rsidP="00B2041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23 жовтня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B2041B" w:rsidRDefault="00B2041B" w:rsidP="00B2041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         Д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5 жовтня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У-5412/0/7-20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Устінова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С.І.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стосовно судді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Печерського 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районного суду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міста Києва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Бусик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О.Л.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757/38080/20-к.</w:t>
      </w:r>
    </w:p>
    <w:p w:rsidR="00B2041B" w:rsidRDefault="00B2041B" w:rsidP="00B2041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22 жовтня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оскільки в діях судді не встановлено </w:t>
      </w:r>
      <w:r>
        <w:rPr>
          <w:rFonts w:ascii="Times New Roman" w:hAnsi="Times New Roman" w:cs="Times New Roman"/>
          <w:sz w:val="28"/>
          <w:szCs w:val="28"/>
          <w:lang w:val="uk-UA"/>
        </w:rPr>
        <w:t>ознак дисциплінарного проступку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(частина шоста статті 107 Закону України «Про судоустрій і статус суддів»).</w:t>
      </w:r>
    </w:p>
    <w:p w:rsidR="00B2041B" w:rsidRDefault="00B2041B" w:rsidP="00B2041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Д</w:t>
      </w:r>
      <w:r w:rsidRPr="00DB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7 вересня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Т-848/1/7-20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Тищенка Г.Д.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</w:t>
      </w:r>
      <w:r>
        <w:rPr>
          <w:rFonts w:ascii="Times New Roman" w:eastAsia="Calibri" w:hAnsi="Times New Roman" w:cs="Times New Roman"/>
          <w:sz w:val="28"/>
          <w:lang w:val="uk-UA" w:eastAsia="ru-RU"/>
        </w:rPr>
        <w:t>в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Касаційного господарського суду в складі Верховного Суду Білоуса В.В.,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Васьковського</w:t>
      </w:r>
      <w:proofErr w:type="spellEnd"/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О.В.,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Огороднікова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К.М.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910/3704/13.</w:t>
      </w:r>
    </w:p>
    <w:p w:rsidR="00B2041B" w:rsidRDefault="00B2041B" w:rsidP="00B2041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 жовтня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а доводи скарги зводяться лише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lastRenderedPageBreak/>
        <w:t>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2041B" w:rsidRPr="00EF6313" w:rsidRDefault="00B2041B" w:rsidP="00B2041B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F63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B2041B" w:rsidRPr="00EF6313" w:rsidRDefault="00B2041B" w:rsidP="00B20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Згідно з пунктом</w:t>
      </w:r>
      <w:r w:rsidRPr="00EF63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4 частини першої статті 45 Закону України «Про Вищу раду правосуддя» у відкритті дисциплінарної справи має бути відмовлено,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якщо</w:t>
      </w:r>
      <w:r w:rsidRPr="00EF63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63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B2041B" w:rsidRPr="005968F1" w:rsidRDefault="00B2041B" w:rsidP="00B20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B2041B" w:rsidRPr="00504859" w:rsidRDefault="00B2041B" w:rsidP="00B2041B">
      <w:pPr>
        <w:pStyle w:val="a3"/>
        <w:spacing w:after="0"/>
        <w:jc w:val="center"/>
        <w:rPr>
          <w:rFonts w:cs="Times New Roman"/>
          <w:b/>
          <w:sz w:val="16"/>
          <w:szCs w:val="16"/>
          <w:lang w:val="uk-UA"/>
        </w:rPr>
      </w:pPr>
    </w:p>
    <w:p w:rsidR="00B2041B" w:rsidRPr="005968F1" w:rsidRDefault="00B2041B" w:rsidP="00B2041B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5968F1">
        <w:rPr>
          <w:rFonts w:cs="Times New Roman"/>
          <w:b/>
          <w:sz w:val="28"/>
          <w:szCs w:val="28"/>
          <w:lang w:val="uk-UA"/>
        </w:rPr>
        <w:t>ухвалила:</w:t>
      </w:r>
    </w:p>
    <w:p w:rsidR="00B2041B" w:rsidRPr="00504859" w:rsidRDefault="00B2041B" w:rsidP="00B2041B">
      <w:pPr>
        <w:pStyle w:val="a3"/>
        <w:spacing w:after="0"/>
        <w:jc w:val="center"/>
        <w:rPr>
          <w:rFonts w:cs="Times New Roman"/>
          <w:b/>
          <w:sz w:val="16"/>
          <w:szCs w:val="16"/>
          <w:lang w:val="uk-UA"/>
        </w:rPr>
      </w:pPr>
    </w:p>
    <w:p w:rsidR="00B2041B" w:rsidRDefault="00B2041B" w:rsidP="00B204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635A">
        <w:rPr>
          <w:rFonts w:ascii="Times New Roman" w:hAnsi="Times New Roman" w:cs="Times New Roman"/>
          <w:sz w:val="28"/>
          <w:szCs w:val="28"/>
          <w:lang w:val="uk-UA"/>
        </w:rPr>
        <w:t>Сидорової Валентини Андріївни стосовно суддів Шевченківського районного суду міста Києва Макаренко Ірини Олександрівни, Пономаренко Наталії Василівни</w:t>
      </w:r>
      <w:r w:rsidRPr="002138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041B" w:rsidRDefault="00B2041B" w:rsidP="00B20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2635A">
        <w:rPr>
          <w:rFonts w:ascii="Times New Roman" w:hAnsi="Times New Roman" w:cs="Times New Roman"/>
          <w:sz w:val="28"/>
          <w:szCs w:val="28"/>
          <w:lang w:val="uk-UA"/>
        </w:rPr>
        <w:t>Устінова</w:t>
      </w:r>
      <w:proofErr w:type="spellEnd"/>
      <w:r w:rsidRPr="0032635A">
        <w:rPr>
          <w:rFonts w:ascii="Times New Roman" w:hAnsi="Times New Roman" w:cs="Times New Roman"/>
          <w:sz w:val="28"/>
          <w:szCs w:val="28"/>
          <w:lang w:val="uk-UA"/>
        </w:rPr>
        <w:t xml:space="preserve"> Сергія Івановича стосовно судді Печерського районного суду міста Києва Волкової Світлани Яківни</w:t>
      </w:r>
      <w:r w:rsidRPr="002138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041B" w:rsidRDefault="00B2041B" w:rsidP="00B20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дисциплінарної справи за скаргою </w:t>
      </w:r>
      <w:r w:rsidRPr="0032635A">
        <w:rPr>
          <w:rFonts w:ascii="Times New Roman" w:hAnsi="Times New Roman" w:cs="Times New Roman"/>
          <w:sz w:val="28"/>
          <w:szCs w:val="28"/>
          <w:lang w:val="uk-UA"/>
        </w:rPr>
        <w:t xml:space="preserve">Таранова Станіслава Ігоровича стосовно судді Печерського районного суду міста Києва </w:t>
      </w:r>
      <w:proofErr w:type="spellStart"/>
      <w:r w:rsidRPr="0032635A">
        <w:rPr>
          <w:rFonts w:ascii="Times New Roman" w:hAnsi="Times New Roman" w:cs="Times New Roman"/>
          <w:sz w:val="28"/>
          <w:szCs w:val="28"/>
          <w:lang w:val="uk-UA"/>
        </w:rPr>
        <w:t>Матійчук</w:t>
      </w:r>
      <w:proofErr w:type="spellEnd"/>
      <w:r w:rsidRPr="0032635A">
        <w:rPr>
          <w:rFonts w:ascii="Times New Roman" w:hAnsi="Times New Roman" w:cs="Times New Roman"/>
          <w:sz w:val="28"/>
          <w:szCs w:val="28"/>
          <w:lang w:val="uk-UA"/>
        </w:rPr>
        <w:t xml:space="preserve"> Галини Олександрівни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 </w:t>
      </w:r>
    </w:p>
    <w:p w:rsidR="00B2041B" w:rsidRDefault="00B2041B" w:rsidP="00B20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дисциплінарної справи за скаргою </w:t>
      </w:r>
      <w:proofErr w:type="spellStart"/>
      <w:r w:rsidRPr="0032635A">
        <w:rPr>
          <w:rFonts w:ascii="Times New Roman" w:hAnsi="Times New Roman" w:cs="Times New Roman"/>
          <w:sz w:val="28"/>
          <w:szCs w:val="28"/>
          <w:lang w:val="uk-UA"/>
        </w:rPr>
        <w:t>Устінова</w:t>
      </w:r>
      <w:proofErr w:type="spellEnd"/>
      <w:r w:rsidRPr="0032635A">
        <w:rPr>
          <w:rFonts w:ascii="Times New Roman" w:hAnsi="Times New Roman" w:cs="Times New Roman"/>
          <w:sz w:val="28"/>
          <w:szCs w:val="28"/>
          <w:lang w:val="uk-UA"/>
        </w:rPr>
        <w:t xml:space="preserve"> Сергія Івановича стосовно судді Печерського районного суду міста Києва </w:t>
      </w:r>
      <w:proofErr w:type="spellStart"/>
      <w:r w:rsidRPr="0032635A">
        <w:rPr>
          <w:rFonts w:ascii="Times New Roman" w:hAnsi="Times New Roman" w:cs="Times New Roman"/>
          <w:sz w:val="28"/>
          <w:szCs w:val="28"/>
          <w:lang w:val="uk-UA"/>
        </w:rPr>
        <w:t>Бусик</w:t>
      </w:r>
      <w:proofErr w:type="spellEnd"/>
      <w:r w:rsidRPr="0032635A">
        <w:rPr>
          <w:rFonts w:ascii="Times New Roman" w:hAnsi="Times New Roman" w:cs="Times New Roman"/>
          <w:sz w:val="28"/>
          <w:szCs w:val="28"/>
          <w:lang w:val="uk-UA"/>
        </w:rPr>
        <w:t xml:space="preserve"> Олени Леонідівни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B2041B" w:rsidRDefault="00B2041B" w:rsidP="00B20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дисциплінарної справи за скаргою </w:t>
      </w:r>
      <w:r w:rsidRPr="0032635A">
        <w:rPr>
          <w:rFonts w:ascii="Times New Roman" w:hAnsi="Times New Roman" w:cs="Times New Roman"/>
          <w:sz w:val="28"/>
          <w:szCs w:val="28"/>
          <w:lang w:val="uk-UA"/>
        </w:rPr>
        <w:t xml:space="preserve">Тищенка Григорія Дмитровича стосовно суддів Касаційного господарського суду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2635A">
        <w:rPr>
          <w:rFonts w:ascii="Times New Roman" w:hAnsi="Times New Roman" w:cs="Times New Roman"/>
          <w:sz w:val="28"/>
          <w:szCs w:val="28"/>
          <w:lang w:val="uk-UA"/>
        </w:rPr>
        <w:t xml:space="preserve"> складі Верховного Суду Білоуса Володимира Володимировича, </w:t>
      </w:r>
      <w:proofErr w:type="spellStart"/>
      <w:r w:rsidRPr="0032635A">
        <w:rPr>
          <w:rFonts w:ascii="Times New Roman" w:hAnsi="Times New Roman" w:cs="Times New Roman"/>
          <w:sz w:val="28"/>
          <w:szCs w:val="28"/>
          <w:lang w:val="uk-UA"/>
        </w:rPr>
        <w:t>Васьковського</w:t>
      </w:r>
      <w:proofErr w:type="spellEnd"/>
      <w:r w:rsidRPr="0032635A">
        <w:rPr>
          <w:rFonts w:ascii="Times New Roman" w:hAnsi="Times New Roman" w:cs="Times New Roman"/>
          <w:sz w:val="28"/>
          <w:szCs w:val="28"/>
          <w:lang w:val="uk-UA"/>
        </w:rPr>
        <w:t xml:space="preserve"> Олега Вікторовича, </w:t>
      </w:r>
      <w:proofErr w:type="spellStart"/>
      <w:r w:rsidRPr="0032635A">
        <w:rPr>
          <w:rFonts w:ascii="Times New Roman" w:hAnsi="Times New Roman" w:cs="Times New Roman"/>
          <w:sz w:val="28"/>
          <w:szCs w:val="28"/>
          <w:lang w:val="uk-UA"/>
        </w:rPr>
        <w:t>Огороднікова</w:t>
      </w:r>
      <w:proofErr w:type="spellEnd"/>
      <w:r w:rsidRPr="0032635A">
        <w:rPr>
          <w:rFonts w:ascii="Times New Roman" w:hAnsi="Times New Roman" w:cs="Times New Roman"/>
          <w:sz w:val="28"/>
          <w:szCs w:val="28"/>
          <w:lang w:val="uk-UA"/>
        </w:rPr>
        <w:t xml:space="preserve"> Костянтина Михайловича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B2041B" w:rsidRDefault="00B2041B" w:rsidP="00B20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041B" w:rsidRDefault="00B2041B" w:rsidP="00B204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B2041B" w:rsidRDefault="00B2041B" w:rsidP="00B204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041B" w:rsidRDefault="00B2041B" w:rsidP="00B204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041B" w:rsidRPr="005968F1" w:rsidRDefault="00B2041B" w:rsidP="00B204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Головуючий на засіданні</w:t>
      </w:r>
    </w:p>
    <w:p w:rsidR="00B2041B" w:rsidRPr="005968F1" w:rsidRDefault="00B2041B" w:rsidP="00B204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B2041B" w:rsidRDefault="00B2041B" w:rsidP="00B204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Л.А.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B2041B" w:rsidRPr="005968F1" w:rsidRDefault="00B2041B" w:rsidP="00B204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041B" w:rsidRPr="005968F1" w:rsidRDefault="00B2041B" w:rsidP="00B204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B2041B" w:rsidRDefault="00B2041B" w:rsidP="00B204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П.М. </w:t>
      </w:r>
      <w:proofErr w:type="spellStart"/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Гречківський</w:t>
      </w:r>
      <w:proofErr w:type="spellEnd"/>
    </w:p>
    <w:p w:rsidR="00B2041B" w:rsidRPr="005968F1" w:rsidRDefault="00B2041B" w:rsidP="00B2041B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041B" w:rsidRPr="000F732F" w:rsidRDefault="00B2041B" w:rsidP="00B2041B">
      <w:pPr>
        <w:spacing w:after="0" w:line="240" w:lineRule="auto"/>
        <w:ind w:left="6372" w:firstLine="708"/>
        <w:jc w:val="both"/>
        <w:rPr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</w:p>
    <w:p w:rsidR="00B2041B" w:rsidRDefault="00B2041B" w:rsidP="00B2041B">
      <w:pPr>
        <w:rPr>
          <w:lang w:val="uk-UA"/>
        </w:rPr>
      </w:pPr>
    </w:p>
    <w:p w:rsidR="00B2041B" w:rsidRPr="00337B94" w:rsidRDefault="00B2041B" w:rsidP="00B204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37B94">
        <w:rPr>
          <w:rFonts w:ascii="Times New Roman" w:hAnsi="Times New Roman" w:cs="Times New Roman"/>
          <w:b/>
          <w:bCs/>
          <w:sz w:val="28"/>
          <w:szCs w:val="28"/>
        </w:rPr>
        <w:t xml:space="preserve">Член </w:t>
      </w:r>
      <w:proofErr w:type="spellStart"/>
      <w:r w:rsidRPr="00337B94">
        <w:rPr>
          <w:rFonts w:ascii="Times New Roman" w:hAnsi="Times New Roman" w:cs="Times New Roman"/>
          <w:b/>
          <w:bCs/>
          <w:sz w:val="28"/>
          <w:szCs w:val="28"/>
        </w:rPr>
        <w:t>Другої</w:t>
      </w:r>
      <w:proofErr w:type="spellEnd"/>
      <w:r w:rsidRPr="00337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37B94">
        <w:rPr>
          <w:rFonts w:ascii="Times New Roman" w:hAnsi="Times New Roman" w:cs="Times New Roman"/>
          <w:b/>
          <w:bCs/>
          <w:sz w:val="28"/>
          <w:szCs w:val="28"/>
        </w:rPr>
        <w:t>Дисциплінарної</w:t>
      </w:r>
      <w:proofErr w:type="spellEnd"/>
    </w:p>
    <w:p w:rsidR="00B2041B" w:rsidRPr="009646E8" w:rsidRDefault="00B2041B" w:rsidP="00B2041B">
      <w:pPr>
        <w:spacing w:after="0" w:line="240" w:lineRule="auto"/>
        <w:jc w:val="both"/>
        <w:rPr>
          <w:lang w:val="uk-UA"/>
        </w:rPr>
      </w:pPr>
      <w:r w:rsidRPr="00337B9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палати Вищої ради правосуддя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О.Є.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Блажівська</w:t>
      </w:r>
      <w:proofErr w:type="spellEnd"/>
    </w:p>
    <w:p w:rsidR="00367A65" w:rsidRDefault="00367A65"/>
    <w:sectPr w:rsidR="00367A65" w:rsidSect="00504859">
      <w:headerReference w:type="default" r:id="rId5"/>
      <w:pgSz w:w="11906" w:h="16838"/>
      <w:pgMar w:top="0" w:right="850" w:bottom="1134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1844979"/>
      <w:docPartObj>
        <w:docPartGallery w:val="Page Numbers (Top of Page)"/>
        <w:docPartUnique/>
      </w:docPartObj>
    </w:sdtPr>
    <w:sdtEndPr/>
    <w:sdtContent>
      <w:p w:rsidR="0018338E" w:rsidRDefault="00B2041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18338E" w:rsidRDefault="00B2041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B2041B"/>
    <w:rsid w:val="001A51C5"/>
    <w:rsid w:val="00367A65"/>
    <w:rsid w:val="00B2041B"/>
    <w:rsid w:val="00B84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41B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B2041B"/>
    <w:rPr>
      <w:rFonts w:cs="Times New Roman"/>
    </w:rPr>
  </w:style>
  <w:style w:type="paragraph" w:styleId="a3">
    <w:name w:val="Body Text"/>
    <w:basedOn w:val="a"/>
    <w:link w:val="a4"/>
    <w:rsid w:val="00B2041B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B2041B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B20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2041B"/>
    <w:rPr>
      <w:rFonts w:asciiTheme="minorHAnsi" w:hAnsiTheme="minorHAnsi" w:cstheme="minorBidi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4343</Words>
  <Characters>2476</Characters>
  <Application>Microsoft Office Word</Application>
  <DocSecurity>0</DocSecurity>
  <Lines>20</Lines>
  <Paragraphs>13</Paragraphs>
  <ScaleCrop>false</ScaleCrop>
  <Company>Microsoft</Company>
  <LinksUpToDate>false</LinksUpToDate>
  <CharactersWithSpaces>6806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1</cp:revision>
  <dcterms:created xsi:type="dcterms:W3CDTF">2020-11-09T06:35:00Z</dcterms:created>
  <dcterms:modified xsi:type="dcterms:W3CDTF">2020-11-09T06:35:00Z</dcterms:modified>
</cp:coreProperties>
</file>