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D0" w:rsidRDefault="00444EB8" w:rsidP="001C38D0">
      <w:pPr>
        <w:pStyle w:val="af5"/>
        <w:ind w:left="0"/>
        <w:jc w:val="center"/>
        <w:rPr>
          <w:sz w:val="28"/>
          <w:szCs w:val="28"/>
          <w:lang w:val="en-US" w:eastAsia="uk-UA"/>
        </w:rPr>
      </w:pPr>
      <w:r w:rsidRPr="00EF066F">
        <w:rPr>
          <w:noProof/>
          <w:lang w:eastAsia="uk-UA"/>
        </w:rPr>
        <w:drawing>
          <wp:anchor distT="0" distB="0" distL="114300" distR="114300" simplePos="0" relativeHeight="251658240" behindDoc="0" locked="0" layoutInCell="1" allowOverlap="1">
            <wp:simplePos x="0" y="0"/>
            <wp:positionH relativeFrom="column">
              <wp:posOffset>2838561</wp:posOffset>
            </wp:positionH>
            <wp:positionV relativeFrom="paragraph">
              <wp:posOffset>59276</wp:posOffset>
            </wp:positionV>
            <wp:extent cx="504190" cy="647065"/>
            <wp:effectExtent l="19050" t="0" r="0" b="0"/>
            <wp:wrapNone/>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p>
    <w:p w:rsidR="001C38D0" w:rsidRDefault="001C38D0" w:rsidP="001C38D0">
      <w:pPr>
        <w:pStyle w:val="af5"/>
        <w:ind w:left="0"/>
        <w:jc w:val="center"/>
        <w:rPr>
          <w:sz w:val="28"/>
          <w:szCs w:val="28"/>
          <w:lang w:val="en-US"/>
        </w:rPr>
      </w:pPr>
    </w:p>
    <w:p w:rsidR="001C38D0" w:rsidRDefault="001C38D0" w:rsidP="001C38D0">
      <w:pPr>
        <w:spacing w:before="360" w:after="60"/>
        <w:jc w:val="center"/>
        <w:rPr>
          <w:rFonts w:ascii="AcademyC" w:hAnsi="AcademyC"/>
          <w:b/>
          <w:color w:val="000000"/>
          <w:sz w:val="28"/>
          <w:szCs w:val="28"/>
        </w:rPr>
      </w:pPr>
      <w:r>
        <w:rPr>
          <w:noProof/>
          <w:lang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sz w:val="28"/>
          <w:szCs w:val="28"/>
        </w:rPr>
        <w:t xml:space="preserve">   УКРАЇНА</w:t>
      </w:r>
    </w:p>
    <w:p w:rsidR="001C38D0" w:rsidRDefault="001C38D0" w:rsidP="001C38D0">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1C38D0" w:rsidRDefault="001C38D0" w:rsidP="001C38D0">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1C38D0" w:rsidRDefault="001C38D0" w:rsidP="001C38D0">
      <w:pPr>
        <w:pStyle w:val="af5"/>
        <w:spacing w:after="240"/>
        <w:ind w:left="0"/>
        <w:jc w:val="center"/>
        <w:rPr>
          <w:rFonts w:ascii="AcademyC" w:hAnsi="AcademyC"/>
          <w:b/>
          <w:sz w:val="28"/>
          <w:szCs w:val="28"/>
        </w:rPr>
      </w:pPr>
      <w:r>
        <w:rPr>
          <w:rFonts w:ascii="AcademyC" w:hAnsi="AcademyC"/>
          <w:b/>
          <w:sz w:val="28"/>
          <w:szCs w:val="28"/>
        </w:rPr>
        <w:t xml:space="preserve">  УХВАЛА</w:t>
      </w:r>
    </w:p>
    <w:tbl>
      <w:tblPr>
        <w:tblW w:w="10031" w:type="dxa"/>
        <w:tblLook w:val="04A0" w:firstRow="1" w:lastRow="0" w:firstColumn="1" w:lastColumn="0" w:noHBand="0" w:noVBand="1"/>
      </w:tblPr>
      <w:tblGrid>
        <w:gridCol w:w="3098"/>
        <w:gridCol w:w="3309"/>
        <w:gridCol w:w="3624"/>
      </w:tblGrid>
      <w:tr w:rsidR="001C38D0" w:rsidTr="001C38D0">
        <w:trPr>
          <w:trHeight w:val="188"/>
        </w:trPr>
        <w:tc>
          <w:tcPr>
            <w:tcW w:w="3098" w:type="dxa"/>
            <w:hideMark/>
          </w:tcPr>
          <w:p w:rsidR="001C38D0" w:rsidRPr="00444EB8" w:rsidRDefault="00444EB8">
            <w:pPr>
              <w:ind w:right="-2"/>
              <w:rPr>
                <w:rFonts w:ascii="Times New Roman" w:hAnsi="Times New Roman"/>
                <w:noProof/>
                <w:sz w:val="28"/>
                <w:szCs w:val="28"/>
              </w:rPr>
            </w:pPr>
            <w:r>
              <w:rPr>
                <w:rFonts w:ascii="Times New Roman" w:hAnsi="Times New Roman"/>
                <w:noProof/>
                <w:sz w:val="28"/>
                <w:szCs w:val="28"/>
              </w:rPr>
              <w:t xml:space="preserve">11 листопада 2020 року </w:t>
            </w:r>
          </w:p>
        </w:tc>
        <w:tc>
          <w:tcPr>
            <w:tcW w:w="3309" w:type="dxa"/>
            <w:hideMark/>
          </w:tcPr>
          <w:p w:rsidR="001C38D0" w:rsidRDefault="001C38D0">
            <w:pPr>
              <w:ind w:right="-2"/>
              <w:jc w:val="center"/>
              <w:rPr>
                <w:rFonts w:ascii="Book Antiqua" w:hAnsi="Book Antiqua"/>
                <w:noProof/>
                <w:lang w:val="ru-RU"/>
              </w:rPr>
            </w:pPr>
            <w:r>
              <w:rPr>
                <w:rFonts w:ascii="Book Antiqua" w:hAnsi="Book Antiqua"/>
              </w:rPr>
              <w:t>Київ</w:t>
            </w:r>
          </w:p>
        </w:tc>
        <w:tc>
          <w:tcPr>
            <w:tcW w:w="3624" w:type="dxa"/>
            <w:hideMark/>
          </w:tcPr>
          <w:p w:rsidR="001C38D0" w:rsidRDefault="001C38D0" w:rsidP="00487A98">
            <w:pPr>
              <w:ind w:right="-2"/>
              <w:jc w:val="center"/>
              <w:rPr>
                <w:rFonts w:ascii="Times New Roman" w:hAnsi="Times New Roman"/>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Pr>
                <w:rFonts w:ascii="Times New Roman" w:hAnsi="Times New Roman"/>
                <w:noProof/>
                <w:sz w:val="28"/>
                <w:szCs w:val="28"/>
              </w:rPr>
              <w:t>№</w:t>
            </w:r>
            <w:r w:rsidR="00487A98">
              <w:rPr>
                <w:rFonts w:ascii="Times New Roman" w:hAnsi="Times New Roman"/>
                <w:noProof/>
                <w:sz w:val="28"/>
                <w:szCs w:val="28"/>
              </w:rPr>
              <w:t xml:space="preserve"> 3077/1дп/15-20</w:t>
            </w:r>
          </w:p>
        </w:tc>
      </w:tr>
    </w:tbl>
    <w:p w:rsidR="001C38D0" w:rsidRDefault="001C38D0" w:rsidP="001C38D0">
      <w:pPr>
        <w:tabs>
          <w:tab w:val="left" w:pos="3686"/>
        </w:tabs>
        <w:spacing w:after="0" w:line="100" w:lineRule="atLeast"/>
        <w:ind w:right="5102"/>
        <w:jc w:val="both"/>
        <w:rPr>
          <w:rFonts w:ascii="Times New Roman" w:hAnsi="Times New Roman"/>
          <w:b/>
          <w:sz w:val="24"/>
          <w:szCs w:val="24"/>
        </w:rPr>
      </w:pPr>
      <w:r>
        <w:rPr>
          <w:rFonts w:ascii="Times New Roman" w:hAnsi="Times New Roman"/>
          <w:b/>
          <w:sz w:val="24"/>
          <w:szCs w:val="24"/>
        </w:rPr>
        <w:t xml:space="preserve">Про відмову у відкритті дисциплінарної справи стосовно судді </w:t>
      </w:r>
      <w:r w:rsidR="00444EB8">
        <w:rPr>
          <w:rFonts w:ascii="Times New Roman" w:hAnsi="Times New Roman"/>
          <w:b/>
          <w:sz w:val="24"/>
          <w:szCs w:val="24"/>
        </w:rPr>
        <w:t xml:space="preserve">Тернівського </w:t>
      </w:r>
      <w:r>
        <w:rPr>
          <w:rFonts w:ascii="Times New Roman" w:hAnsi="Times New Roman"/>
          <w:b/>
          <w:sz w:val="24"/>
          <w:szCs w:val="24"/>
        </w:rPr>
        <w:t xml:space="preserve"> районного суду міста К</w:t>
      </w:r>
      <w:r w:rsidR="00444EB8">
        <w:rPr>
          <w:rFonts w:ascii="Times New Roman" w:hAnsi="Times New Roman"/>
          <w:b/>
          <w:sz w:val="24"/>
          <w:szCs w:val="24"/>
        </w:rPr>
        <w:t>ривого Рогу  Дніпропетровської області       Лиходєдова А.В.</w:t>
      </w:r>
    </w:p>
    <w:p w:rsidR="001C38D0" w:rsidRDefault="001C38D0" w:rsidP="001C38D0">
      <w:pPr>
        <w:spacing w:after="0" w:line="100" w:lineRule="atLeast"/>
        <w:jc w:val="both"/>
        <w:rPr>
          <w:rFonts w:ascii="Times New Roman" w:hAnsi="Times New Roman"/>
          <w:b/>
          <w:sz w:val="16"/>
          <w:szCs w:val="16"/>
        </w:rPr>
      </w:pPr>
    </w:p>
    <w:p w:rsidR="001C38D0" w:rsidRDefault="001C38D0" w:rsidP="001C38D0">
      <w:pPr>
        <w:spacing w:after="0" w:line="100" w:lineRule="atLeast"/>
        <w:jc w:val="both"/>
        <w:rPr>
          <w:rFonts w:ascii="Times New Roman" w:hAnsi="Times New Roman"/>
          <w:b/>
          <w:sz w:val="16"/>
          <w:szCs w:val="16"/>
        </w:rPr>
      </w:pPr>
    </w:p>
    <w:p w:rsidR="00444EB8" w:rsidRDefault="001C38D0" w:rsidP="00444EB8">
      <w:pPr>
        <w:spacing w:after="0" w:line="240" w:lineRule="auto"/>
        <w:ind w:firstLine="709"/>
        <w:contextualSpacing/>
        <w:jc w:val="both"/>
        <w:rPr>
          <w:rFonts w:ascii="Times New Roman" w:hAnsi="Times New Roman"/>
          <w:sz w:val="27"/>
          <w:szCs w:val="27"/>
        </w:rPr>
      </w:pPr>
      <w:r>
        <w:rPr>
          <w:rFonts w:ascii="Times New Roman" w:hAnsi="Times New Roman"/>
          <w:sz w:val="28"/>
          <w:szCs w:val="28"/>
        </w:rPr>
        <w:t>Перша Дисциплінарна палата Вищої ради правосуддя у складі     головуючого – Шапрана В.В., член</w:t>
      </w:r>
      <w:r w:rsidR="00444EB8">
        <w:rPr>
          <w:rFonts w:ascii="Times New Roman" w:hAnsi="Times New Roman"/>
          <w:sz w:val="28"/>
          <w:szCs w:val="28"/>
        </w:rPr>
        <w:t>ів</w:t>
      </w:r>
      <w:r>
        <w:rPr>
          <w:rFonts w:ascii="Times New Roman" w:hAnsi="Times New Roman"/>
          <w:sz w:val="28"/>
          <w:szCs w:val="28"/>
        </w:rPr>
        <w:t xml:space="preserve"> Першої Дисциплінарної палати Вищої ради правосуддя </w:t>
      </w:r>
      <w:r w:rsidR="00444EB8">
        <w:rPr>
          <w:rFonts w:ascii="Times New Roman" w:hAnsi="Times New Roman"/>
          <w:sz w:val="28"/>
          <w:szCs w:val="28"/>
        </w:rPr>
        <w:t xml:space="preserve">Маловацького О.В., Розваляєвої Т.С., </w:t>
      </w:r>
      <w:r>
        <w:rPr>
          <w:rFonts w:ascii="Times New Roman" w:hAnsi="Times New Roman"/>
          <w:sz w:val="28"/>
          <w:szCs w:val="28"/>
        </w:rPr>
        <w:t>Шелест С.Б.,</w:t>
      </w:r>
      <w:r>
        <w:rPr>
          <w:rFonts w:ascii="Times New Roman" w:hAnsi="Times New Roman"/>
          <w:sz w:val="27"/>
          <w:szCs w:val="27"/>
        </w:rPr>
        <w:t xml:space="preserve"> </w:t>
      </w:r>
      <w:r>
        <w:rPr>
          <w:rFonts w:ascii="Times New Roman" w:hAnsi="Times New Roman"/>
          <w:sz w:val="28"/>
          <w:szCs w:val="28"/>
        </w:rPr>
        <w:t>розглянувши висновок доповідача – члена Першої Дисциплінарної палати Вищої ради правосуддя Краснощокової Н.С. за результатами попередньої перевірки дисциплінарн</w:t>
      </w:r>
      <w:r w:rsidR="00444EB8">
        <w:rPr>
          <w:rFonts w:ascii="Times New Roman" w:hAnsi="Times New Roman"/>
          <w:sz w:val="28"/>
          <w:szCs w:val="28"/>
        </w:rPr>
        <w:t>их</w:t>
      </w:r>
      <w:r>
        <w:rPr>
          <w:rFonts w:ascii="Times New Roman" w:hAnsi="Times New Roman"/>
          <w:sz w:val="28"/>
          <w:szCs w:val="28"/>
        </w:rPr>
        <w:t xml:space="preserve"> скарг</w:t>
      </w:r>
      <w:r w:rsidR="00444EB8">
        <w:rPr>
          <w:rFonts w:ascii="Times New Roman" w:hAnsi="Times New Roman"/>
          <w:sz w:val="28"/>
          <w:szCs w:val="28"/>
        </w:rPr>
        <w:t xml:space="preserve"> </w:t>
      </w:r>
      <w:r w:rsidR="00444EB8" w:rsidRPr="00444EB8">
        <w:rPr>
          <w:rFonts w:ascii="Times New Roman" w:hAnsi="Times New Roman"/>
          <w:sz w:val="27"/>
          <w:szCs w:val="27"/>
        </w:rPr>
        <w:t xml:space="preserve">Гриви Ольги Павлівни, яка діє в інтересах непрацездатного сина </w:t>
      </w:r>
      <w:r w:rsidR="00725A76" w:rsidRPr="00725A76">
        <w:rPr>
          <w:rFonts w:ascii="Times New Roman" w:hAnsi="Times New Roman"/>
          <w:sz w:val="27"/>
          <w:szCs w:val="27"/>
        </w:rPr>
        <w:t>ОСОБА</w:t>
      </w:r>
      <w:r w:rsidR="00725A76">
        <w:rPr>
          <w:rFonts w:ascii="Times New Roman" w:hAnsi="Times New Roman"/>
          <w:sz w:val="27"/>
          <w:szCs w:val="27"/>
        </w:rPr>
        <w:t>1</w:t>
      </w:r>
      <w:r w:rsidR="00444EB8" w:rsidRPr="00444EB8">
        <w:rPr>
          <w:rFonts w:ascii="Times New Roman" w:hAnsi="Times New Roman"/>
          <w:sz w:val="27"/>
          <w:szCs w:val="27"/>
        </w:rPr>
        <w:t xml:space="preserve">, </w:t>
      </w:r>
      <w:r w:rsidR="00725A76" w:rsidRPr="00725A76">
        <w:rPr>
          <w:rFonts w:ascii="Times New Roman" w:hAnsi="Times New Roman"/>
          <w:sz w:val="27"/>
          <w:szCs w:val="27"/>
        </w:rPr>
        <w:t>ОСОБА</w:t>
      </w:r>
      <w:r w:rsidR="00725A76">
        <w:rPr>
          <w:rFonts w:ascii="Times New Roman" w:hAnsi="Times New Roman"/>
          <w:sz w:val="27"/>
          <w:szCs w:val="27"/>
        </w:rPr>
        <w:t>2</w:t>
      </w:r>
      <w:r w:rsidR="00444EB8" w:rsidRPr="00444EB8">
        <w:rPr>
          <w:rFonts w:ascii="Times New Roman" w:hAnsi="Times New Roman"/>
          <w:sz w:val="27"/>
          <w:szCs w:val="27"/>
        </w:rPr>
        <w:t xml:space="preserve">, </w:t>
      </w:r>
      <w:r w:rsidR="00725A76" w:rsidRPr="00725A76">
        <w:rPr>
          <w:rFonts w:ascii="Times New Roman" w:hAnsi="Times New Roman"/>
          <w:sz w:val="27"/>
          <w:szCs w:val="27"/>
        </w:rPr>
        <w:t>ОСОБА</w:t>
      </w:r>
      <w:r w:rsidR="00725A76">
        <w:rPr>
          <w:rFonts w:ascii="Times New Roman" w:hAnsi="Times New Roman"/>
          <w:sz w:val="27"/>
          <w:szCs w:val="27"/>
        </w:rPr>
        <w:t>3</w:t>
      </w:r>
      <w:r w:rsidR="00444EB8" w:rsidRPr="00444EB8">
        <w:rPr>
          <w:rFonts w:ascii="Times New Roman" w:hAnsi="Times New Roman"/>
          <w:sz w:val="27"/>
          <w:szCs w:val="27"/>
        </w:rPr>
        <w:t xml:space="preserve"> на дії судді Тернівського районного суду міста Кривого Рогу Дніпропетровської області Лиходєдова Андрія Віталійовича</w:t>
      </w:r>
      <w:r w:rsidR="00444EB8">
        <w:rPr>
          <w:rFonts w:ascii="Times New Roman" w:hAnsi="Times New Roman"/>
          <w:sz w:val="27"/>
          <w:szCs w:val="27"/>
        </w:rPr>
        <w:t>,</w:t>
      </w:r>
    </w:p>
    <w:p w:rsidR="003551C4" w:rsidRPr="00444EB8" w:rsidRDefault="003551C4" w:rsidP="00444EB8">
      <w:pPr>
        <w:spacing w:after="0" w:line="240" w:lineRule="auto"/>
        <w:ind w:firstLine="709"/>
        <w:contextualSpacing/>
        <w:jc w:val="both"/>
        <w:rPr>
          <w:rFonts w:ascii="Times New Roman" w:hAnsi="Times New Roman"/>
          <w:sz w:val="27"/>
          <w:szCs w:val="27"/>
        </w:rPr>
      </w:pPr>
    </w:p>
    <w:p w:rsidR="00444EB8" w:rsidRPr="00444EB8" w:rsidRDefault="00444EB8" w:rsidP="00444EB8">
      <w:pPr>
        <w:pStyle w:val="22"/>
        <w:shd w:val="clear" w:color="auto" w:fill="auto"/>
        <w:spacing w:before="120" w:after="120" w:line="240" w:lineRule="auto"/>
        <w:ind w:firstLine="709"/>
        <w:rPr>
          <w:rStyle w:val="FontStyle14"/>
          <w:b/>
          <w:sz w:val="28"/>
          <w:szCs w:val="28"/>
        </w:rPr>
      </w:pPr>
      <w:r>
        <w:rPr>
          <w:rStyle w:val="FontStyle14"/>
          <w:sz w:val="28"/>
          <w:szCs w:val="28"/>
        </w:rPr>
        <w:t xml:space="preserve">                                             </w:t>
      </w:r>
      <w:r w:rsidRPr="00444EB8">
        <w:rPr>
          <w:rStyle w:val="FontStyle14"/>
          <w:b/>
          <w:sz w:val="28"/>
          <w:szCs w:val="28"/>
        </w:rPr>
        <w:t>встановила:</w:t>
      </w:r>
    </w:p>
    <w:p w:rsidR="00444EB8" w:rsidRDefault="00444EB8" w:rsidP="00444EB8">
      <w:pPr>
        <w:spacing w:after="0" w:line="240" w:lineRule="auto"/>
        <w:ind w:firstLine="709"/>
        <w:contextualSpacing/>
        <w:rPr>
          <w:rFonts w:ascii="Times New Roman" w:hAnsi="Times New Roman"/>
          <w:b/>
          <w:sz w:val="27"/>
          <w:szCs w:val="27"/>
        </w:rPr>
      </w:pPr>
    </w:p>
    <w:p w:rsidR="00444EB8" w:rsidRPr="003551C4" w:rsidRDefault="00444EB8" w:rsidP="008F20C6">
      <w:pPr>
        <w:spacing w:after="0" w:line="240" w:lineRule="auto"/>
        <w:contextualSpacing/>
        <w:jc w:val="both"/>
        <w:rPr>
          <w:rFonts w:ascii="Times New Roman" w:eastAsia="Times New Roman" w:hAnsi="Times New Roman"/>
          <w:color w:val="000000"/>
          <w:sz w:val="28"/>
          <w:szCs w:val="28"/>
          <w:lang w:eastAsia="uk-UA"/>
        </w:rPr>
      </w:pPr>
      <w:r w:rsidRPr="003551C4">
        <w:rPr>
          <w:rFonts w:ascii="Times New Roman" w:hAnsi="Times New Roman"/>
          <w:sz w:val="28"/>
          <w:szCs w:val="28"/>
        </w:rPr>
        <w:t xml:space="preserve">1 вересня 2020 року до Вищої ради правосуддя за вхідними номерами                            Г-4896/0/7-20,  Г-4898/0/7-20,  П-4899/0/7-20  надійшли скарги </w:t>
      </w:r>
      <w:r w:rsidR="00725A76" w:rsidRPr="00725A76">
        <w:rPr>
          <w:rFonts w:ascii="Times New Roman" w:hAnsi="Times New Roman"/>
          <w:sz w:val="28"/>
          <w:szCs w:val="28"/>
        </w:rPr>
        <w:t>ОСОБА</w:t>
      </w:r>
      <w:r w:rsidR="00725A76">
        <w:rPr>
          <w:rFonts w:ascii="Times New Roman" w:hAnsi="Times New Roman"/>
          <w:sz w:val="28"/>
          <w:szCs w:val="28"/>
        </w:rPr>
        <w:t>4</w:t>
      </w:r>
      <w:r w:rsidRPr="003551C4">
        <w:rPr>
          <w:rFonts w:ascii="Times New Roman" w:hAnsi="Times New Roman"/>
          <w:sz w:val="28"/>
          <w:szCs w:val="28"/>
        </w:rPr>
        <w:t xml:space="preserve">, яка діє в інтересах непрацездатного сина </w:t>
      </w:r>
      <w:r w:rsidR="00725A76" w:rsidRPr="00725A76">
        <w:rPr>
          <w:rFonts w:ascii="Times New Roman" w:hAnsi="Times New Roman"/>
          <w:sz w:val="27"/>
          <w:szCs w:val="27"/>
        </w:rPr>
        <w:t>ОСОБА</w:t>
      </w:r>
      <w:r w:rsidR="00725A76">
        <w:rPr>
          <w:rFonts w:ascii="Times New Roman" w:hAnsi="Times New Roman"/>
          <w:sz w:val="27"/>
          <w:szCs w:val="27"/>
        </w:rPr>
        <w:t>1</w:t>
      </w:r>
      <w:r w:rsidR="00725A76" w:rsidRPr="00444EB8">
        <w:rPr>
          <w:rFonts w:ascii="Times New Roman" w:hAnsi="Times New Roman"/>
          <w:sz w:val="27"/>
          <w:szCs w:val="27"/>
        </w:rPr>
        <w:t xml:space="preserve">, </w:t>
      </w:r>
      <w:r w:rsidR="00725A76" w:rsidRPr="00725A76">
        <w:rPr>
          <w:rFonts w:ascii="Times New Roman" w:hAnsi="Times New Roman"/>
          <w:sz w:val="27"/>
          <w:szCs w:val="27"/>
        </w:rPr>
        <w:t>ОСОБА</w:t>
      </w:r>
      <w:r w:rsidR="00725A76">
        <w:rPr>
          <w:rFonts w:ascii="Times New Roman" w:hAnsi="Times New Roman"/>
          <w:sz w:val="27"/>
          <w:szCs w:val="27"/>
        </w:rPr>
        <w:t>2</w:t>
      </w:r>
      <w:r w:rsidR="00725A76" w:rsidRPr="00444EB8">
        <w:rPr>
          <w:rFonts w:ascii="Times New Roman" w:hAnsi="Times New Roman"/>
          <w:sz w:val="27"/>
          <w:szCs w:val="27"/>
        </w:rPr>
        <w:t xml:space="preserve">, </w:t>
      </w:r>
      <w:r w:rsidR="00725A76" w:rsidRPr="00725A76">
        <w:rPr>
          <w:rFonts w:ascii="Times New Roman" w:hAnsi="Times New Roman"/>
          <w:sz w:val="27"/>
          <w:szCs w:val="27"/>
        </w:rPr>
        <w:t>ОСОБА</w:t>
      </w:r>
      <w:r w:rsidR="00725A76">
        <w:rPr>
          <w:rFonts w:ascii="Times New Roman" w:hAnsi="Times New Roman"/>
          <w:sz w:val="27"/>
          <w:szCs w:val="27"/>
        </w:rPr>
        <w:t>3</w:t>
      </w:r>
      <w:r w:rsidRPr="003551C4">
        <w:rPr>
          <w:rFonts w:ascii="Times New Roman" w:hAnsi="Times New Roman"/>
          <w:sz w:val="28"/>
          <w:szCs w:val="28"/>
        </w:rPr>
        <w:t xml:space="preserve"> на дії судді Тернівського районного суду міста Кривого Рогу Дніпропетровської області Лиходєдова А.В.  під час здійснення правосуддя у справі № 215/95/15-ц за позовом </w:t>
      </w:r>
      <w:r w:rsidR="00077B49" w:rsidRPr="00725A76">
        <w:rPr>
          <w:rFonts w:ascii="Times New Roman" w:hAnsi="Times New Roman"/>
          <w:sz w:val="28"/>
          <w:szCs w:val="28"/>
        </w:rPr>
        <w:t>ОСОБА</w:t>
      </w:r>
      <w:r w:rsidR="00077B49">
        <w:rPr>
          <w:rFonts w:ascii="Times New Roman" w:hAnsi="Times New Roman"/>
          <w:sz w:val="28"/>
          <w:szCs w:val="28"/>
        </w:rPr>
        <w:t>4</w:t>
      </w:r>
      <w:r w:rsidRPr="003551C4">
        <w:rPr>
          <w:rFonts w:ascii="Times New Roman" w:hAnsi="Times New Roman"/>
          <w:sz w:val="28"/>
          <w:szCs w:val="28"/>
        </w:rPr>
        <w:t xml:space="preserve">, яка діє в інтересах непрацездатного сина </w:t>
      </w:r>
      <w:r w:rsidR="00077B49" w:rsidRPr="00077B49">
        <w:rPr>
          <w:rFonts w:ascii="Times New Roman" w:hAnsi="Times New Roman"/>
          <w:sz w:val="28"/>
          <w:szCs w:val="28"/>
        </w:rPr>
        <w:t>ОСОБА1, ОСОБА2, ОСОБА3</w:t>
      </w:r>
      <w:r w:rsidRPr="003551C4">
        <w:rPr>
          <w:rFonts w:ascii="Times New Roman" w:hAnsi="Times New Roman"/>
          <w:sz w:val="28"/>
          <w:szCs w:val="28"/>
        </w:rPr>
        <w:t xml:space="preserve"> до </w:t>
      </w:r>
      <w:r w:rsidR="008F20C6">
        <w:rPr>
          <w:rFonts w:ascii="Times New Roman" w:hAnsi="Times New Roman"/>
          <w:sz w:val="28"/>
          <w:szCs w:val="28"/>
        </w:rPr>
        <w:t xml:space="preserve">     </w:t>
      </w:r>
      <w:r w:rsidR="007A6758" w:rsidRPr="007A6758">
        <w:rPr>
          <w:rFonts w:ascii="Times New Roman" w:hAnsi="Times New Roman"/>
          <w:sz w:val="28"/>
          <w:szCs w:val="28"/>
        </w:rPr>
        <w:t>ОСОБА5</w:t>
      </w:r>
      <w:r w:rsidRPr="003551C4">
        <w:rPr>
          <w:rFonts w:ascii="Times New Roman" w:hAnsi="Times New Roman"/>
          <w:sz w:val="28"/>
          <w:szCs w:val="28"/>
        </w:rPr>
        <w:t xml:space="preserve">, виконавчого комітету Криворізької міської ради  </w:t>
      </w:r>
      <w:r w:rsidRPr="003551C4">
        <w:rPr>
          <w:rFonts w:ascii="Times New Roman" w:eastAsia="Times New Roman" w:hAnsi="Times New Roman"/>
          <w:color w:val="000000"/>
          <w:sz w:val="28"/>
          <w:szCs w:val="28"/>
          <w:lang w:eastAsia="uk-UA"/>
        </w:rPr>
        <w:t xml:space="preserve">  про визнання недійсним та скасування державного акта на право приватної власності на землю, про усунення перешкод  в користуванні власністю. </w:t>
      </w:r>
    </w:p>
    <w:p w:rsidR="00444EB8" w:rsidRPr="003551C4" w:rsidRDefault="00444EB8" w:rsidP="00444EB8">
      <w:pPr>
        <w:spacing w:after="0" w:line="240" w:lineRule="auto"/>
        <w:ind w:firstLine="709"/>
        <w:contextualSpacing/>
        <w:jc w:val="both"/>
        <w:rPr>
          <w:rFonts w:ascii="Times New Roman" w:hAnsi="Times New Roman"/>
          <w:sz w:val="28"/>
          <w:szCs w:val="28"/>
        </w:rPr>
      </w:pPr>
      <w:r w:rsidRPr="003551C4">
        <w:rPr>
          <w:rFonts w:ascii="Times New Roman" w:hAnsi="Times New Roman"/>
          <w:sz w:val="28"/>
          <w:szCs w:val="28"/>
        </w:rPr>
        <w:t xml:space="preserve">У скарзі викладено прохання притягнути суддю  Тернівського районного суду міста Кривого Рогу Дніпропетровської області Лиходєдова А.В. до дисциплінарної відповідальності у зв’язку з безпідставним затягуванням та невжиттям суддею заходів щодо розгляду цієї справи протягом строку, встановленого законом, що, на думку скаржників, свідчить про позбавлення їх доступу до правосуддя.  </w:t>
      </w:r>
    </w:p>
    <w:p w:rsidR="00444EB8" w:rsidRPr="003551C4" w:rsidRDefault="00444EB8" w:rsidP="00444EB8">
      <w:pPr>
        <w:spacing w:after="0" w:line="240" w:lineRule="auto"/>
        <w:ind w:firstLine="709"/>
        <w:contextualSpacing/>
        <w:jc w:val="both"/>
        <w:rPr>
          <w:rFonts w:ascii="Times New Roman" w:hAnsi="Times New Roman"/>
          <w:sz w:val="28"/>
          <w:szCs w:val="28"/>
        </w:rPr>
      </w:pPr>
      <w:r w:rsidRPr="003551C4">
        <w:rPr>
          <w:rFonts w:ascii="Times New Roman" w:hAnsi="Times New Roman"/>
          <w:sz w:val="28"/>
          <w:szCs w:val="28"/>
        </w:rPr>
        <w:lastRenderedPageBreak/>
        <w:t>Відповідно до протоколу автоматизованого розподілу справи між членами Вищої ради правосуддя від 1 вересня 2020 року та протоколів передачі справи раніше визначеному члену Вищої ради правосуддя від</w:t>
      </w:r>
      <w:r w:rsidR="003551C4" w:rsidRPr="003551C4">
        <w:rPr>
          <w:rFonts w:ascii="Times New Roman" w:hAnsi="Times New Roman"/>
          <w:sz w:val="28"/>
          <w:szCs w:val="28"/>
        </w:rPr>
        <w:t xml:space="preserve"> </w:t>
      </w:r>
      <w:r w:rsidRPr="003551C4">
        <w:rPr>
          <w:rFonts w:ascii="Times New Roman" w:hAnsi="Times New Roman"/>
          <w:sz w:val="28"/>
          <w:szCs w:val="28"/>
        </w:rPr>
        <w:t xml:space="preserve">1 вересня </w:t>
      </w:r>
      <w:r w:rsidR="008F20C6">
        <w:rPr>
          <w:rFonts w:ascii="Times New Roman" w:hAnsi="Times New Roman"/>
          <w:sz w:val="28"/>
          <w:szCs w:val="28"/>
        </w:rPr>
        <w:t xml:space="preserve">       </w:t>
      </w:r>
      <w:r w:rsidRPr="003551C4">
        <w:rPr>
          <w:rFonts w:ascii="Times New Roman" w:hAnsi="Times New Roman"/>
          <w:sz w:val="28"/>
          <w:szCs w:val="28"/>
        </w:rPr>
        <w:t>2020 року  вказані дисциплінарні скарги було об’єднано  в одне провадження та  передано члену Вищої ради правосуддя Краснощоковій Н.С. для проведення попередньої перевірки.</w:t>
      </w:r>
    </w:p>
    <w:p w:rsidR="001C38D0" w:rsidRPr="003551C4" w:rsidRDefault="001C38D0" w:rsidP="003551C4">
      <w:pPr>
        <w:spacing w:after="0" w:line="240" w:lineRule="auto"/>
        <w:ind w:firstLine="709"/>
        <w:contextualSpacing/>
        <w:jc w:val="both"/>
        <w:rPr>
          <w:rFonts w:ascii="Times New Roman" w:hAnsi="Times New Roman"/>
          <w:sz w:val="28"/>
          <w:szCs w:val="28"/>
        </w:rPr>
      </w:pPr>
      <w:r w:rsidRPr="003551C4">
        <w:rPr>
          <w:rFonts w:ascii="Times New Roman" w:hAnsi="Times New Roman"/>
          <w:sz w:val="28"/>
          <w:szCs w:val="28"/>
        </w:rPr>
        <w:t xml:space="preserve">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за результатами якої складено висновок із пропозицією відмовити у відкритті дисциплінарної справи стосовно судді </w:t>
      </w:r>
      <w:r w:rsidR="003551C4" w:rsidRPr="003551C4">
        <w:rPr>
          <w:rFonts w:ascii="Times New Roman" w:hAnsi="Times New Roman"/>
          <w:sz w:val="28"/>
          <w:szCs w:val="28"/>
        </w:rPr>
        <w:t>Тернівського районного суду міста Кривого Рогу Дніпропетровської області Лиходєдова А.В.</w:t>
      </w:r>
      <w:r w:rsidRPr="003551C4">
        <w:rPr>
          <w:rFonts w:ascii="Times New Roman" w:hAnsi="Times New Roman"/>
          <w:sz w:val="28"/>
          <w:szCs w:val="28"/>
        </w:rPr>
        <w:t>, оскільки в діях судді не міститься ознак дисциплінарн</w:t>
      </w:r>
      <w:r w:rsidR="0027313E">
        <w:rPr>
          <w:rFonts w:ascii="Times New Roman" w:hAnsi="Times New Roman"/>
          <w:sz w:val="28"/>
          <w:szCs w:val="28"/>
        </w:rPr>
        <w:t>ого</w:t>
      </w:r>
      <w:r w:rsidRPr="003551C4">
        <w:rPr>
          <w:rFonts w:ascii="Times New Roman" w:hAnsi="Times New Roman"/>
          <w:sz w:val="28"/>
          <w:szCs w:val="28"/>
        </w:rPr>
        <w:t xml:space="preserve"> проступк</w:t>
      </w:r>
      <w:r w:rsidR="0027313E">
        <w:rPr>
          <w:rFonts w:ascii="Times New Roman" w:hAnsi="Times New Roman"/>
          <w:sz w:val="28"/>
          <w:szCs w:val="28"/>
        </w:rPr>
        <w:t>у</w:t>
      </w:r>
      <w:r w:rsidRPr="003551C4">
        <w:rPr>
          <w:rFonts w:ascii="Times New Roman" w:hAnsi="Times New Roman"/>
          <w:sz w:val="28"/>
          <w:szCs w:val="28"/>
        </w:rPr>
        <w:t>, як</w:t>
      </w:r>
      <w:r w:rsidR="0027313E">
        <w:rPr>
          <w:rFonts w:ascii="Times New Roman" w:hAnsi="Times New Roman"/>
          <w:sz w:val="28"/>
          <w:szCs w:val="28"/>
        </w:rPr>
        <w:t>ий</w:t>
      </w:r>
      <w:r w:rsidRPr="003551C4">
        <w:rPr>
          <w:rFonts w:ascii="Times New Roman" w:hAnsi="Times New Roman"/>
          <w:sz w:val="28"/>
          <w:szCs w:val="28"/>
        </w:rPr>
        <w:t xml:space="preserve"> відповідно до </w:t>
      </w:r>
      <w:r w:rsidR="008F20C6">
        <w:rPr>
          <w:rFonts w:ascii="Times New Roman" w:hAnsi="Times New Roman"/>
          <w:sz w:val="28"/>
          <w:szCs w:val="28"/>
        </w:rPr>
        <w:t xml:space="preserve">пункту 2 </w:t>
      </w:r>
      <w:r w:rsidRPr="003551C4">
        <w:rPr>
          <w:rFonts w:ascii="Times New Roman" w:hAnsi="Times New Roman"/>
          <w:sz w:val="28"/>
          <w:szCs w:val="28"/>
        </w:rPr>
        <w:t xml:space="preserve">частини першої статті 106 Закону України «Про судоустрій і статус суддів» </w:t>
      </w:r>
      <w:r w:rsidR="0027313E" w:rsidRPr="003551C4">
        <w:rPr>
          <w:rFonts w:ascii="Times New Roman" w:hAnsi="Times New Roman"/>
          <w:sz w:val="28"/>
          <w:szCs w:val="28"/>
        </w:rPr>
        <w:t>мож</w:t>
      </w:r>
      <w:r w:rsidR="0027313E">
        <w:rPr>
          <w:rFonts w:ascii="Times New Roman" w:hAnsi="Times New Roman"/>
          <w:sz w:val="28"/>
          <w:szCs w:val="28"/>
        </w:rPr>
        <w:t>е</w:t>
      </w:r>
      <w:r w:rsidRPr="003551C4">
        <w:rPr>
          <w:rFonts w:ascii="Times New Roman" w:hAnsi="Times New Roman"/>
          <w:sz w:val="28"/>
          <w:szCs w:val="28"/>
        </w:rPr>
        <w:t xml:space="preserve"> бути підставою для дисциплінарної відповідальності судді.</w:t>
      </w:r>
    </w:p>
    <w:p w:rsidR="003551C4" w:rsidRDefault="001C38D0" w:rsidP="003551C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відмову у відкритті дисциплінарної справи стосовно судді  </w:t>
      </w:r>
      <w:r w:rsidR="003551C4">
        <w:rPr>
          <w:rFonts w:ascii="Times New Roman" w:hAnsi="Times New Roman"/>
          <w:sz w:val="28"/>
          <w:szCs w:val="28"/>
        </w:rPr>
        <w:t xml:space="preserve"> </w:t>
      </w:r>
      <w:r w:rsidR="003551C4" w:rsidRPr="003551C4">
        <w:rPr>
          <w:rFonts w:ascii="Times New Roman" w:hAnsi="Times New Roman"/>
          <w:sz w:val="28"/>
          <w:szCs w:val="28"/>
        </w:rPr>
        <w:t xml:space="preserve">Тернівського районного суду міста Кривого Рогу Дніпропетровської області Лиходєдова А.В. </w:t>
      </w:r>
      <w:r w:rsidRPr="003551C4">
        <w:rPr>
          <w:rFonts w:ascii="Times New Roman" w:hAnsi="Times New Roman"/>
          <w:sz w:val="28"/>
          <w:szCs w:val="28"/>
        </w:rPr>
        <w:t xml:space="preserve"> з огляду на таке.</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Із </w:t>
      </w:r>
      <w:r w:rsidR="00F71924">
        <w:rPr>
          <w:rFonts w:ascii="Times New Roman" w:hAnsi="Times New Roman"/>
          <w:sz w:val="28"/>
          <w:szCs w:val="28"/>
        </w:rPr>
        <w:t xml:space="preserve">письмових </w:t>
      </w:r>
      <w:r w:rsidRPr="003551C4">
        <w:rPr>
          <w:rFonts w:ascii="Times New Roman" w:hAnsi="Times New Roman"/>
          <w:sz w:val="28"/>
          <w:szCs w:val="28"/>
        </w:rPr>
        <w:t xml:space="preserve">пояснень судді Лиходєдова А.В.  та копії матеріалів справи  </w:t>
      </w:r>
      <w:r>
        <w:rPr>
          <w:rFonts w:ascii="Times New Roman" w:hAnsi="Times New Roman"/>
          <w:sz w:val="28"/>
          <w:szCs w:val="28"/>
        </w:rPr>
        <w:t xml:space="preserve">                  </w:t>
      </w:r>
      <w:r w:rsidRPr="003551C4">
        <w:rPr>
          <w:rFonts w:ascii="Times New Roman" w:hAnsi="Times New Roman"/>
          <w:sz w:val="28"/>
          <w:szCs w:val="28"/>
        </w:rPr>
        <w:t xml:space="preserve">№ 215/95/15-ц  </w:t>
      </w:r>
      <w:r>
        <w:rPr>
          <w:rFonts w:ascii="Times New Roman" w:hAnsi="Times New Roman"/>
          <w:sz w:val="28"/>
          <w:szCs w:val="28"/>
        </w:rPr>
        <w:t xml:space="preserve">(надано на пропозицію </w:t>
      </w:r>
      <w:r w:rsidRPr="003551C4">
        <w:rPr>
          <w:rFonts w:ascii="Times New Roman" w:hAnsi="Times New Roman"/>
          <w:sz w:val="28"/>
          <w:szCs w:val="28"/>
        </w:rPr>
        <w:t>члена Першої Дисциплінарної палати Вищої ради правосуддя Краснощокової Н.С.</w:t>
      </w:r>
      <w:r>
        <w:rPr>
          <w:rFonts w:ascii="Times New Roman" w:hAnsi="Times New Roman"/>
          <w:sz w:val="28"/>
          <w:szCs w:val="28"/>
        </w:rPr>
        <w:t xml:space="preserve">) вбачається, що </w:t>
      </w:r>
      <w:r w:rsidRPr="003551C4">
        <w:rPr>
          <w:rFonts w:ascii="Times New Roman" w:hAnsi="Times New Roman"/>
          <w:sz w:val="28"/>
          <w:szCs w:val="28"/>
        </w:rPr>
        <w:t xml:space="preserve">14 січня 2015 року до Тернівського районного суду міста Кривого Рогу Дніпропетровської області   надійшла позовна заява  </w:t>
      </w:r>
      <w:r w:rsidR="006B3B0B" w:rsidRPr="006B3B0B">
        <w:rPr>
          <w:rFonts w:ascii="Times New Roman" w:hAnsi="Times New Roman"/>
          <w:sz w:val="28"/>
          <w:szCs w:val="28"/>
        </w:rPr>
        <w:t>ОСОБА3</w:t>
      </w:r>
      <w:r w:rsidRPr="003551C4">
        <w:rPr>
          <w:rFonts w:ascii="Times New Roman" w:hAnsi="Times New Roman"/>
          <w:sz w:val="28"/>
          <w:szCs w:val="28"/>
        </w:rPr>
        <w:t xml:space="preserve">, </w:t>
      </w:r>
      <w:r w:rsidR="006B3B0B" w:rsidRPr="006B3B0B">
        <w:rPr>
          <w:rFonts w:ascii="Times New Roman" w:hAnsi="Times New Roman"/>
          <w:sz w:val="28"/>
          <w:szCs w:val="28"/>
        </w:rPr>
        <w:t>ОСОБА2</w:t>
      </w:r>
      <w:r w:rsidRPr="003551C4">
        <w:rPr>
          <w:rFonts w:ascii="Times New Roman" w:hAnsi="Times New Roman"/>
          <w:sz w:val="28"/>
          <w:szCs w:val="28"/>
        </w:rPr>
        <w:t xml:space="preserve">, </w:t>
      </w:r>
      <w:r w:rsidR="006B3B0B" w:rsidRPr="006B3B0B">
        <w:rPr>
          <w:rFonts w:ascii="Times New Roman" w:hAnsi="Times New Roman"/>
          <w:sz w:val="28"/>
          <w:szCs w:val="28"/>
        </w:rPr>
        <w:t>ОСОБА3</w:t>
      </w:r>
      <w:r w:rsidRPr="003551C4">
        <w:rPr>
          <w:rFonts w:ascii="Times New Roman" w:hAnsi="Times New Roman"/>
          <w:sz w:val="28"/>
          <w:szCs w:val="28"/>
        </w:rPr>
        <w:t>, яка діє в інтересах непрацездатного сина</w:t>
      </w:r>
      <w:r w:rsidR="0027313E">
        <w:rPr>
          <w:rFonts w:ascii="Times New Roman" w:hAnsi="Times New Roman"/>
          <w:sz w:val="28"/>
          <w:szCs w:val="28"/>
        </w:rPr>
        <w:t xml:space="preserve"> </w:t>
      </w:r>
      <w:r w:rsidR="007A6758" w:rsidRPr="007A6758">
        <w:rPr>
          <w:rFonts w:ascii="Times New Roman" w:hAnsi="Times New Roman"/>
          <w:sz w:val="28"/>
          <w:szCs w:val="28"/>
        </w:rPr>
        <w:t>ОСОБА1</w:t>
      </w:r>
      <w:r w:rsidRPr="003551C4">
        <w:rPr>
          <w:rFonts w:ascii="Times New Roman" w:hAnsi="Times New Roman"/>
          <w:sz w:val="28"/>
          <w:szCs w:val="28"/>
        </w:rPr>
        <w:t xml:space="preserve">,  до </w:t>
      </w:r>
      <w:r w:rsidR="007A6758" w:rsidRPr="007A6758">
        <w:rPr>
          <w:rFonts w:ascii="Times New Roman" w:hAnsi="Times New Roman"/>
          <w:sz w:val="28"/>
          <w:szCs w:val="28"/>
        </w:rPr>
        <w:t>ОСОБА5</w:t>
      </w:r>
      <w:r w:rsidRPr="003551C4">
        <w:rPr>
          <w:rFonts w:ascii="Times New Roman" w:hAnsi="Times New Roman"/>
          <w:sz w:val="28"/>
          <w:szCs w:val="28"/>
        </w:rPr>
        <w:t xml:space="preserve">, за участю </w:t>
      </w:r>
      <w:r w:rsidR="0027313E">
        <w:rPr>
          <w:rFonts w:ascii="Times New Roman" w:hAnsi="Times New Roman"/>
          <w:sz w:val="28"/>
          <w:szCs w:val="28"/>
        </w:rPr>
        <w:t xml:space="preserve">    </w:t>
      </w:r>
      <w:r w:rsidRPr="003551C4">
        <w:rPr>
          <w:rFonts w:ascii="Times New Roman" w:hAnsi="Times New Roman"/>
          <w:sz w:val="28"/>
          <w:szCs w:val="28"/>
        </w:rPr>
        <w:t>3-ї особи  виконавчого комітету Криворізької міської ради про  усунення перешкод у користуванні власністю, яка згідно з протоколом автоматизованого розподілу судової справи між суддями надійшла в провадження судді Тарасенка О.В.</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3 березня 2015 року відкрито провадження у справі та  призначено до розгляду на 2 квітня 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 квітня 2015 року розгляд справи відкладено на 22 квітня 2015 року у зв’язку  з неявкою  3-ї особи.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22 квітня 2015 року  розгляд справи відкладено на 15 червня 2015 року у зв’язку  з повторною  неявкою  3-ї особи.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15 червня 2015 року розглянуто клопотання представника 3-ї особи,  долучено документи, заперечення відповідачки,  задоволено клопотання представника позивача  про оголошення перерви для ознайомлення з письмовими запереченнями до 23 червня 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23 червня 2015 року від позивачів надійшла змінена позовна заява, в якості другого  позивача до справи залучений виконавчий комітет  Криворізької міської ради, уточнені позовні вимоги, позивачі просили визнати недійсним та скасувати державний акт на право приватної власності на землю,  та  усунути </w:t>
      </w:r>
      <w:r w:rsidRPr="003551C4">
        <w:rPr>
          <w:rFonts w:ascii="Times New Roman" w:hAnsi="Times New Roman"/>
          <w:sz w:val="28"/>
          <w:szCs w:val="28"/>
        </w:rPr>
        <w:lastRenderedPageBreak/>
        <w:t xml:space="preserve">перешкоди, які чинить </w:t>
      </w:r>
      <w:r w:rsidR="007A6758" w:rsidRPr="007A6758">
        <w:rPr>
          <w:rFonts w:ascii="Times New Roman" w:hAnsi="Times New Roman"/>
          <w:sz w:val="28"/>
          <w:szCs w:val="28"/>
        </w:rPr>
        <w:t>ОСОБА5</w:t>
      </w:r>
      <w:r w:rsidRPr="003551C4">
        <w:rPr>
          <w:rFonts w:ascii="Times New Roman" w:hAnsi="Times New Roman"/>
          <w:sz w:val="28"/>
          <w:szCs w:val="28"/>
        </w:rPr>
        <w:t xml:space="preserve"> в користуванні власністю, зобов’язавши  її знести паркан  та надати доступ </w:t>
      </w:r>
      <w:r w:rsidR="007A6758">
        <w:rPr>
          <w:rFonts w:ascii="Times New Roman" w:hAnsi="Times New Roman"/>
          <w:sz w:val="28"/>
          <w:szCs w:val="28"/>
        </w:rPr>
        <w:t>для входу та заїзду до квартир</w:t>
      </w:r>
      <w:r w:rsidRPr="003551C4">
        <w:rPr>
          <w:rFonts w:ascii="Times New Roman" w:hAnsi="Times New Roman"/>
          <w:sz w:val="28"/>
          <w:szCs w:val="28"/>
        </w:rPr>
        <w:t xml:space="preserve"> № </w:t>
      </w:r>
      <w:r w:rsidR="007A6758">
        <w:rPr>
          <w:rFonts w:ascii="Times New Roman" w:hAnsi="Times New Roman"/>
          <w:sz w:val="28"/>
          <w:szCs w:val="28"/>
        </w:rPr>
        <w:t>__</w:t>
      </w:r>
      <w:r w:rsidRPr="003551C4">
        <w:rPr>
          <w:rFonts w:ascii="Times New Roman" w:hAnsi="Times New Roman"/>
          <w:sz w:val="28"/>
          <w:szCs w:val="28"/>
        </w:rPr>
        <w:t xml:space="preserve"> та № </w:t>
      </w:r>
      <w:r w:rsidR="007A6758">
        <w:rPr>
          <w:rFonts w:ascii="Times New Roman" w:hAnsi="Times New Roman"/>
          <w:sz w:val="28"/>
          <w:szCs w:val="28"/>
        </w:rPr>
        <w:t>__</w:t>
      </w:r>
      <w:r w:rsidRPr="003551C4">
        <w:rPr>
          <w:rFonts w:ascii="Times New Roman" w:hAnsi="Times New Roman"/>
          <w:sz w:val="28"/>
          <w:szCs w:val="28"/>
        </w:rPr>
        <w:t xml:space="preserve">, які належать позивачам,  в будинку № </w:t>
      </w:r>
      <w:r w:rsidR="00737890">
        <w:rPr>
          <w:rFonts w:ascii="Times New Roman" w:hAnsi="Times New Roman"/>
          <w:sz w:val="28"/>
          <w:szCs w:val="28"/>
        </w:rPr>
        <w:t>__</w:t>
      </w:r>
      <w:r w:rsidRPr="003551C4">
        <w:rPr>
          <w:rFonts w:ascii="Times New Roman" w:hAnsi="Times New Roman"/>
          <w:sz w:val="28"/>
          <w:szCs w:val="28"/>
        </w:rPr>
        <w:t xml:space="preserve"> по вул. </w:t>
      </w:r>
      <w:r w:rsidR="00737890">
        <w:rPr>
          <w:rFonts w:ascii="Times New Roman" w:hAnsi="Times New Roman"/>
          <w:sz w:val="28"/>
          <w:szCs w:val="28"/>
        </w:rPr>
        <w:t>__________________________</w:t>
      </w:r>
      <w:r w:rsidRPr="003551C4">
        <w:rPr>
          <w:rFonts w:ascii="Times New Roman" w:hAnsi="Times New Roman"/>
          <w:sz w:val="28"/>
          <w:szCs w:val="28"/>
        </w:rPr>
        <w:t xml:space="preserve">.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23 червня 2015 року в судовому засіданні  змінену позовну заяву долучено до матеріалів справи та за клопотанням відповідача  оголошена перерва до 23 липня 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 23 липня 2015 року в судовому засіданні  долучено письмові заперечення відповідачки та вирішено клопотання представника позивача про витребування додаткових документів у відповідачів, оголошено перерву до 18 вересня </w:t>
      </w:r>
      <w:r w:rsidR="00F71924">
        <w:rPr>
          <w:rFonts w:ascii="Times New Roman" w:hAnsi="Times New Roman"/>
          <w:sz w:val="28"/>
          <w:szCs w:val="28"/>
        </w:rPr>
        <w:t xml:space="preserve">      </w:t>
      </w:r>
      <w:r w:rsidRPr="003551C4">
        <w:rPr>
          <w:rFonts w:ascii="Times New Roman" w:hAnsi="Times New Roman"/>
          <w:sz w:val="28"/>
          <w:szCs w:val="28"/>
        </w:rPr>
        <w:t>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18 вересня 2015 року за клопотанням представника позивача розгляд справи відкладено до 8 жовтня 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8  жовтня 2015 року справа знята з розгляду у зв’язку з хворобою судді.</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5 листопада 2015 року задоволено  клопотання представника позивача, постановлена ухвала про забезпечення доказів, оголошено перерву до 9 грудня        2015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9 грудня 2015 року у зв’язку з ненадходженням документів оголошено перерву до 29 січня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29 січня 2016 року задоволено клопотання представника позивача, постановлена ухвала про забезпечен</w:t>
      </w:r>
      <w:r w:rsidR="0027313E">
        <w:rPr>
          <w:rFonts w:ascii="Times New Roman" w:hAnsi="Times New Roman"/>
          <w:sz w:val="28"/>
          <w:szCs w:val="28"/>
        </w:rPr>
        <w:t>ня доказів, оголошено перерву до</w:t>
      </w:r>
      <w:r w:rsidRPr="003551C4">
        <w:rPr>
          <w:rFonts w:ascii="Times New Roman" w:hAnsi="Times New Roman"/>
          <w:sz w:val="28"/>
          <w:szCs w:val="28"/>
        </w:rPr>
        <w:t xml:space="preserve"> </w:t>
      </w:r>
      <w:r w:rsidR="00F71924">
        <w:rPr>
          <w:rFonts w:ascii="Times New Roman" w:hAnsi="Times New Roman"/>
          <w:sz w:val="28"/>
          <w:szCs w:val="28"/>
        </w:rPr>
        <w:t xml:space="preserve">             </w:t>
      </w:r>
      <w:r w:rsidRPr="003551C4">
        <w:rPr>
          <w:rFonts w:ascii="Times New Roman" w:hAnsi="Times New Roman"/>
          <w:sz w:val="28"/>
          <w:szCs w:val="28"/>
        </w:rPr>
        <w:t>26 лютого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26 лютого 2016 року за клопотанням представника позивача розгляд справи відкладено до 25 березня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25 березня 2016 року справа знята з розгляду у зв’язку з хворобою судді.</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8 квітня 2016 року за клопотанням представника позивача розгляд справи відкладено до 4 травня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4 травня 2016 року розгляд справи відкладено до 27 червня 2016 року (журнал судового засідання відсутній).</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27 червня 2016 року  розгляд справи відкладений  до 11 липня 2016 року (причина відсутня).</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11 липня 2016 року в судовому засіданні долучено уточнену позовну заяву та додаткові документи, оголошено перерву до 28 липня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28 липня 2016 року справа знята з розгляду у зв’язку з перебуванням судді в нарадчій кімнаті до 29 серпня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17 серпня 2016 року  у зв’язку з  закінченням терміну повноважень судді Тарасенко О.В.,  відповідно до протоколу повторного автоматичного розподілу судової справи, справу передано в провадження судді Лиходєдова А.В.</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18 серпня 2016 року  ухвалою судді Лиходєдова А.В. справу було прийнято до провадження та призначено судове засідання зі стадії початку розгляду справи по суті на 29 серпня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29 серпня 2016 року  за заявою представника позивача Севастьянової І.Г  у зв’язку з її зайнятістю в іншому судовому засіданні розгляд справи відкладено  до 3 жовтня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3 жовтня 2016 року  справу знято з розгляду у зв’язку зі знаходженням </w:t>
      </w:r>
      <w:r w:rsidRPr="003551C4">
        <w:rPr>
          <w:rFonts w:ascii="Times New Roman" w:hAnsi="Times New Roman"/>
          <w:sz w:val="28"/>
          <w:szCs w:val="28"/>
        </w:rPr>
        <w:lastRenderedPageBreak/>
        <w:t>судді в нарадчій кімнаті в іншій справі та призначено наступну дату судового засідання на 6 грудня 2016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6 грудня 2016 року  справу  знято з розгляду в зв’язку зі знаходженням судді в нарадчій кімнаті в іншій справі та призначено наступну дату судового засідання на 3 лютого 2017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3 лютого 2017 року в судовому засіданні долучено до матеріалів справи додаткові заперечення від виконавчого комітету Криворізької міської ради, відповідь на адвокатський запит адвоката Севастьянової І.Г., акти виконаних робіт з квитанціями про оплату її послуг, та за клопотанням Бритвиної М.М. - представника відповідача </w:t>
      </w:r>
      <w:r w:rsidR="007F39ED" w:rsidRPr="007F39ED">
        <w:rPr>
          <w:rFonts w:ascii="Times New Roman" w:hAnsi="Times New Roman"/>
          <w:sz w:val="28"/>
          <w:szCs w:val="28"/>
        </w:rPr>
        <w:t>ОСОБА5</w:t>
      </w:r>
      <w:r w:rsidRPr="003551C4">
        <w:rPr>
          <w:rFonts w:ascii="Times New Roman" w:hAnsi="Times New Roman"/>
          <w:sz w:val="28"/>
          <w:szCs w:val="28"/>
        </w:rPr>
        <w:t xml:space="preserve">, оголошено перерву </w:t>
      </w:r>
      <w:r w:rsidR="0027313E">
        <w:rPr>
          <w:rFonts w:ascii="Times New Roman" w:hAnsi="Times New Roman"/>
          <w:sz w:val="28"/>
          <w:szCs w:val="28"/>
        </w:rPr>
        <w:t>до</w:t>
      </w:r>
      <w:r w:rsidRPr="003551C4">
        <w:rPr>
          <w:rFonts w:ascii="Times New Roman" w:hAnsi="Times New Roman"/>
          <w:sz w:val="28"/>
          <w:szCs w:val="28"/>
        </w:rPr>
        <w:t xml:space="preserve"> 2 березня </w:t>
      </w:r>
      <w:r w:rsidR="00F71924">
        <w:rPr>
          <w:rFonts w:ascii="Times New Roman" w:hAnsi="Times New Roman"/>
          <w:sz w:val="28"/>
          <w:szCs w:val="28"/>
        </w:rPr>
        <w:t xml:space="preserve">     </w:t>
      </w:r>
      <w:r w:rsidRPr="003551C4">
        <w:rPr>
          <w:rFonts w:ascii="Times New Roman" w:hAnsi="Times New Roman"/>
          <w:sz w:val="28"/>
          <w:szCs w:val="28"/>
        </w:rPr>
        <w:t>2017 року для ознайомлення з матеріалами справи.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 березня 2017 року  справу знято з розгляду в зв’язку зі знаходженням судді в нарадчій кімнаті в іншій справі та призначено наступну дату судового засідання на 4 травня 2017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4 травня 2017 року в судовому засіданні після оголошення позову, пояснень представника поз</w:t>
      </w:r>
      <w:r w:rsidR="0027313E">
        <w:rPr>
          <w:rFonts w:ascii="Times New Roman" w:hAnsi="Times New Roman"/>
          <w:sz w:val="28"/>
          <w:szCs w:val="28"/>
        </w:rPr>
        <w:t>ивача, було оголошено перерву до</w:t>
      </w:r>
      <w:r w:rsidRPr="003551C4">
        <w:rPr>
          <w:rFonts w:ascii="Times New Roman" w:hAnsi="Times New Roman"/>
          <w:sz w:val="28"/>
          <w:szCs w:val="28"/>
        </w:rPr>
        <w:t xml:space="preserve"> 23 червня </w:t>
      </w:r>
      <w:r w:rsidR="00F71924">
        <w:rPr>
          <w:rFonts w:ascii="Times New Roman" w:hAnsi="Times New Roman"/>
          <w:sz w:val="28"/>
          <w:szCs w:val="28"/>
        </w:rPr>
        <w:t xml:space="preserve">       </w:t>
      </w:r>
      <w:r w:rsidRPr="003551C4">
        <w:rPr>
          <w:rFonts w:ascii="Times New Roman" w:hAnsi="Times New Roman"/>
          <w:sz w:val="28"/>
          <w:szCs w:val="28"/>
        </w:rPr>
        <w:t>2017 року  в зв’язку з початком розгляду іншої справи.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23 червня 2017 року справу  знято з розгляду в зв’язку з зайнятістю судді в іншому провадженні, розгляд справи відкладений до 12 жовтня 2017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12 жовтня 2017 року  в судовому засіданні було оголошено перерву у  зв’язку з неявкою представника позивача до 13 грудня 2017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13 грудня 2017 року </w:t>
      </w:r>
      <w:r w:rsidRPr="003551C4">
        <w:rPr>
          <w:rFonts w:ascii="Times New Roman" w:hAnsi="Times New Roman"/>
          <w:sz w:val="28"/>
          <w:szCs w:val="28"/>
        </w:rPr>
        <w:tab/>
        <w:t>справу знято з розгляду в зв’язку зі знаходженням судді в нарадчій кімнаті в іншій справі та призначено наступну дату судового засідання на 5 березня 2018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5 березня 2018 року постановлена ухвала, якою визначено порядок подальшого розгляду справи у спрощеному провадженні відповідно до статей 19, 274 Цивільного процесуального кодексу України (далі – ЦПК України) в редакції 2017 року. Розгляд справи призначений на 18 травня 2018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18 травня 2018 року  справу знято з розгляду в зв’язку зі знаходженням судді в нарадчій кімнаті в іншій справі та призначено наступну дату судового засідання на 20 серпня 2018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20 серпня 2018 року  справу було знято з розгляду у зв’язку зі знаходженням судді у відрядженні та призначено наступну дату судового засідання на 1 листопада 2018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 листопада 2018 року  в матеріалах справи складена довідка про те, що розгляд справи відкладено у зв’язку  з іншими підставами на  2 січня 2019 року (підстави не вказані).</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 січня 2019 року  справу  знято з розгляду в зв’язку зі знаходженням судді в нарадчій кімнаті в іншій справі та призначено наступну дату судового засідання на 2 квітня 2019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2 квітня 2019 року  в судовому засіданні після  пояснень представника позивача Севастья</w:t>
      </w:r>
      <w:r w:rsidR="0027313E">
        <w:rPr>
          <w:rFonts w:ascii="Times New Roman" w:hAnsi="Times New Roman"/>
          <w:sz w:val="28"/>
          <w:szCs w:val="28"/>
        </w:rPr>
        <w:t>нової І.Г.  оголошено перерву до</w:t>
      </w:r>
      <w:r w:rsidRPr="003551C4">
        <w:rPr>
          <w:rFonts w:ascii="Times New Roman" w:hAnsi="Times New Roman"/>
          <w:sz w:val="28"/>
          <w:szCs w:val="28"/>
        </w:rPr>
        <w:t xml:space="preserve"> 12 червня 2019 року у зв’язку з початком розгляду іншої справи.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12 червня 2019 року  справу  знято з розгляду в зв’язку зі знаходженням </w:t>
      </w:r>
      <w:r w:rsidRPr="003551C4">
        <w:rPr>
          <w:rFonts w:ascii="Times New Roman" w:hAnsi="Times New Roman"/>
          <w:sz w:val="28"/>
          <w:szCs w:val="28"/>
        </w:rPr>
        <w:lastRenderedPageBreak/>
        <w:t>судді в нарадчій кімнаті в іншій справі та призначено наступну дату судового засідання на 6 вересня 2019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6 вересня 2019 року  справу було знято з розгляду в зв’язку зі знаходженням судді в нарадчій кімнаті в іншій справі та призначено наступну дату судового засідання на  6 грудня 2019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6 грудня 2019 року  в судовому засіданні після пояснень представника відповідача  </w:t>
      </w:r>
      <w:r w:rsidR="007F39ED" w:rsidRPr="007F39ED">
        <w:rPr>
          <w:rFonts w:ascii="Times New Roman" w:hAnsi="Times New Roman"/>
          <w:sz w:val="28"/>
          <w:szCs w:val="28"/>
        </w:rPr>
        <w:t>ОСОБА5</w:t>
      </w:r>
      <w:r w:rsidRPr="003551C4">
        <w:rPr>
          <w:rFonts w:ascii="Times New Roman" w:hAnsi="Times New Roman"/>
          <w:sz w:val="28"/>
          <w:szCs w:val="28"/>
        </w:rPr>
        <w:t xml:space="preserve">, дослідження матеріалів справи оголошено перерву </w:t>
      </w:r>
      <w:r w:rsidR="00FF5EDE">
        <w:rPr>
          <w:rFonts w:ascii="Times New Roman" w:hAnsi="Times New Roman"/>
          <w:sz w:val="28"/>
          <w:szCs w:val="28"/>
        </w:rPr>
        <w:t>до</w:t>
      </w:r>
      <w:r w:rsidRPr="003551C4">
        <w:rPr>
          <w:rFonts w:ascii="Times New Roman" w:hAnsi="Times New Roman"/>
          <w:sz w:val="28"/>
          <w:szCs w:val="28"/>
        </w:rPr>
        <w:t xml:space="preserve"> 14 лютого 2020 року у зв’язку з початком розгляду іншої справи.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14 лютого 2020 року справу знято з розгляду в зв’язку зі знаходженням судді в нарадчій кімнаті в іншій справі та призначено наступну дату судового засідання на 22 квітня 2020 року.</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22 квітня 2020 року  справу  знято з розгляду в зв’язку з режимом карантину та призначено на 17 липня 2020 року.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17 липня 2020 року справу  знято з розгляду в зв’язку з режимом карантину та призначено на 1 вересня 2020 року.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1 вересня 2020 року справу знято з розгляду у  зв’язку з режимом карантину та призначено на 2 листопада  2020 року.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2 листопада 2020 року справа розглянута по суті. Оголошено вступну та резолютивну частини рішення про задоволення позову.  </w:t>
      </w:r>
    </w:p>
    <w:p w:rsidR="00F71924" w:rsidRDefault="00F71924" w:rsidP="00F7192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У</w:t>
      </w:r>
      <w:r w:rsidR="003551C4" w:rsidRPr="003551C4">
        <w:rPr>
          <w:rFonts w:ascii="Times New Roman" w:hAnsi="Times New Roman"/>
          <w:sz w:val="28"/>
          <w:szCs w:val="28"/>
        </w:rPr>
        <w:t xml:space="preserve"> письмових поясненнях суддя Лиходєдов А.В. вказав, що  причинами  зняття цивільної справи з розгляду, декількох її тривалих відкладень є велика кількість справ у його провадженні, як і в провадженні інших суддів Тернівського районного суду </w:t>
      </w:r>
      <w:r>
        <w:rPr>
          <w:rFonts w:ascii="Times New Roman" w:hAnsi="Times New Roman"/>
          <w:sz w:val="28"/>
          <w:szCs w:val="28"/>
        </w:rPr>
        <w:t>м</w:t>
      </w:r>
      <w:r w:rsidR="003551C4" w:rsidRPr="003551C4">
        <w:rPr>
          <w:rFonts w:ascii="Times New Roman" w:hAnsi="Times New Roman"/>
          <w:sz w:val="28"/>
          <w:szCs w:val="28"/>
        </w:rPr>
        <w:t xml:space="preserve">. Кривого Рогу, у тому числі і кримінальних проваджень, де обвинувачені тримаються під вартою, та в зв’язку з тим, що у період 2016-2019 років в суді фактично працювали п’ять - шість суддів з десяти за штатним розписом, та те, що пріоритет при розгляді справ віддається кримінальним провадженням, де обвинувачені тримаються під вартою для виключення порушення строків тримання під вартою, цивільним справам за позовами про стягнення аліментів. Крім цього, в період розгляду справи він виконував і продовжує виконувати обов’язки слідчого судді, знаходився у відпустках:  з 3 по 25 листопада 2016 року,  з 31 березня по 14 квітня 2017 року,  з 26 червня по 7 серпня 2017 року,  з 10 по 29 листопада 2017 року, з 15 лютого по 1 березня 2018 року, з 2 липня по 12 серпня 2018 року,  з 12 по 27 листопада 2018 року,  з 13 по 28 лютого 2019 року,  з 2 по 7 травня 2019 року,  з 1 по </w:t>
      </w:r>
      <w:r>
        <w:rPr>
          <w:rFonts w:ascii="Times New Roman" w:hAnsi="Times New Roman"/>
          <w:sz w:val="28"/>
          <w:szCs w:val="28"/>
        </w:rPr>
        <w:t xml:space="preserve">       </w:t>
      </w:r>
      <w:r w:rsidR="003551C4" w:rsidRPr="003551C4">
        <w:rPr>
          <w:rFonts w:ascii="Times New Roman" w:hAnsi="Times New Roman"/>
          <w:sz w:val="28"/>
          <w:szCs w:val="28"/>
        </w:rPr>
        <w:t>31 липня 2019 року,  з 2 по 29 листопада 2019 року, з 9 по 15 січня 2020 року,  з 13 по 29 березня 2020 року, з 27 липня по 26 серпня 2020 року, що теж впливало на період часу між судовими засіданнями.</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На підтвердження наведених обставин до письмових пояснень судді додано дані  статистичних показників роботи  судді Лиходєдова А.В., з яких вбачається, що за 2017 рік в його провадженні перебувало 134 справи кримінального провадження, з яких надійшло в 2017 році - 54, розглянуто - 55, інших справ та матеріалів кримінального судочинства – 377, розглянуто – 365, справ та матеріалів цивільного судочинства – 851, з яких надійшло в 2017 році -  695, розглянуто – 662; справ адміністративного судочинства – 37, з яких </w:t>
      </w:r>
      <w:r w:rsidRPr="003551C4">
        <w:rPr>
          <w:rFonts w:ascii="Times New Roman" w:hAnsi="Times New Roman"/>
          <w:sz w:val="28"/>
          <w:szCs w:val="28"/>
        </w:rPr>
        <w:lastRenderedPageBreak/>
        <w:t>розглянуто – 27; справ про адміністративні правопорушення – 430, з яких розглянуто - 424.</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В 2018 році в  провадженні судді Лиходєдова А.В. перебувало 131 справа кримінального провадження, з яких надійшло в 2018 році - 57, розглянуто - 26, інших справ та матеріалів кримінального судочинства – 625, розглянуто – 599, справ та матеріалів цивільного судочинства – 649, з них  надійшло в 2018 році - 478, розглянуто – 457; справ адміністративного судочинства – 41, з яких розглянуто – 30; справ про адміністративні правопорушення – 247, з яких розглянуто - 232.</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В 2019 році в  провадженні судді Лиходєдова А.В. перебувало 174 справи кримінального провадження, з яких надійшло в 2019 році - 64, розглянуто - 20, інших справ та матеріалів кримінального судочинства – 611, розглянуто – 567, справ та матеріалів цивільного судочинства – 941, з них надійшло в 2019 році - 721, розглянуто – 703; справ адміністративного судочинства – 79, з яких розглянуто – 74; справ про адміністративні правопорушення – 383, з яких розглянуто - 381.</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З 1 січня по 1 вересня 2020 року  в  провадженні судді Лиходєдова А.В. перебувало 338 справ та матеріалів кримінального провадження, з яких надійшло у звітному періоді 2020  року - 144, розглянуто - 109, справ та матеріалів цивільного судочинства – 588,  з яких надійшло у звітному періоді 2020  року  - 391, розглянуто – 349; справ адміністративного судочинства – 36, з яких розглянуто – 29; справ про адміністративні правопорушення – 202, з яких розглянуто - 201.</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Середньомісячне навантаження справ та матеріалів усіх категорій, що надійшли до провадження судді  Лиходєдова А.В. у порівнянні з середнім показником по суду складає: у 2017 році  надійшло - 140,64, у суді - 107,38; розглянуто - 139,36, у суді - 103,32; у 2018 році  надійшло - 129,00, у суді - 88,73; розглянуто - 122,18, у суді - 84,92; у 2019 році надійшло - 164,09, у суді - 106,16, розглянуто - 159, у суді -  98,18.</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Згідно зі штатним розписом, в Тернівському районному суді міста Кривого Рогу Дніпропетровської області визначено  10 посад суддів, втім,  з  2016 по 2017 роки в суді фактично працювало 7 суддів,  з  2018 по 2020  роки  - 8 суддів.</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w:t>
      </w:r>
      <w:bookmarkStart w:id="0" w:name="_GoBack"/>
      <w:bookmarkEnd w:id="0"/>
      <w:r w:rsidRPr="003551C4">
        <w:rPr>
          <w:rFonts w:ascii="Times New Roman" w:hAnsi="Times New Roman"/>
          <w:sz w:val="28"/>
          <w:szCs w:val="28"/>
        </w:rPr>
        <w:t xml:space="preserve">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w:t>
      </w:r>
      <w:r w:rsidRPr="003551C4">
        <w:rPr>
          <w:rFonts w:ascii="Times New Roman" w:hAnsi="Times New Roman"/>
          <w:sz w:val="28"/>
          <w:szCs w:val="28"/>
        </w:rPr>
        <w:lastRenderedPageBreak/>
        <w:t xml:space="preserve">зволікань) судового захисту.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За приписами частини першої статті 157 ЦПК України ( в редакції станом на час надходження справи до провадження судді Лиходєдова А.В.)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 У 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Згідно зі статтею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F71924" w:rsidRDefault="00F7192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Перш</w:t>
      </w:r>
      <w:r>
        <w:rPr>
          <w:rFonts w:ascii="Times New Roman" w:hAnsi="Times New Roman"/>
          <w:sz w:val="28"/>
          <w:szCs w:val="28"/>
        </w:rPr>
        <w:t>ою</w:t>
      </w:r>
      <w:r w:rsidRPr="003551C4">
        <w:rPr>
          <w:rFonts w:ascii="Times New Roman" w:hAnsi="Times New Roman"/>
          <w:sz w:val="28"/>
          <w:szCs w:val="28"/>
        </w:rPr>
        <w:t xml:space="preserve"> Дисциплінарн</w:t>
      </w:r>
      <w:r>
        <w:rPr>
          <w:rFonts w:ascii="Times New Roman" w:hAnsi="Times New Roman"/>
          <w:sz w:val="28"/>
          <w:szCs w:val="28"/>
        </w:rPr>
        <w:t>ою</w:t>
      </w:r>
      <w:r w:rsidRPr="003551C4">
        <w:rPr>
          <w:rFonts w:ascii="Times New Roman" w:hAnsi="Times New Roman"/>
          <w:sz w:val="28"/>
          <w:szCs w:val="28"/>
        </w:rPr>
        <w:t xml:space="preserve"> палат</w:t>
      </w:r>
      <w:r>
        <w:rPr>
          <w:rFonts w:ascii="Times New Roman" w:hAnsi="Times New Roman"/>
          <w:sz w:val="28"/>
          <w:szCs w:val="28"/>
        </w:rPr>
        <w:t>ою</w:t>
      </w:r>
      <w:r w:rsidRPr="003551C4">
        <w:rPr>
          <w:rFonts w:ascii="Times New Roman" w:hAnsi="Times New Roman"/>
          <w:sz w:val="28"/>
          <w:szCs w:val="28"/>
        </w:rPr>
        <w:t xml:space="preserve"> Вищої ради правосуддя </w:t>
      </w:r>
      <w:r>
        <w:rPr>
          <w:rFonts w:ascii="Times New Roman" w:hAnsi="Times New Roman"/>
          <w:sz w:val="28"/>
          <w:szCs w:val="28"/>
        </w:rPr>
        <w:t>в</w:t>
      </w:r>
      <w:r w:rsidR="003551C4" w:rsidRPr="003551C4">
        <w:rPr>
          <w:rFonts w:ascii="Times New Roman" w:hAnsi="Times New Roman"/>
          <w:sz w:val="28"/>
          <w:szCs w:val="28"/>
        </w:rPr>
        <w:t>становлено, що провадження у справі № 215/95/15-ц відкрито  3 березня 2015 року суддею Тарасенко О.В.  17 серпня 2016 року  у зв’язку з  закінченням терміну повноважень судді Тарасенко О.В., відповідно до протоколу повторного автоматичного розподілу судової справи, справу передано в провадження судді Лиходєдова А.В., який ухвалою  від 18 серпня 2016 року  прийняв її до свого  провадження. 5 березня 2018 року суддею постановлена ухвала, якою визначено порядок подальшого розгляду справи у спрощеному провадженні відповідно до    статей 19, 274  ЦПК України в  редакції 2017 року.  2 листопада 2020 року у справі ухвалено рішення.</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Отже,</w:t>
      </w:r>
      <w:r w:rsidR="00F71924">
        <w:rPr>
          <w:rFonts w:ascii="Times New Roman" w:hAnsi="Times New Roman"/>
          <w:sz w:val="28"/>
          <w:szCs w:val="28"/>
        </w:rPr>
        <w:t xml:space="preserve"> с</w:t>
      </w:r>
      <w:r w:rsidRPr="003551C4">
        <w:rPr>
          <w:rFonts w:ascii="Times New Roman" w:hAnsi="Times New Roman"/>
          <w:sz w:val="28"/>
          <w:szCs w:val="28"/>
        </w:rPr>
        <w:t xml:space="preserve">уддею Лиходєдовим А.В. не дотримано строків розгляду цивільної справи, встановлених цивільним процесуальним законом. </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Разом із тим встановлено, що такі порушення обумовлені об’єктивними причинами, а саме значним навантаженням судді, знаходженням в нарадчій кімнаті в інших провадженнях, перебуванням судді  у відпустках, відрядженні. Крім того, розгляд справи відкладався за  клопотаннями представника позивача про перенесення судового засідання та представника відповідача про ознайомлення з матеріалами справи, а також у зв’язку с неявкою представника позивача.  Наведене не є наслідком безпідставного затягування або невжиття суддею заходів щодо розгляду цієї справи протягом строку, встановленого законом.</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Слід зауважити, що важливим елементом для встановлення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F71924" w:rsidRDefault="003551C4" w:rsidP="00F71924">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391445" w:rsidRDefault="003551C4" w:rsidP="00391445">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Крім того, у рішенні Європейського суду з прав людини від 27 червня </w:t>
      </w:r>
      <w:r w:rsidRPr="003551C4">
        <w:rPr>
          <w:rFonts w:ascii="Times New Roman" w:hAnsi="Times New Roman"/>
          <w:sz w:val="28"/>
          <w:szCs w:val="28"/>
        </w:rPr>
        <w:lastRenderedPageBreak/>
        <w:t>2000 року у справі «Фрідлендер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391445" w:rsidRPr="003551C4" w:rsidRDefault="001C38D0" w:rsidP="00391445">
      <w:pPr>
        <w:widowControl w:val="0"/>
        <w:spacing w:after="0" w:line="240" w:lineRule="auto"/>
        <w:ind w:firstLine="709"/>
        <w:jc w:val="both"/>
        <w:rPr>
          <w:rFonts w:ascii="Times New Roman" w:hAnsi="Times New Roman"/>
          <w:sz w:val="28"/>
          <w:szCs w:val="28"/>
        </w:rPr>
      </w:pPr>
      <w:r w:rsidRPr="003551C4">
        <w:rPr>
          <w:rFonts w:ascii="Times New Roman" w:hAnsi="Times New Roman"/>
          <w:color w:val="000000"/>
          <w:sz w:val="28"/>
          <w:szCs w:val="28"/>
        </w:rPr>
        <w:t>Перша Дисциплінарна палата Вищої ради правосуддя не встановила обставин, які безумовно свідчили б про безпідставне затягування або не вжиття суддею</w:t>
      </w:r>
      <w:r w:rsidRPr="003551C4">
        <w:rPr>
          <w:rFonts w:ascii="Times New Roman" w:hAnsi="Times New Roman"/>
          <w:sz w:val="28"/>
          <w:szCs w:val="28"/>
        </w:rPr>
        <w:t xml:space="preserve"> </w:t>
      </w:r>
      <w:r w:rsidR="00391445" w:rsidRPr="003551C4">
        <w:rPr>
          <w:rFonts w:ascii="Times New Roman" w:hAnsi="Times New Roman"/>
          <w:sz w:val="28"/>
          <w:szCs w:val="28"/>
        </w:rPr>
        <w:t>Тернівського районного суду міста Кривого Рогу Дніпропетровської області Лиходєдовим А.В. заходів щодо розгляду справи № 215/95/15-ц  протягом строку, встановленого законом.</w:t>
      </w:r>
    </w:p>
    <w:p w:rsidR="001C38D0" w:rsidRPr="003551C4" w:rsidRDefault="001C38D0" w:rsidP="001C38D0">
      <w:pPr>
        <w:pStyle w:val="ac"/>
        <w:ind w:firstLine="709"/>
        <w:jc w:val="both"/>
        <w:rPr>
          <w:szCs w:val="28"/>
        </w:rPr>
      </w:pPr>
      <w:r w:rsidRPr="003551C4">
        <w:rPr>
          <w:szCs w:val="28"/>
        </w:rPr>
        <w:t>Враховуючи наведене, Перша Дисциплінарна палата Вищої ради правосуддя вважає, що в діях судді</w:t>
      </w:r>
      <w:r w:rsidR="00391445" w:rsidRPr="00391445">
        <w:rPr>
          <w:szCs w:val="28"/>
        </w:rPr>
        <w:t xml:space="preserve"> </w:t>
      </w:r>
      <w:r w:rsidR="00391445" w:rsidRPr="003551C4">
        <w:rPr>
          <w:szCs w:val="28"/>
        </w:rPr>
        <w:t>Тернівського районного суду міста Кривого Рогу Дніпропетровської області Лиходєдов</w:t>
      </w:r>
      <w:r w:rsidR="00391445">
        <w:rPr>
          <w:szCs w:val="28"/>
        </w:rPr>
        <w:t>а</w:t>
      </w:r>
      <w:r w:rsidR="00391445" w:rsidRPr="003551C4">
        <w:rPr>
          <w:szCs w:val="28"/>
        </w:rPr>
        <w:t xml:space="preserve"> А.В.</w:t>
      </w:r>
      <w:r w:rsidR="00391445">
        <w:rPr>
          <w:szCs w:val="28"/>
        </w:rPr>
        <w:t xml:space="preserve"> </w:t>
      </w:r>
      <w:r w:rsidRPr="003551C4">
        <w:rPr>
          <w:szCs w:val="28"/>
        </w:rPr>
        <w:t>не міститься ознак дисциплінарн</w:t>
      </w:r>
      <w:r w:rsidR="00391445">
        <w:rPr>
          <w:szCs w:val="28"/>
        </w:rPr>
        <w:t>ого</w:t>
      </w:r>
      <w:r w:rsidRPr="003551C4">
        <w:rPr>
          <w:szCs w:val="28"/>
        </w:rPr>
        <w:t xml:space="preserve"> проступк</w:t>
      </w:r>
      <w:r w:rsidR="00391445">
        <w:rPr>
          <w:szCs w:val="28"/>
        </w:rPr>
        <w:t>у</w:t>
      </w:r>
      <w:r w:rsidRPr="003551C4">
        <w:rPr>
          <w:szCs w:val="28"/>
        </w:rPr>
        <w:t>, передбачен</w:t>
      </w:r>
      <w:r w:rsidR="00391445">
        <w:rPr>
          <w:szCs w:val="28"/>
        </w:rPr>
        <w:t xml:space="preserve">ого пунктом 2 </w:t>
      </w:r>
      <w:r w:rsidRPr="003551C4">
        <w:rPr>
          <w:szCs w:val="28"/>
        </w:rPr>
        <w:t>частин</w:t>
      </w:r>
      <w:r w:rsidR="00391445">
        <w:rPr>
          <w:szCs w:val="28"/>
        </w:rPr>
        <w:t>и</w:t>
      </w:r>
      <w:r w:rsidRPr="003551C4">
        <w:rPr>
          <w:szCs w:val="28"/>
        </w:rPr>
        <w:t xml:space="preserve"> першої </w:t>
      </w:r>
      <w:r w:rsidR="00391445">
        <w:rPr>
          <w:szCs w:val="28"/>
        </w:rPr>
        <w:t xml:space="preserve">       </w:t>
      </w:r>
      <w:r w:rsidRPr="003551C4">
        <w:rPr>
          <w:szCs w:val="28"/>
        </w:rPr>
        <w:t>статті  106 Закону України «Про судоустрій і статус суддів», який може бути підставою для притягнення судді до дисциплінарної відповідальності.</w:t>
      </w:r>
    </w:p>
    <w:p w:rsidR="001C38D0" w:rsidRPr="003551C4" w:rsidRDefault="001C38D0" w:rsidP="001C38D0">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1C38D0" w:rsidRPr="003551C4" w:rsidRDefault="001C38D0" w:rsidP="001C38D0">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 xml:space="preserve">Враховуючи наведене, керуючись статтями 43–45 Закону України </w:t>
      </w:r>
      <w:r w:rsidRPr="003551C4">
        <w:rPr>
          <w:rFonts w:ascii="Times New Roman" w:hAnsi="Times New Roman"/>
          <w:sz w:val="28"/>
          <w:szCs w:val="28"/>
        </w:rPr>
        <w:br/>
        <w:t>«Про Вищу раду правосуддя», статтями 106, 107 Закону України «Про судоустрій і статус суддів», Перша Дисциплінарна палата Вищої ради правосуддя</w:t>
      </w:r>
    </w:p>
    <w:p w:rsidR="001C38D0" w:rsidRDefault="001C38D0" w:rsidP="001C38D0">
      <w:pPr>
        <w:pStyle w:val="a7"/>
        <w:widowControl w:val="0"/>
        <w:spacing w:before="120" w:beforeAutospacing="0" w:after="120" w:afterAutospacing="0"/>
        <w:ind w:firstLine="709"/>
        <w:jc w:val="both"/>
        <w:rPr>
          <w:b/>
          <w:color w:val="000000"/>
          <w:sz w:val="28"/>
          <w:szCs w:val="28"/>
        </w:rPr>
      </w:pPr>
      <w:r w:rsidRPr="003551C4">
        <w:rPr>
          <w:b/>
          <w:color w:val="000000"/>
          <w:sz w:val="28"/>
          <w:szCs w:val="28"/>
        </w:rPr>
        <w:t xml:space="preserve">                                              ухвалила:</w:t>
      </w:r>
    </w:p>
    <w:p w:rsidR="001C38D0" w:rsidRPr="003551C4" w:rsidRDefault="001C38D0" w:rsidP="001C38D0">
      <w:pPr>
        <w:widowControl w:val="0"/>
        <w:spacing w:after="0" w:line="240" w:lineRule="auto"/>
        <w:jc w:val="both"/>
        <w:rPr>
          <w:rFonts w:ascii="Times New Roman" w:hAnsi="Times New Roman"/>
          <w:sz w:val="28"/>
          <w:szCs w:val="28"/>
        </w:rPr>
      </w:pPr>
      <w:r w:rsidRPr="003551C4">
        <w:rPr>
          <w:rFonts w:ascii="Times New Roman" w:hAnsi="Times New Roman"/>
          <w:sz w:val="28"/>
          <w:szCs w:val="28"/>
        </w:rPr>
        <w:t xml:space="preserve">відмовити у відкритті дисциплінарної справи стосовно судді </w:t>
      </w:r>
      <w:r w:rsidR="00391445">
        <w:rPr>
          <w:rFonts w:ascii="Times New Roman" w:hAnsi="Times New Roman"/>
          <w:sz w:val="28"/>
          <w:szCs w:val="28"/>
        </w:rPr>
        <w:t xml:space="preserve"> </w:t>
      </w:r>
      <w:r w:rsidR="00391445" w:rsidRPr="003551C4">
        <w:rPr>
          <w:rFonts w:ascii="Times New Roman" w:hAnsi="Times New Roman"/>
          <w:sz w:val="28"/>
          <w:szCs w:val="28"/>
        </w:rPr>
        <w:t>Тернівського районного суду міста Кривого Рогу Дніпропетровської області Лиходєдов</w:t>
      </w:r>
      <w:r w:rsidR="00391445">
        <w:rPr>
          <w:rFonts w:ascii="Times New Roman" w:hAnsi="Times New Roman"/>
          <w:sz w:val="28"/>
          <w:szCs w:val="28"/>
        </w:rPr>
        <w:t>а</w:t>
      </w:r>
      <w:r w:rsidR="00391445" w:rsidRPr="003551C4">
        <w:rPr>
          <w:rFonts w:ascii="Times New Roman" w:hAnsi="Times New Roman"/>
          <w:sz w:val="28"/>
          <w:szCs w:val="28"/>
        </w:rPr>
        <w:t xml:space="preserve"> А</w:t>
      </w:r>
      <w:r w:rsidR="00391445">
        <w:rPr>
          <w:rFonts w:ascii="Times New Roman" w:hAnsi="Times New Roman"/>
          <w:sz w:val="28"/>
          <w:szCs w:val="28"/>
        </w:rPr>
        <w:t>ндрія Віталійовича.</w:t>
      </w:r>
      <w:r w:rsidRPr="003551C4">
        <w:rPr>
          <w:rFonts w:ascii="Times New Roman" w:hAnsi="Times New Roman"/>
          <w:sz w:val="28"/>
          <w:szCs w:val="28"/>
        </w:rPr>
        <w:t xml:space="preserve"> </w:t>
      </w:r>
      <w:r w:rsidRPr="003551C4">
        <w:rPr>
          <w:rFonts w:ascii="Times New Roman" w:hAnsi="Times New Roman"/>
          <w:b/>
          <w:sz w:val="28"/>
          <w:szCs w:val="28"/>
        </w:rPr>
        <w:t xml:space="preserve">    </w:t>
      </w:r>
      <w:r w:rsidRPr="003551C4">
        <w:rPr>
          <w:rFonts w:ascii="Times New Roman" w:hAnsi="Times New Roman"/>
          <w:sz w:val="28"/>
          <w:szCs w:val="28"/>
        </w:rPr>
        <w:t xml:space="preserve"> </w:t>
      </w:r>
    </w:p>
    <w:p w:rsidR="001C38D0" w:rsidRPr="003551C4" w:rsidRDefault="001C38D0" w:rsidP="001C38D0">
      <w:pPr>
        <w:widowControl w:val="0"/>
        <w:spacing w:after="0" w:line="240" w:lineRule="auto"/>
        <w:ind w:firstLine="709"/>
        <w:jc w:val="both"/>
        <w:rPr>
          <w:rFonts w:ascii="Times New Roman" w:hAnsi="Times New Roman"/>
          <w:sz w:val="28"/>
          <w:szCs w:val="28"/>
        </w:rPr>
      </w:pPr>
      <w:r w:rsidRPr="003551C4">
        <w:rPr>
          <w:rFonts w:ascii="Times New Roman" w:hAnsi="Times New Roman"/>
          <w:sz w:val="28"/>
          <w:szCs w:val="28"/>
        </w:rPr>
        <w:t>Ухвала оскарженню не підлягає.</w:t>
      </w:r>
    </w:p>
    <w:p w:rsidR="001C38D0" w:rsidRPr="003551C4" w:rsidRDefault="001C38D0" w:rsidP="001C38D0">
      <w:pPr>
        <w:widowControl w:val="0"/>
        <w:spacing w:after="0" w:line="240" w:lineRule="auto"/>
        <w:ind w:firstLine="709"/>
        <w:rPr>
          <w:rFonts w:ascii="Times New Roman" w:hAnsi="Times New Roman"/>
          <w:b/>
          <w:sz w:val="28"/>
          <w:szCs w:val="28"/>
        </w:rPr>
      </w:pPr>
    </w:p>
    <w:p w:rsidR="001C38D0" w:rsidRPr="003551C4" w:rsidRDefault="001C38D0" w:rsidP="001C38D0">
      <w:pPr>
        <w:spacing w:after="0" w:line="240" w:lineRule="auto"/>
        <w:rPr>
          <w:rFonts w:ascii="Times New Roman" w:hAnsi="Times New Roman"/>
          <w:b/>
          <w:sz w:val="28"/>
          <w:szCs w:val="28"/>
        </w:rPr>
      </w:pPr>
      <w:r w:rsidRPr="003551C4">
        <w:rPr>
          <w:rFonts w:ascii="Times New Roman" w:hAnsi="Times New Roman"/>
          <w:b/>
          <w:sz w:val="28"/>
          <w:szCs w:val="28"/>
        </w:rPr>
        <w:t xml:space="preserve">Головуючий на засіданні </w:t>
      </w:r>
    </w:p>
    <w:p w:rsidR="001C38D0" w:rsidRPr="003551C4" w:rsidRDefault="001C38D0" w:rsidP="001C38D0">
      <w:pPr>
        <w:spacing w:after="0" w:line="240" w:lineRule="auto"/>
        <w:rPr>
          <w:rFonts w:ascii="Times New Roman" w:hAnsi="Times New Roman"/>
          <w:b/>
          <w:sz w:val="28"/>
          <w:szCs w:val="28"/>
        </w:rPr>
      </w:pPr>
      <w:r w:rsidRPr="003551C4">
        <w:rPr>
          <w:rFonts w:ascii="Times New Roman" w:hAnsi="Times New Roman"/>
          <w:b/>
          <w:sz w:val="28"/>
          <w:szCs w:val="28"/>
        </w:rPr>
        <w:t xml:space="preserve">Першої Дисциплінарної палати </w:t>
      </w:r>
    </w:p>
    <w:p w:rsidR="001C38D0" w:rsidRPr="003551C4" w:rsidRDefault="001C38D0" w:rsidP="001C38D0">
      <w:pPr>
        <w:spacing w:after="0" w:line="240" w:lineRule="auto"/>
        <w:rPr>
          <w:rFonts w:ascii="Times New Roman" w:hAnsi="Times New Roman"/>
          <w:b/>
          <w:sz w:val="28"/>
          <w:szCs w:val="28"/>
        </w:rPr>
      </w:pPr>
      <w:r w:rsidRPr="003551C4">
        <w:rPr>
          <w:rFonts w:ascii="Times New Roman" w:hAnsi="Times New Roman"/>
          <w:b/>
          <w:sz w:val="28"/>
          <w:szCs w:val="28"/>
        </w:rPr>
        <w:t>Вищої ради правосуддя</w:t>
      </w:r>
      <w:r w:rsidRPr="003551C4">
        <w:rPr>
          <w:rFonts w:ascii="Times New Roman" w:hAnsi="Times New Roman"/>
          <w:b/>
          <w:sz w:val="28"/>
          <w:szCs w:val="28"/>
        </w:rPr>
        <w:tab/>
      </w:r>
      <w:r w:rsidRPr="003551C4">
        <w:rPr>
          <w:rFonts w:ascii="Times New Roman" w:hAnsi="Times New Roman"/>
          <w:b/>
          <w:sz w:val="28"/>
          <w:szCs w:val="28"/>
        </w:rPr>
        <w:tab/>
      </w:r>
      <w:r w:rsidRPr="003551C4">
        <w:rPr>
          <w:rFonts w:ascii="Times New Roman" w:hAnsi="Times New Roman"/>
          <w:b/>
          <w:sz w:val="28"/>
          <w:szCs w:val="28"/>
        </w:rPr>
        <w:tab/>
      </w:r>
      <w:r w:rsidRPr="003551C4">
        <w:rPr>
          <w:rFonts w:ascii="Times New Roman" w:hAnsi="Times New Roman"/>
          <w:b/>
          <w:sz w:val="28"/>
          <w:szCs w:val="28"/>
        </w:rPr>
        <w:tab/>
      </w:r>
      <w:r w:rsidRPr="003551C4">
        <w:rPr>
          <w:rFonts w:ascii="Times New Roman" w:hAnsi="Times New Roman"/>
          <w:b/>
          <w:sz w:val="28"/>
          <w:szCs w:val="28"/>
        </w:rPr>
        <w:tab/>
        <w:t>В.В. Шапран</w:t>
      </w:r>
    </w:p>
    <w:p w:rsidR="001C38D0" w:rsidRDefault="001C38D0" w:rsidP="001C38D0">
      <w:pPr>
        <w:spacing w:after="0" w:line="240" w:lineRule="auto"/>
        <w:rPr>
          <w:rFonts w:ascii="Times New Roman" w:hAnsi="Times New Roman"/>
          <w:b/>
          <w:sz w:val="28"/>
          <w:szCs w:val="28"/>
        </w:rPr>
      </w:pPr>
    </w:p>
    <w:p w:rsidR="005466E3" w:rsidRPr="003551C4" w:rsidRDefault="005466E3" w:rsidP="001C38D0">
      <w:pPr>
        <w:spacing w:after="0" w:line="240" w:lineRule="auto"/>
        <w:rPr>
          <w:rFonts w:ascii="Times New Roman" w:hAnsi="Times New Roman"/>
          <w:b/>
          <w:sz w:val="28"/>
          <w:szCs w:val="28"/>
        </w:rPr>
      </w:pPr>
    </w:p>
    <w:p w:rsidR="001C38D0" w:rsidRPr="003551C4" w:rsidRDefault="001C38D0" w:rsidP="001C38D0">
      <w:pPr>
        <w:tabs>
          <w:tab w:val="left" w:pos="7670"/>
        </w:tabs>
        <w:spacing w:after="0" w:line="240" w:lineRule="auto"/>
        <w:rPr>
          <w:rFonts w:ascii="Times New Roman" w:hAnsi="Times New Roman"/>
          <w:b/>
          <w:sz w:val="28"/>
          <w:szCs w:val="28"/>
        </w:rPr>
      </w:pPr>
      <w:r w:rsidRPr="003551C4">
        <w:rPr>
          <w:rFonts w:ascii="Times New Roman" w:hAnsi="Times New Roman"/>
          <w:b/>
          <w:sz w:val="28"/>
          <w:szCs w:val="28"/>
        </w:rPr>
        <w:t>Член</w:t>
      </w:r>
      <w:r w:rsidR="00391445">
        <w:rPr>
          <w:rFonts w:ascii="Times New Roman" w:hAnsi="Times New Roman"/>
          <w:b/>
          <w:sz w:val="28"/>
          <w:szCs w:val="28"/>
        </w:rPr>
        <w:t>и</w:t>
      </w:r>
      <w:r w:rsidRPr="003551C4">
        <w:rPr>
          <w:rFonts w:ascii="Times New Roman" w:hAnsi="Times New Roman"/>
          <w:b/>
          <w:sz w:val="28"/>
          <w:szCs w:val="28"/>
        </w:rPr>
        <w:t xml:space="preserve"> Першої Дисциплінарної </w:t>
      </w:r>
      <w:r w:rsidRPr="003551C4">
        <w:rPr>
          <w:rFonts w:ascii="Times New Roman" w:hAnsi="Times New Roman"/>
          <w:b/>
          <w:sz w:val="28"/>
          <w:szCs w:val="28"/>
        </w:rPr>
        <w:tab/>
      </w:r>
    </w:p>
    <w:p w:rsidR="00391445" w:rsidRDefault="001C38D0" w:rsidP="001C38D0">
      <w:pPr>
        <w:spacing w:after="0" w:line="240" w:lineRule="auto"/>
        <w:rPr>
          <w:rFonts w:ascii="Times New Roman" w:hAnsi="Times New Roman"/>
          <w:b/>
          <w:sz w:val="28"/>
          <w:szCs w:val="28"/>
        </w:rPr>
      </w:pPr>
      <w:r w:rsidRPr="003551C4">
        <w:rPr>
          <w:rFonts w:ascii="Times New Roman" w:hAnsi="Times New Roman"/>
          <w:b/>
          <w:sz w:val="28"/>
          <w:szCs w:val="28"/>
        </w:rPr>
        <w:t>палати Вищої ради правосуддя</w:t>
      </w:r>
      <w:r w:rsidRPr="003551C4">
        <w:rPr>
          <w:rFonts w:ascii="Times New Roman" w:hAnsi="Times New Roman"/>
          <w:b/>
          <w:sz w:val="28"/>
          <w:szCs w:val="28"/>
        </w:rPr>
        <w:tab/>
      </w:r>
      <w:r w:rsidRPr="003551C4">
        <w:rPr>
          <w:rFonts w:ascii="Times New Roman" w:hAnsi="Times New Roman"/>
          <w:b/>
          <w:sz w:val="28"/>
          <w:szCs w:val="28"/>
        </w:rPr>
        <w:tab/>
      </w:r>
      <w:r w:rsidRPr="003551C4">
        <w:rPr>
          <w:rFonts w:ascii="Times New Roman" w:hAnsi="Times New Roman"/>
          <w:b/>
          <w:sz w:val="28"/>
          <w:szCs w:val="28"/>
        </w:rPr>
        <w:tab/>
      </w:r>
      <w:r w:rsidRPr="003551C4">
        <w:rPr>
          <w:rFonts w:ascii="Times New Roman" w:hAnsi="Times New Roman"/>
          <w:b/>
          <w:sz w:val="28"/>
          <w:szCs w:val="28"/>
        </w:rPr>
        <w:tab/>
      </w:r>
      <w:r w:rsidR="00391445">
        <w:rPr>
          <w:rFonts w:ascii="Times New Roman" w:hAnsi="Times New Roman"/>
          <w:b/>
          <w:sz w:val="28"/>
          <w:szCs w:val="28"/>
        </w:rPr>
        <w:t>О.В.Маловацький</w:t>
      </w:r>
    </w:p>
    <w:p w:rsidR="00FF5EDE" w:rsidRDefault="00FF5EDE" w:rsidP="001C38D0">
      <w:pPr>
        <w:spacing w:after="0" w:line="240" w:lineRule="auto"/>
        <w:rPr>
          <w:rFonts w:ascii="Times New Roman" w:hAnsi="Times New Roman"/>
          <w:b/>
          <w:sz w:val="28"/>
          <w:szCs w:val="28"/>
        </w:rPr>
      </w:pPr>
    </w:p>
    <w:p w:rsidR="00FF5EDE" w:rsidRDefault="00FF5EDE" w:rsidP="001C38D0">
      <w:pPr>
        <w:spacing w:after="0" w:line="240" w:lineRule="auto"/>
        <w:rPr>
          <w:rFonts w:ascii="Times New Roman" w:hAnsi="Times New Roman"/>
          <w:b/>
          <w:sz w:val="28"/>
          <w:szCs w:val="28"/>
        </w:rPr>
      </w:pPr>
    </w:p>
    <w:p w:rsidR="00391445" w:rsidRDefault="00391445" w:rsidP="001C38D0">
      <w:pPr>
        <w:spacing w:after="0" w:line="240" w:lineRule="auto"/>
        <w:rPr>
          <w:rFonts w:ascii="Times New Roman" w:hAnsi="Times New Roman"/>
          <w:b/>
          <w:sz w:val="28"/>
          <w:szCs w:val="28"/>
        </w:rPr>
      </w:pPr>
      <w:r>
        <w:rPr>
          <w:rFonts w:ascii="Times New Roman" w:hAnsi="Times New Roman"/>
          <w:b/>
          <w:sz w:val="28"/>
          <w:szCs w:val="28"/>
        </w:rPr>
        <w:t xml:space="preserve">                                                                                           Т.С. Розваляєва</w:t>
      </w:r>
    </w:p>
    <w:p w:rsidR="00391445" w:rsidRDefault="00391445" w:rsidP="001C38D0">
      <w:pPr>
        <w:spacing w:after="0" w:line="240" w:lineRule="auto"/>
        <w:rPr>
          <w:rFonts w:ascii="Times New Roman" w:hAnsi="Times New Roman"/>
          <w:b/>
          <w:sz w:val="28"/>
          <w:szCs w:val="28"/>
        </w:rPr>
      </w:pPr>
      <w:r>
        <w:rPr>
          <w:rFonts w:ascii="Times New Roman" w:hAnsi="Times New Roman"/>
          <w:b/>
          <w:sz w:val="28"/>
          <w:szCs w:val="28"/>
        </w:rPr>
        <w:t xml:space="preserve">                                                                                            </w:t>
      </w:r>
    </w:p>
    <w:p w:rsidR="005466E3" w:rsidRDefault="005466E3" w:rsidP="00391445">
      <w:pPr>
        <w:spacing w:after="0" w:line="240" w:lineRule="auto"/>
        <w:ind w:left="5672" w:firstLine="709"/>
        <w:rPr>
          <w:rFonts w:ascii="Times New Roman" w:hAnsi="Times New Roman"/>
          <w:b/>
          <w:sz w:val="28"/>
          <w:szCs w:val="28"/>
        </w:rPr>
      </w:pPr>
      <w:r>
        <w:rPr>
          <w:rFonts w:ascii="Times New Roman" w:hAnsi="Times New Roman"/>
          <w:b/>
          <w:sz w:val="28"/>
          <w:szCs w:val="28"/>
        </w:rPr>
        <w:t xml:space="preserve"> </w:t>
      </w:r>
    </w:p>
    <w:p w:rsidR="009A4EB9" w:rsidRPr="003551C4" w:rsidRDefault="001C38D0" w:rsidP="005466E3">
      <w:pPr>
        <w:spacing w:after="0" w:line="240" w:lineRule="auto"/>
        <w:ind w:left="5672" w:firstLine="709"/>
        <w:rPr>
          <w:rFonts w:ascii="Times New Roman" w:hAnsi="Times New Roman"/>
          <w:sz w:val="28"/>
          <w:szCs w:val="28"/>
        </w:rPr>
      </w:pPr>
      <w:r w:rsidRPr="003551C4">
        <w:rPr>
          <w:rFonts w:ascii="Times New Roman" w:hAnsi="Times New Roman"/>
          <w:b/>
          <w:sz w:val="28"/>
          <w:szCs w:val="28"/>
        </w:rPr>
        <w:t>С.Б. Шелест</w:t>
      </w:r>
      <w:r w:rsidR="005466E3">
        <w:rPr>
          <w:rFonts w:ascii="Times New Roman" w:hAnsi="Times New Roman"/>
          <w:b/>
          <w:sz w:val="28"/>
          <w:szCs w:val="28"/>
        </w:rPr>
        <w:t xml:space="preserve">  </w:t>
      </w:r>
    </w:p>
    <w:p w:rsidR="003551C4" w:rsidRPr="003551C4" w:rsidRDefault="003551C4">
      <w:pPr>
        <w:spacing w:after="0" w:line="240" w:lineRule="auto"/>
        <w:ind w:left="284" w:right="417" w:firstLine="709"/>
        <w:jc w:val="both"/>
        <w:rPr>
          <w:rFonts w:ascii="Times New Roman" w:hAnsi="Times New Roman"/>
          <w:sz w:val="28"/>
          <w:szCs w:val="28"/>
        </w:rPr>
      </w:pPr>
    </w:p>
    <w:sectPr w:rsidR="003551C4" w:rsidRPr="003551C4" w:rsidSect="005438A0">
      <w:headerReference w:type="even" r:id="rId8"/>
      <w:headerReference w:type="default" r:id="rId9"/>
      <w:footerReference w:type="first" r:id="rId10"/>
      <w:pgSz w:w="11900" w:h="16840"/>
      <w:pgMar w:top="567" w:right="567" w:bottom="1134" w:left="1701" w:header="73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A80" w:rsidRDefault="001B3A80">
      <w:r>
        <w:separator/>
      </w:r>
    </w:p>
  </w:endnote>
  <w:endnote w:type="continuationSeparator" w:id="0">
    <w:p w:rsidR="001B3A80" w:rsidRDefault="001B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Franklin Gothic Book">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175" w:rsidRDefault="004F3175">
    <w:pPr>
      <w:pStyle w:val="aa"/>
    </w:pPr>
  </w:p>
  <w:p w:rsidR="004F3175" w:rsidRDefault="004F317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A80" w:rsidRDefault="001B3A80">
      <w:r>
        <w:separator/>
      </w:r>
    </w:p>
  </w:footnote>
  <w:footnote w:type="continuationSeparator" w:id="0">
    <w:p w:rsidR="001B3A80" w:rsidRDefault="001B3A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175" w:rsidRDefault="004F3175" w:rsidP="0038030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F3175" w:rsidRDefault="004F3175">
    <w:pPr>
      <w:pStyle w:val="a4"/>
    </w:pPr>
  </w:p>
  <w:p w:rsidR="004F3175" w:rsidRDefault="004F317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647565"/>
      <w:docPartObj>
        <w:docPartGallery w:val="Page Numbers (Top of Page)"/>
        <w:docPartUnique/>
      </w:docPartObj>
    </w:sdtPr>
    <w:sdtEndPr/>
    <w:sdtContent>
      <w:p w:rsidR="004F3175" w:rsidRDefault="00F37E7A" w:rsidP="005438A0">
        <w:pPr>
          <w:pStyle w:val="a4"/>
          <w:jc w:val="center"/>
        </w:pPr>
        <w:r>
          <w:fldChar w:fldCharType="begin"/>
        </w:r>
        <w:r>
          <w:instrText>PAGE   \* MERGEFORMAT</w:instrText>
        </w:r>
        <w:r>
          <w:fldChar w:fldCharType="separate"/>
        </w:r>
        <w:r w:rsidR="007F39ED">
          <w:rPr>
            <w:noProof/>
          </w:rPr>
          <w:t>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gutterAtTop/>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E60F5C"/>
    <w:rsid w:val="00002E4C"/>
    <w:rsid w:val="000051DA"/>
    <w:rsid w:val="00005FEB"/>
    <w:rsid w:val="000074C5"/>
    <w:rsid w:val="00007C0E"/>
    <w:rsid w:val="00007DC5"/>
    <w:rsid w:val="00007F91"/>
    <w:rsid w:val="00012B93"/>
    <w:rsid w:val="00013214"/>
    <w:rsid w:val="0001430C"/>
    <w:rsid w:val="00014E0A"/>
    <w:rsid w:val="000154C4"/>
    <w:rsid w:val="00016AA2"/>
    <w:rsid w:val="00021806"/>
    <w:rsid w:val="00021B7C"/>
    <w:rsid w:val="00023896"/>
    <w:rsid w:val="00024317"/>
    <w:rsid w:val="00025698"/>
    <w:rsid w:val="00032B22"/>
    <w:rsid w:val="00034E77"/>
    <w:rsid w:val="0004169C"/>
    <w:rsid w:val="00043E76"/>
    <w:rsid w:val="00046B0F"/>
    <w:rsid w:val="000533CD"/>
    <w:rsid w:val="00053889"/>
    <w:rsid w:val="00055DB0"/>
    <w:rsid w:val="000574C7"/>
    <w:rsid w:val="00060975"/>
    <w:rsid w:val="00061570"/>
    <w:rsid w:val="000633A8"/>
    <w:rsid w:val="0006438E"/>
    <w:rsid w:val="00064A14"/>
    <w:rsid w:val="00065DA0"/>
    <w:rsid w:val="00070135"/>
    <w:rsid w:val="00075B9B"/>
    <w:rsid w:val="00077A65"/>
    <w:rsid w:val="00077B49"/>
    <w:rsid w:val="0008002F"/>
    <w:rsid w:val="000810E9"/>
    <w:rsid w:val="00082FED"/>
    <w:rsid w:val="00083369"/>
    <w:rsid w:val="00085145"/>
    <w:rsid w:val="000911FE"/>
    <w:rsid w:val="000919BF"/>
    <w:rsid w:val="00096788"/>
    <w:rsid w:val="00097DA7"/>
    <w:rsid w:val="000A00CA"/>
    <w:rsid w:val="000A02EC"/>
    <w:rsid w:val="000A0F0A"/>
    <w:rsid w:val="000A2302"/>
    <w:rsid w:val="000A3FFE"/>
    <w:rsid w:val="000A40F1"/>
    <w:rsid w:val="000A5236"/>
    <w:rsid w:val="000A7F52"/>
    <w:rsid w:val="000B0B3A"/>
    <w:rsid w:val="000B14E3"/>
    <w:rsid w:val="000B19A1"/>
    <w:rsid w:val="000B4F21"/>
    <w:rsid w:val="000B7CFB"/>
    <w:rsid w:val="000C0B6B"/>
    <w:rsid w:val="000C2AAE"/>
    <w:rsid w:val="000C3801"/>
    <w:rsid w:val="000C48D4"/>
    <w:rsid w:val="000C60CA"/>
    <w:rsid w:val="000D1213"/>
    <w:rsid w:val="000D32BE"/>
    <w:rsid w:val="000D6A6C"/>
    <w:rsid w:val="000E172A"/>
    <w:rsid w:val="000E51E5"/>
    <w:rsid w:val="000E5E74"/>
    <w:rsid w:val="000E6F15"/>
    <w:rsid w:val="000F00EF"/>
    <w:rsid w:val="000F629C"/>
    <w:rsid w:val="000F68A3"/>
    <w:rsid w:val="0010061D"/>
    <w:rsid w:val="0010148D"/>
    <w:rsid w:val="001022AB"/>
    <w:rsid w:val="001026A8"/>
    <w:rsid w:val="001028BA"/>
    <w:rsid w:val="00103936"/>
    <w:rsid w:val="00104062"/>
    <w:rsid w:val="001054DC"/>
    <w:rsid w:val="00111813"/>
    <w:rsid w:val="00111B6F"/>
    <w:rsid w:val="00111D8B"/>
    <w:rsid w:val="00113542"/>
    <w:rsid w:val="00120441"/>
    <w:rsid w:val="00120FA4"/>
    <w:rsid w:val="001228C3"/>
    <w:rsid w:val="0012533A"/>
    <w:rsid w:val="00130830"/>
    <w:rsid w:val="001314F7"/>
    <w:rsid w:val="00131837"/>
    <w:rsid w:val="00131D40"/>
    <w:rsid w:val="00132180"/>
    <w:rsid w:val="00132354"/>
    <w:rsid w:val="00136CEF"/>
    <w:rsid w:val="00137212"/>
    <w:rsid w:val="00141A14"/>
    <w:rsid w:val="001427FE"/>
    <w:rsid w:val="00144E7A"/>
    <w:rsid w:val="00144EA5"/>
    <w:rsid w:val="001473F9"/>
    <w:rsid w:val="00147F0E"/>
    <w:rsid w:val="001507E2"/>
    <w:rsid w:val="00151BEC"/>
    <w:rsid w:val="00154A33"/>
    <w:rsid w:val="00156C87"/>
    <w:rsid w:val="00160472"/>
    <w:rsid w:val="00160CE8"/>
    <w:rsid w:val="00163EA5"/>
    <w:rsid w:val="00164EF7"/>
    <w:rsid w:val="00164F78"/>
    <w:rsid w:val="00167C66"/>
    <w:rsid w:val="00167D1F"/>
    <w:rsid w:val="0017156D"/>
    <w:rsid w:val="001732A4"/>
    <w:rsid w:val="001752E6"/>
    <w:rsid w:val="001759B8"/>
    <w:rsid w:val="001764C1"/>
    <w:rsid w:val="00181EE1"/>
    <w:rsid w:val="00183D14"/>
    <w:rsid w:val="00186D21"/>
    <w:rsid w:val="00187472"/>
    <w:rsid w:val="001914B1"/>
    <w:rsid w:val="00193D7D"/>
    <w:rsid w:val="001949A1"/>
    <w:rsid w:val="00197FE9"/>
    <w:rsid w:val="001A0A76"/>
    <w:rsid w:val="001A0BD2"/>
    <w:rsid w:val="001A1619"/>
    <w:rsid w:val="001A256A"/>
    <w:rsid w:val="001A35BC"/>
    <w:rsid w:val="001A525A"/>
    <w:rsid w:val="001A5853"/>
    <w:rsid w:val="001A59B9"/>
    <w:rsid w:val="001A5CF8"/>
    <w:rsid w:val="001B0DFE"/>
    <w:rsid w:val="001B269A"/>
    <w:rsid w:val="001B3A80"/>
    <w:rsid w:val="001B3C12"/>
    <w:rsid w:val="001B3D3F"/>
    <w:rsid w:val="001B3E74"/>
    <w:rsid w:val="001B53BA"/>
    <w:rsid w:val="001C0540"/>
    <w:rsid w:val="001C32DF"/>
    <w:rsid w:val="001C38D0"/>
    <w:rsid w:val="001C4A79"/>
    <w:rsid w:val="001C4B7D"/>
    <w:rsid w:val="001C6140"/>
    <w:rsid w:val="001C652C"/>
    <w:rsid w:val="001C729E"/>
    <w:rsid w:val="001D0DC0"/>
    <w:rsid w:val="001D12D5"/>
    <w:rsid w:val="001D164F"/>
    <w:rsid w:val="001D4B80"/>
    <w:rsid w:val="001D4F00"/>
    <w:rsid w:val="001D58D1"/>
    <w:rsid w:val="001D67F2"/>
    <w:rsid w:val="001E3E32"/>
    <w:rsid w:val="001E6FA4"/>
    <w:rsid w:val="001E7765"/>
    <w:rsid w:val="001F0944"/>
    <w:rsid w:val="001F20DC"/>
    <w:rsid w:val="001F263F"/>
    <w:rsid w:val="001F378E"/>
    <w:rsid w:val="001F4365"/>
    <w:rsid w:val="001F7339"/>
    <w:rsid w:val="0020047A"/>
    <w:rsid w:val="0021198E"/>
    <w:rsid w:val="00211ED5"/>
    <w:rsid w:val="002128B6"/>
    <w:rsid w:val="00213AEC"/>
    <w:rsid w:val="002158DF"/>
    <w:rsid w:val="00216205"/>
    <w:rsid w:val="00216C41"/>
    <w:rsid w:val="002175E4"/>
    <w:rsid w:val="002206A4"/>
    <w:rsid w:val="00220DF1"/>
    <w:rsid w:val="002216AC"/>
    <w:rsid w:val="00221A00"/>
    <w:rsid w:val="0022219C"/>
    <w:rsid w:val="00223486"/>
    <w:rsid w:val="002262C6"/>
    <w:rsid w:val="00227EF3"/>
    <w:rsid w:val="00231A81"/>
    <w:rsid w:val="0023247E"/>
    <w:rsid w:val="00233A5E"/>
    <w:rsid w:val="0023425A"/>
    <w:rsid w:val="002346CB"/>
    <w:rsid w:val="00234C44"/>
    <w:rsid w:val="00235865"/>
    <w:rsid w:val="0023588B"/>
    <w:rsid w:val="0023729D"/>
    <w:rsid w:val="00242DE8"/>
    <w:rsid w:val="00244063"/>
    <w:rsid w:val="00245B38"/>
    <w:rsid w:val="002462BE"/>
    <w:rsid w:val="00246583"/>
    <w:rsid w:val="0024738E"/>
    <w:rsid w:val="00252EE2"/>
    <w:rsid w:val="00255932"/>
    <w:rsid w:val="002621EB"/>
    <w:rsid w:val="00264550"/>
    <w:rsid w:val="0026481B"/>
    <w:rsid w:val="00266570"/>
    <w:rsid w:val="00267253"/>
    <w:rsid w:val="002722E5"/>
    <w:rsid w:val="00272735"/>
    <w:rsid w:val="002729DE"/>
    <w:rsid w:val="002729E6"/>
    <w:rsid w:val="0027313E"/>
    <w:rsid w:val="0027350A"/>
    <w:rsid w:val="00274FA5"/>
    <w:rsid w:val="002804CE"/>
    <w:rsid w:val="00280C01"/>
    <w:rsid w:val="002824C4"/>
    <w:rsid w:val="00282A74"/>
    <w:rsid w:val="00285DFE"/>
    <w:rsid w:val="002861B2"/>
    <w:rsid w:val="0028799C"/>
    <w:rsid w:val="00293DD5"/>
    <w:rsid w:val="00294408"/>
    <w:rsid w:val="00294BD5"/>
    <w:rsid w:val="00294DA0"/>
    <w:rsid w:val="00295D9A"/>
    <w:rsid w:val="002962EC"/>
    <w:rsid w:val="0029642B"/>
    <w:rsid w:val="00296F9C"/>
    <w:rsid w:val="00297C6E"/>
    <w:rsid w:val="00297D86"/>
    <w:rsid w:val="002A060D"/>
    <w:rsid w:val="002A0DCC"/>
    <w:rsid w:val="002A11BB"/>
    <w:rsid w:val="002A1CD7"/>
    <w:rsid w:val="002A31A6"/>
    <w:rsid w:val="002A3AC2"/>
    <w:rsid w:val="002A3CD4"/>
    <w:rsid w:val="002A430B"/>
    <w:rsid w:val="002A53D2"/>
    <w:rsid w:val="002B30EB"/>
    <w:rsid w:val="002B3232"/>
    <w:rsid w:val="002B6128"/>
    <w:rsid w:val="002C1329"/>
    <w:rsid w:val="002C69DC"/>
    <w:rsid w:val="002C7AF9"/>
    <w:rsid w:val="002D1044"/>
    <w:rsid w:val="002D53DB"/>
    <w:rsid w:val="002E1617"/>
    <w:rsid w:val="002E3DA3"/>
    <w:rsid w:val="002E4773"/>
    <w:rsid w:val="002E7E2C"/>
    <w:rsid w:val="002F168B"/>
    <w:rsid w:val="002F1C3E"/>
    <w:rsid w:val="002F2E3F"/>
    <w:rsid w:val="002F4373"/>
    <w:rsid w:val="002F6BCB"/>
    <w:rsid w:val="002F6C0C"/>
    <w:rsid w:val="00301A6A"/>
    <w:rsid w:val="00301FAE"/>
    <w:rsid w:val="00302726"/>
    <w:rsid w:val="003134BD"/>
    <w:rsid w:val="003172D5"/>
    <w:rsid w:val="00317FAB"/>
    <w:rsid w:val="00320556"/>
    <w:rsid w:val="003249E6"/>
    <w:rsid w:val="00331BC4"/>
    <w:rsid w:val="0033310D"/>
    <w:rsid w:val="00333753"/>
    <w:rsid w:val="0033720B"/>
    <w:rsid w:val="00340EA8"/>
    <w:rsid w:val="00341426"/>
    <w:rsid w:val="00342546"/>
    <w:rsid w:val="0034280F"/>
    <w:rsid w:val="00347FFC"/>
    <w:rsid w:val="003511CC"/>
    <w:rsid w:val="003551C4"/>
    <w:rsid w:val="00362B90"/>
    <w:rsid w:val="00364DF2"/>
    <w:rsid w:val="0036584B"/>
    <w:rsid w:val="0036654D"/>
    <w:rsid w:val="00366EA2"/>
    <w:rsid w:val="003670CD"/>
    <w:rsid w:val="003673F1"/>
    <w:rsid w:val="003738CB"/>
    <w:rsid w:val="00376B0C"/>
    <w:rsid w:val="00377355"/>
    <w:rsid w:val="0038011D"/>
    <w:rsid w:val="0038030F"/>
    <w:rsid w:val="003843BE"/>
    <w:rsid w:val="00384FEE"/>
    <w:rsid w:val="003871FF"/>
    <w:rsid w:val="00391445"/>
    <w:rsid w:val="003915F2"/>
    <w:rsid w:val="003942BA"/>
    <w:rsid w:val="003966C5"/>
    <w:rsid w:val="003A271F"/>
    <w:rsid w:val="003A7570"/>
    <w:rsid w:val="003B0699"/>
    <w:rsid w:val="003B1F14"/>
    <w:rsid w:val="003B389B"/>
    <w:rsid w:val="003B3C8F"/>
    <w:rsid w:val="003B441D"/>
    <w:rsid w:val="003B6E7D"/>
    <w:rsid w:val="003B7E06"/>
    <w:rsid w:val="003B7E44"/>
    <w:rsid w:val="003C03A4"/>
    <w:rsid w:val="003C1108"/>
    <w:rsid w:val="003C185D"/>
    <w:rsid w:val="003C1AB8"/>
    <w:rsid w:val="003C2151"/>
    <w:rsid w:val="003C2B23"/>
    <w:rsid w:val="003C35C0"/>
    <w:rsid w:val="003C3FA2"/>
    <w:rsid w:val="003C40E1"/>
    <w:rsid w:val="003C63CA"/>
    <w:rsid w:val="003C677B"/>
    <w:rsid w:val="003C6D1E"/>
    <w:rsid w:val="003D0BDF"/>
    <w:rsid w:val="003D116D"/>
    <w:rsid w:val="003D44BA"/>
    <w:rsid w:val="003D6854"/>
    <w:rsid w:val="003E36A5"/>
    <w:rsid w:val="003E626C"/>
    <w:rsid w:val="003E6B06"/>
    <w:rsid w:val="003E72ED"/>
    <w:rsid w:val="003E72F3"/>
    <w:rsid w:val="003F0FB1"/>
    <w:rsid w:val="003F1EC1"/>
    <w:rsid w:val="003F3BEE"/>
    <w:rsid w:val="003F7008"/>
    <w:rsid w:val="003F719F"/>
    <w:rsid w:val="003F7367"/>
    <w:rsid w:val="00402740"/>
    <w:rsid w:val="00402C89"/>
    <w:rsid w:val="00407A11"/>
    <w:rsid w:val="00407BFE"/>
    <w:rsid w:val="00415061"/>
    <w:rsid w:val="00416692"/>
    <w:rsid w:val="00422853"/>
    <w:rsid w:val="0042365E"/>
    <w:rsid w:val="00424240"/>
    <w:rsid w:val="004249CD"/>
    <w:rsid w:val="00425D71"/>
    <w:rsid w:val="00425FC6"/>
    <w:rsid w:val="0042642C"/>
    <w:rsid w:val="00426F86"/>
    <w:rsid w:val="004334C7"/>
    <w:rsid w:val="0043511B"/>
    <w:rsid w:val="00435632"/>
    <w:rsid w:val="00435754"/>
    <w:rsid w:val="00440573"/>
    <w:rsid w:val="00440651"/>
    <w:rsid w:val="004432E3"/>
    <w:rsid w:val="00444D59"/>
    <w:rsid w:val="00444EB8"/>
    <w:rsid w:val="00451C15"/>
    <w:rsid w:val="004527E7"/>
    <w:rsid w:val="00455071"/>
    <w:rsid w:val="00461778"/>
    <w:rsid w:val="004635BD"/>
    <w:rsid w:val="00463AA0"/>
    <w:rsid w:val="0046403D"/>
    <w:rsid w:val="0046695B"/>
    <w:rsid w:val="00466C09"/>
    <w:rsid w:val="004701ED"/>
    <w:rsid w:val="004706C3"/>
    <w:rsid w:val="00471ECA"/>
    <w:rsid w:val="00472F60"/>
    <w:rsid w:val="004745F6"/>
    <w:rsid w:val="00475040"/>
    <w:rsid w:val="0047727A"/>
    <w:rsid w:val="004804FD"/>
    <w:rsid w:val="0048071E"/>
    <w:rsid w:val="00482343"/>
    <w:rsid w:val="00482D14"/>
    <w:rsid w:val="00483718"/>
    <w:rsid w:val="0048382E"/>
    <w:rsid w:val="00486DFC"/>
    <w:rsid w:val="00487168"/>
    <w:rsid w:val="00487A98"/>
    <w:rsid w:val="00487BEE"/>
    <w:rsid w:val="0049052A"/>
    <w:rsid w:val="00492DD7"/>
    <w:rsid w:val="00493BDD"/>
    <w:rsid w:val="00495FA4"/>
    <w:rsid w:val="004960EA"/>
    <w:rsid w:val="0049766E"/>
    <w:rsid w:val="00497DC5"/>
    <w:rsid w:val="004A0A17"/>
    <w:rsid w:val="004A28BB"/>
    <w:rsid w:val="004A33AB"/>
    <w:rsid w:val="004A62F3"/>
    <w:rsid w:val="004A795C"/>
    <w:rsid w:val="004B3F7A"/>
    <w:rsid w:val="004C26ED"/>
    <w:rsid w:val="004C44A8"/>
    <w:rsid w:val="004C6E09"/>
    <w:rsid w:val="004D5070"/>
    <w:rsid w:val="004D6594"/>
    <w:rsid w:val="004E13B9"/>
    <w:rsid w:val="004E1428"/>
    <w:rsid w:val="004E2F9C"/>
    <w:rsid w:val="004E3A4F"/>
    <w:rsid w:val="004E4937"/>
    <w:rsid w:val="004F3175"/>
    <w:rsid w:val="004F3B52"/>
    <w:rsid w:val="004F622F"/>
    <w:rsid w:val="004F6C05"/>
    <w:rsid w:val="00504231"/>
    <w:rsid w:val="00504D18"/>
    <w:rsid w:val="005058DF"/>
    <w:rsid w:val="00506454"/>
    <w:rsid w:val="00506550"/>
    <w:rsid w:val="00510E87"/>
    <w:rsid w:val="00511BC5"/>
    <w:rsid w:val="005121EB"/>
    <w:rsid w:val="0051231A"/>
    <w:rsid w:val="005256D6"/>
    <w:rsid w:val="00526D4A"/>
    <w:rsid w:val="0053049F"/>
    <w:rsid w:val="005308F5"/>
    <w:rsid w:val="00530C4C"/>
    <w:rsid w:val="0053129A"/>
    <w:rsid w:val="00531C56"/>
    <w:rsid w:val="00531DE4"/>
    <w:rsid w:val="00532340"/>
    <w:rsid w:val="00533364"/>
    <w:rsid w:val="00533514"/>
    <w:rsid w:val="00534BD7"/>
    <w:rsid w:val="00535593"/>
    <w:rsid w:val="00536EC0"/>
    <w:rsid w:val="00540368"/>
    <w:rsid w:val="00541166"/>
    <w:rsid w:val="00541670"/>
    <w:rsid w:val="00542923"/>
    <w:rsid w:val="005438A0"/>
    <w:rsid w:val="005466E3"/>
    <w:rsid w:val="00546CF5"/>
    <w:rsid w:val="00546E34"/>
    <w:rsid w:val="00550352"/>
    <w:rsid w:val="00551974"/>
    <w:rsid w:val="00553F38"/>
    <w:rsid w:val="00560B58"/>
    <w:rsid w:val="00560EA1"/>
    <w:rsid w:val="00570037"/>
    <w:rsid w:val="0057133F"/>
    <w:rsid w:val="005713C5"/>
    <w:rsid w:val="0057255C"/>
    <w:rsid w:val="00572827"/>
    <w:rsid w:val="00572F08"/>
    <w:rsid w:val="00574A9D"/>
    <w:rsid w:val="00575A44"/>
    <w:rsid w:val="00580433"/>
    <w:rsid w:val="00580C29"/>
    <w:rsid w:val="00580CA6"/>
    <w:rsid w:val="005811A8"/>
    <w:rsid w:val="005851B8"/>
    <w:rsid w:val="005925FC"/>
    <w:rsid w:val="005A0873"/>
    <w:rsid w:val="005A1464"/>
    <w:rsid w:val="005A1B7E"/>
    <w:rsid w:val="005A27AB"/>
    <w:rsid w:val="005A55EC"/>
    <w:rsid w:val="005A715C"/>
    <w:rsid w:val="005A7B50"/>
    <w:rsid w:val="005B3E86"/>
    <w:rsid w:val="005B4EC5"/>
    <w:rsid w:val="005B6059"/>
    <w:rsid w:val="005B6BA2"/>
    <w:rsid w:val="005B6FB8"/>
    <w:rsid w:val="005C306B"/>
    <w:rsid w:val="005C5C8F"/>
    <w:rsid w:val="005C6A53"/>
    <w:rsid w:val="005D2D0C"/>
    <w:rsid w:val="005D44EE"/>
    <w:rsid w:val="005D605F"/>
    <w:rsid w:val="005E6E93"/>
    <w:rsid w:val="005F094B"/>
    <w:rsid w:val="005F0D87"/>
    <w:rsid w:val="005F10A6"/>
    <w:rsid w:val="005F1AF0"/>
    <w:rsid w:val="005F5A49"/>
    <w:rsid w:val="005F6112"/>
    <w:rsid w:val="005F6F2B"/>
    <w:rsid w:val="005F7CF0"/>
    <w:rsid w:val="00601BB2"/>
    <w:rsid w:val="00601E10"/>
    <w:rsid w:val="00601FA5"/>
    <w:rsid w:val="00602B40"/>
    <w:rsid w:val="00602B71"/>
    <w:rsid w:val="0060323A"/>
    <w:rsid w:val="00603442"/>
    <w:rsid w:val="00605B85"/>
    <w:rsid w:val="00610E99"/>
    <w:rsid w:val="006119E1"/>
    <w:rsid w:val="00611A49"/>
    <w:rsid w:val="00611E09"/>
    <w:rsid w:val="006126C2"/>
    <w:rsid w:val="00612E5E"/>
    <w:rsid w:val="00613518"/>
    <w:rsid w:val="00613B5A"/>
    <w:rsid w:val="00615F9A"/>
    <w:rsid w:val="00616926"/>
    <w:rsid w:val="00623B10"/>
    <w:rsid w:val="00624B41"/>
    <w:rsid w:val="00625864"/>
    <w:rsid w:val="0063016F"/>
    <w:rsid w:val="006304A1"/>
    <w:rsid w:val="006304B2"/>
    <w:rsid w:val="006314F3"/>
    <w:rsid w:val="00632067"/>
    <w:rsid w:val="006340D2"/>
    <w:rsid w:val="006344F0"/>
    <w:rsid w:val="006346AF"/>
    <w:rsid w:val="006458FE"/>
    <w:rsid w:val="00650838"/>
    <w:rsid w:val="006517F3"/>
    <w:rsid w:val="006559A7"/>
    <w:rsid w:val="006574D6"/>
    <w:rsid w:val="00661998"/>
    <w:rsid w:val="00661DDC"/>
    <w:rsid w:val="006650F2"/>
    <w:rsid w:val="0066636A"/>
    <w:rsid w:val="00666ED8"/>
    <w:rsid w:val="00671E84"/>
    <w:rsid w:val="00672698"/>
    <w:rsid w:val="00680D65"/>
    <w:rsid w:val="00681FEA"/>
    <w:rsid w:val="00682863"/>
    <w:rsid w:val="00686335"/>
    <w:rsid w:val="00686449"/>
    <w:rsid w:val="00686D4B"/>
    <w:rsid w:val="00690879"/>
    <w:rsid w:val="0069329E"/>
    <w:rsid w:val="006942CB"/>
    <w:rsid w:val="00694E2A"/>
    <w:rsid w:val="006960BE"/>
    <w:rsid w:val="00697416"/>
    <w:rsid w:val="00697F28"/>
    <w:rsid w:val="006A09DC"/>
    <w:rsid w:val="006B0835"/>
    <w:rsid w:val="006B12AC"/>
    <w:rsid w:val="006B1FC0"/>
    <w:rsid w:val="006B26C2"/>
    <w:rsid w:val="006B3B0B"/>
    <w:rsid w:val="006C0B12"/>
    <w:rsid w:val="006C4C53"/>
    <w:rsid w:val="006C6B46"/>
    <w:rsid w:val="006D0C6A"/>
    <w:rsid w:val="006D434B"/>
    <w:rsid w:val="006D5F00"/>
    <w:rsid w:val="006E2FD9"/>
    <w:rsid w:val="006E59D3"/>
    <w:rsid w:val="006E7EC6"/>
    <w:rsid w:val="006F2A7D"/>
    <w:rsid w:val="006F32E1"/>
    <w:rsid w:val="006F349A"/>
    <w:rsid w:val="006F41EA"/>
    <w:rsid w:val="006F6C47"/>
    <w:rsid w:val="006F76A0"/>
    <w:rsid w:val="00702972"/>
    <w:rsid w:val="00703075"/>
    <w:rsid w:val="007059D5"/>
    <w:rsid w:val="00713432"/>
    <w:rsid w:val="00713515"/>
    <w:rsid w:val="00713737"/>
    <w:rsid w:val="007143C6"/>
    <w:rsid w:val="00717769"/>
    <w:rsid w:val="007237FD"/>
    <w:rsid w:val="007245F7"/>
    <w:rsid w:val="00725A76"/>
    <w:rsid w:val="00737890"/>
    <w:rsid w:val="0074256C"/>
    <w:rsid w:val="007428D5"/>
    <w:rsid w:val="00744056"/>
    <w:rsid w:val="007513F7"/>
    <w:rsid w:val="00751AC9"/>
    <w:rsid w:val="00761D33"/>
    <w:rsid w:val="00765006"/>
    <w:rsid w:val="00770494"/>
    <w:rsid w:val="00771E0C"/>
    <w:rsid w:val="007720AE"/>
    <w:rsid w:val="007749EC"/>
    <w:rsid w:val="00775BEE"/>
    <w:rsid w:val="00776AA6"/>
    <w:rsid w:val="0077721C"/>
    <w:rsid w:val="00777C67"/>
    <w:rsid w:val="007805E6"/>
    <w:rsid w:val="007823AB"/>
    <w:rsid w:val="00783396"/>
    <w:rsid w:val="007842AD"/>
    <w:rsid w:val="00787345"/>
    <w:rsid w:val="00791125"/>
    <w:rsid w:val="00791B52"/>
    <w:rsid w:val="00792BC8"/>
    <w:rsid w:val="00794115"/>
    <w:rsid w:val="00796A4B"/>
    <w:rsid w:val="007979A0"/>
    <w:rsid w:val="007A17C3"/>
    <w:rsid w:val="007A59AA"/>
    <w:rsid w:val="007A6758"/>
    <w:rsid w:val="007A7C01"/>
    <w:rsid w:val="007B037D"/>
    <w:rsid w:val="007B0523"/>
    <w:rsid w:val="007B060E"/>
    <w:rsid w:val="007B1057"/>
    <w:rsid w:val="007B10BA"/>
    <w:rsid w:val="007B694D"/>
    <w:rsid w:val="007C03D6"/>
    <w:rsid w:val="007C0C92"/>
    <w:rsid w:val="007C1BF4"/>
    <w:rsid w:val="007C224B"/>
    <w:rsid w:val="007C4272"/>
    <w:rsid w:val="007C625C"/>
    <w:rsid w:val="007C68ED"/>
    <w:rsid w:val="007C7137"/>
    <w:rsid w:val="007D2FFE"/>
    <w:rsid w:val="007D5E42"/>
    <w:rsid w:val="007D74EF"/>
    <w:rsid w:val="007E055A"/>
    <w:rsid w:val="007E12B6"/>
    <w:rsid w:val="007E2238"/>
    <w:rsid w:val="007E4131"/>
    <w:rsid w:val="007E426F"/>
    <w:rsid w:val="007E4449"/>
    <w:rsid w:val="007F39ED"/>
    <w:rsid w:val="007F487E"/>
    <w:rsid w:val="00801085"/>
    <w:rsid w:val="00801B56"/>
    <w:rsid w:val="008020A5"/>
    <w:rsid w:val="008039DD"/>
    <w:rsid w:val="00803C55"/>
    <w:rsid w:val="00804032"/>
    <w:rsid w:val="00804FD1"/>
    <w:rsid w:val="00807FB3"/>
    <w:rsid w:val="008114AF"/>
    <w:rsid w:val="00812181"/>
    <w:rsid w:val="008163C2"/>
    <w:rsid w:val="0081721E"/>
    <w:rsid w:val="00821DD8"/>
    <w:rsid w:val="008242B9"/>
    <w:rsid w:val="00825B91"/>
    <w:rsid w:val="008304C2"/>
    <w:rsid w:val="0083108C"/>
    <w:rsid w:val="008312B0"/>
    <w:rsid w:val="0083282D"/>
    <w:rsid w:val="00834F79"/>
    <w:rsid w:val="008360D5"/>
    <w:rsid w:val="008375E6"/>
    <w:rsid w:val="00844BA9"/>
    <w:rsid w:val="00847285"/>
    <w:rsid w:val="00847C22"/>
    <w:rsid w:val="00851F6B"/>
    <w:rsid w:val="00852640"/>
    <w:rsid w:val="00852C8F"/>
    <w:rsid w:val="00854EB8"/>
    <w:rsid w:val="00855351"/>
    <w:rsid w:val="00855AAE"/>
    <w:rsid w:val="00857213"/>
    <w:rsid w:val="008603B6"/>
    <w:rsid w:val="008611CD"/>
    <w:rsid w:val="00861523"/>
    <w:rsid w:val="00863CE0"/>
    <w:rsid w:val="00866748"/>
    <w:rsid w:val="00876252"/>
    <w:rsid w:val="0087790A"/>
    <w:rsid w:val="00880B11"/>
    <w:rsid w:val="00880B6C"/>
    <w:rsid w:val="00881C63"/>
    <w:rsid w:val="00882996"/>
    <w:rsid w:val="0088410E"/>
    <w:rsid w:val="008842CD"/>
    <w:rsid w:val="00890BB0"/>
    <w:rsid w:val="00892285"/>
    <w:rsid w:val="00895D48"/>
    <w:rsid w:val="00896E1B"/>
    <w:rsid w:val="00896F1E"/>
    <w:rsid w:val="008A2E2A"/>
    <w:rsid w:val="008A3A1B"/>
    <w:rsid w:val="008A4765"/>
    <w:rsid w:val="008A7BA5"/>
    <w:rsid w:val="008B22B6"/>
    <w:rsid w:val="008B534D"/>
    <w:rsid w:val="008B5B9E"/>
    <w:rsid w:val="008B685B"/>
    <w:rsid w:val="008B6904"/>
    <w:rsid w:val="008C01D4"/>
    <w:rsid w:val="008C12C5"/>
    <w:rsid w:val="008C13DF"/>
    <w:rsid w:val="008C2A81"/>
    <w:rsid w:val="008C35D6"/>
    <w:rsid w:val="008C3CB8"/>
    <w:rsid w:val="008D1192"/>
    <w:rsid w:val="008D19B6"/>
    <w:rsid w:val="008D2E0B"/>
    <w:rsid w:val="008D651C"/>
    <w:rsid w:val="008E07FC"/>
    <w:rsid w:val="008E3332"/>
    <w:rsid w:val="008E3C75"/>
    <w:rsid w:val="008E4A62"/>
    <w:rsid w:val="008E53E3"/>
    <w:rsid w:val="008E7300"/>
    <w:rsid w:val="008E7DA9"/>
    <w:rsid w:val="008F19C8"/>
    <w:rsid w:val="008F20C6"/>
    <w:rsid w:val="008F4C63"/>
    <w:rsid w:val="008F4E29"/>
    <w:rsid w:val="008F5353"/>
    <w:rsid w:val="00900D5A"/>
    <w:rsid w:val="009033E0"/>
    <w:rsid w:val="00904EB8"/>
    <w:rsid w:val="0090776C"/>
    <w:rsid w:val="00910CFE"/>
    <w:rsid w:val="00911DB5"/>
    <w:rsid w:val="0091351B"/>
    <w:rsid w:val="0091364F"/>
    <w:rsid w:val="00914EEB"/>
    <w:rsid w:val="00914F1F"/>
    <w:rsid w:val="009219FC"/>
    <w:rsid w:val="0092626C"/>
    <w:rsid w:val="0093102A"/>
    <w:rsid w:val="00933409"/>
    <w:rsid w:val="00933DE0"/>
    <w:rsid w:val="00934849"/>
    <w:rsid w:val="009418AC"/>
    <w:rsid w:val="009418E8"/>
    <w:rsid w:val="00946582"/>
    <w:rsid w:val="009509E3"/>
    <w:rsid w:val="0095154F"/>
    <w:rsid w:val="00956044"/>
    <w:rsid w:val="0095718F"/>
    <w:rsid w:val="00957641"/>
    <w:rsid w:val="00957765"/>
    <w:rsid w:val="00963BAC"/>
    <w:rsid w:val="00964C4C"/>
    <w:rsid w:val="00965770"/>
    <w:rsid w:val="009678CF"/>
    <w:rsid w:val="00970A43"/>
    <w:rsid w:val="00970C44"/>
    <w:rsid w:val="00975481"/>
    <w:rsid w:val="00983EF0"/>
    <w:rsid w:val="00984433"/>
    <w:rsid w:val="00984CC7"/>
    <w:rsid w:val="00985EF9"/>
    <w:rsid w:val="00990B3C"/>
    <w:rsid w:val="00991452"/>
    <w:rsid w:val="00993B04"/>
    <w:rsid w:val="00993BD5"/>
    <w:rsid w:val="009948B9"/>
    <w:rsid w:val="00994C19"/>
    <w:rsid w:val="009A13FF"/>
    <w:rsid w:val="009A1EE9"/>
    <w:rsid w:val="009A37AA"/>
    <w:rsid w:val="009A3D07"/>
    <w:rsid w:val="009A458D"/>
    <w:rsid w:val="009A4EB9"/>
    <w:rsid w:val="009B39C8"/>
    <w:rsid w:val="009B6CAD"/>
    <w:rsid w:val="009C0886"/>
    <w:rsid w:val="009C3EF6"/>
    <w:rsid w:val="009C5A8D"/>
    <w:rsid w:val="009C6A59"/>
    <w:rsid w:val="009D234B"/>
    <w:rsid w:val="009D3C41"/>
    <w:rsid w:val="009D7688"/>
    <w:rsid w:val="009D7782"/>
    <w:rsid w:val="009E1F45"/>
    <w:rsid w:val="009E2A21"/>
    <w:rsid w:val="009E30EE"/>
    <w:rsid w:val="009E6BF3"/>
    <w:rsid w:val="009E6D47"/>
    <w:rsid w:val="009E7087"/>
    <w:rsid w:val="009F0E44"/>
    <w:rsid w:val="009F35BD"/>
    <w:rsid w:val="009F70D6"/>
    <w:rsid w:val="00A00CD6"/>
    <w:rsid w:val="00A023CF"/>
    <w:rsid w:val="00A06355"/>
    <w:rsid w:val="00A07235"/>
    <w:rsid w:val="00A11C40"/>
    <w:rsid w:val="00A125DB"/>
    <w:rsid w:val="00A1435B"/>
    <w:rsid w:val="00A236A1"/>
    <w:rsid w:val="00A269A8"/>
    <w:rsid w:val="00A276FB"/>
    <w:rsid w:val="00A30ACE"/>
    <w:rsid w:val="00A3402B"/>
    <w:rsid w:val="00A36393"/>
    <w:rsid w:val="00A369B4"/>
    <w:rsid w:val="00A400EA"/>
    <w:rsid w:val="00A406C8"/>
    <w:rsid w:val="00A42180"/>
    <w:rsid w:val="00A42861"/>
    <w:rsid w:val="00A43C33"/>
    <w:rsid w:val="00A453C4"/>
    <w:rsid w:val="00A4554B"/>
    <w:rsid w:val="00A464B4"/>
    <w:rsid w:val="00A5222A"/>
    <w:rsid w:val="00A52C7A"/>
    <w:rsid w:val="00A53E53"/>
    <w:rsid w:val="00A5482B"/>
    <w:rsid w:val="00A55674"/>
    <w:rsid w:val="00A56792"/>
    <w:rsid w:val="00A57B58"/>
    <w:rsid w:val="00A6281F"/>
    <w:rsid w:val="00A630A5"/>
    <w:rsid w:val="00A63F55"/>
    <w:rsid w:val="00A67D90"/>
    <w:rsid w:val="00A67E2C"/>
    <w:rsid w:val="00A7321F"/>
    <w:rsid w:val="00A760BA"/>
    <w:rsid w:val="00A77725"/>
    <w:rsid w:val="00A81022"/>
    <w:rsid w:val="00A83C91"/>
    <w:rsid w:val="00A842A8"/>
    <w:rsid w:val="00A8650B"/>
    <w:rsid w:val="00A874D5"/>
    <w:rsid w:val="00A9020D"/>
    <w:rsid w:val="00A92B1A"/>
    <w:rsid w:val="00A94437"/>
    <w:rsid w:val="00A94EED"/>
    <w:rsid w:val="00A9504F"/>
    <w:rsid w:val="00A9516F"/>
    <w:rsid w:val="00A97996"/>
    <w:rsid w:val="00AA00AD"/>
    <w:rsid w:val="00AA07E0"/>
    <w:rsid w:val="00AA2195"/>
    <w:rsid w:val="00AA2904"/>
    <w:rsid w:val="00AA2CBD"/>
    <w:rsid w:val="00AA3490"/>
    <w:rsid w:val="00AA525D"/>
    <w:rsid w:val="00AA68E9"/>
    <w:rsid w:val="00AA6A2D"/>
    <w:rsid w:val="00AB77D3"/>
    <w:rsid w:val="00AB7DA2"/>
    <w:rsid w:val="00AC165B"/>
    <w:rsid w:val="00AC3CB7"/>
    <w:rsid w:val="00AC3CE1"/>
    <w:rsid w:val="00AC48DF"/>
    <w:rsid w:val="00AC4A9A"/>
    <w:rsid w:val="00AC6F29"/>
    <w:rsid w:val="00AC7133"/>
    <w:rsid w:val="00AD0FB7"/>
    <w:rsid w:val="00AD1257"/>
    <w:rsid w:val="00AE33D9"/>
    <w:rsid w:val="00AE4DA3"/>
    <w:rsid w:val="00AE6003"/>
    <w:rsid w:val="00AE7CF1"/>
    <w:rsid w:val="00AE7D96"/>
    <w:rsid w:val="00AF4ABC"/>
    <w:rsid w:val="00AF4B98"/>
    <w:rsid w:val="00B0032F"/>
    <w:rsid w:val="00B04746"/>
    <w:rsid w:val="00B070CB"/>
    <w:rsid w:val="00B0721D"/>
    <w:rsid w:val="00B112E8"/>
    <w:rsid w:val="00B1368C"/>
    <w:rsid w:val="00B13EEC"/>
    <w:rsid w:val="00B13FA2"/>
    <w:rsid w:val="00B14E4A"/>
    <w:rsid w:val="00B16310"/>
    <w:rsid w:val="00B21E27"/>
    <w:rsid w:val="00B26C6A"/>
    <w:rsid w:val="00B26DA2"/>
    <w:rsid w:val="00B3077E"/>
    <w:rsid w:val="00B31325"/>
    <w:rsid w:val="00B31D1F"/>
    <w:rsid w:val="00B34745"/>
    <w:rsid w:val="00B361D1"/>
    <w:rsid w:val="00B41A33"/>
    <w:rsid w:val="00B43D35"/>
    <w:rsid w:val="00B44727"/>
    <w:rsid w:val="00B4669F"/>
    <w:rsid w:val="00B47A26"/>
    <w:rsid w:val="00B47F31"/>
    <w:rsid w:val="00B50909"/>
    <w:rsid w:val="00B51FBF"/>
    <w:rsid w:val="00B53E6C"/>
    <w:rsid w:val="00B542AA"/>
    <w:rsid w:val="00B55FB2"/>
    <w:rsid w:val="00B56666"/>
    <w:rsid w:val="00B56989"/>
    <w:rsid w:val="00B56CEF"/>
    <w:rsid w:val="00B56E1C"/>
    <w:rsid w:val="00B56FA0"/>
    <w:rsid w:val="00B57F74"/>
    <w:rsid w:val="00B66F58"/>
    <w:rsid w:val="00B6786D"/>
    <w:rsid w:val="00B678E7"/>
    <w:rsid w:val="00B713A3"/>
    <w:rsid w:val="00B80205"/>
    <w:rsid w:val="00B833AA"/>
    <w:rsid w:val="00B84C7E"/>
    <w:rsid w:val="00B87366"/>
    <w:rsid w:val="00B875E2"/>
    <w:rsid w:val="00B93342"/>
    <w:rsid w:val="00B943E2"/>
    <w:rsid w:val="00B94600"/>
    <w:rsid w:val="00B95DB2"/>
    <w:rsid w:val="00B97670"/>
    <w:rsid w:val="00BA1EFF"/>
    <w:rsid w:val="00BA4B5B"/>
    <w:rsid w:val="00BA5867"/>
    <w:rsid w:val="00BA6404"/>
    <w:rsid w:val="00BA6BBC"/>
    <w:rsid w:val="00BB7148"/>
    <w:rsid w:val="00BC4009"/>
    <w:rsid w:val="00BC45C3"/>
    <w:rsid w:val="00BC4AB3"/>
    <w:rsid w:val="00BD1DFF"/>
    <w:rsid w:val="00BE154C"/>
    <w:rsid w:val="00BE36EA"/>
    <w:rsid w:val="00BE3D69"/>
    <w:rsid w:val="00BE72B5"/>
    <w:rsid w:val="00BF0A1D"/>
    <w:rsid w:val="00BF1AAF"/>
    <w:rsid w:val="00BF2C2F"/>
    <w:rsid w:val="00BF2E0B"/>
    <w:rsid w:val="00BF5BBC"/>
    <w:rsid w:val="00BF76BA"/>
    <w:rsid w:val="00BF7E13"/>
    <w:rsid w:val="00C016A3"/>
    <w:rsid w:val="00C01E46"/>
    <w:rsid w:val="00C02ADB"/>
    <w:rsid w:val="00C0597A"/>
    <w:rsid w:val="00C06AF6"/>
    <w:rsid w:val="00C07139"/>
    <w:rsid w:val="00C07331"/>
    <w:rsid w:val="00C11FF4"/>
    <w:rsid w:val="00C126C1"/>
    <w:rsid w:val="00C13038"/>
    <w:rsid w:val="00C14AF2"/>
    <w:rsid w:val="00C1667D"/>
    <w:rsid w:val="00C16CBB"/>
    <w:rsid w:val="00C20D63"/>
    <w:rsid w:val="00C2161C"/>
    <w:rsid w:val="00C2287E"/>
    <w:rsid w:val="00C2376D"/>
    <w:rsid w:val="00C26354"/>
    <w:rsid w:val="00C2637C"/>
    <w:rsid w:val="00C2754F"/>
    <w:rsid w:val="00C27FF0"/>
    <w:rsid w:val="00C31BC3"/>
    <w:rsid w:val="00C3273E"/>
    <w:rsid w:val="00C32A90"/>
    <w:rsid w:val="00C37138"/>
    <w:rsid w:val="00C425F9"/>
    <w:rsid w:val="00C44D13"/>
    <w:rsid w:val="00C475D2"/>
    <w:rsid w:val="00C53921"/>
    <w:rsid w:val="00C542D2"/>
    <w:rsid w:val="00C55681"/>
    <w:rsid w:val="00C56AC2"/>
    <w:rsid w:val="00C56F4B"/>
    <w:rsid w:val="00C606ED"/>
    <w:rsid w:val="00C61E36"/>
    <w:rsid w:val="00C62196"/>
    <w:rsid w:val="00C62974"/>
    <w:rsid w:val="00C62F26"/>
    <w:rsid w:val="00C63261"/>
    <w:rsid w:val="00C639A4"/>
    <w:rsid w:val="00C71A18"/>
    <w:rsid w:val="00C72E09"/>
    <w:rsid w:val="00C73680"/>
    <w:rsid w:val="00C7474F"/>
    <w:rsid w:val="00C766AB"/>
    <w:rsid w:val="00C848EC"/>
    <w:rsid w:val="00C849F0"/>
    <w:rsid w:val="00C86616"/>
    <w:rsid w:val="00C87BD1"/>
    <w:rsid w:val="00C90EA7"/>
    <w:rsid w:val="00C97280"/>
    <w:rsid w:val="00C97750"/>
    <w:rsid w:val="00C97A65"/>
    <w:rsid w:val="00CA1E83"/>
    <w:rsid w:val="00CA379B"/>
    <w:rsid w:val="00CA3995"/>
    <w:rsid w:val="00CA5DDB"/>
    <w:rsid w:val="00CA6783"/>
    <w:rsid w:val="00CA7901"/>
    <w:rsid w:val="00CB0738"/>
    <w:rsid w:val="00CB0BC7"/>
    <w:rsid w:val="00CB1CD2"/>
    <w:rsid w:val="00CB3EEF"/>
    <w:rsid w:val="00CB40BF"/>
    <w:rsid w:val="00CB6D34"/>
    <w:rsid w:val="00CC3250"/>
    <w:rsid w:val="00CC42FF"/>
    <w:rsid w:val="00CC4FB0"/>
    <w:rsid w:val="00CC57AE"/>
    <w:rsid w:val="00CC5898"/>
    <w:rsid w:val="00CC739F"/>
    <w:rsid w:val="00CC7617"/>
    <w:rsid w:val="00CD1366"/>
    <w:rsid w:val="00CD30FF"/>
    <w:rsid w:val="00CD601B"/>
    <w:rsid w:val="00CD6FEB"/>
    <w:rsid w:val="00CD767A"/>
    <w:rsid w:val="00CE44E1"/>
    <w:rsid w:val="00CE4F3C"/>
    <w:rsid w:val="00CE5216"/>
    <w:rsid w:val="00CE56D6"/>
    <w:rsid w:val="00CE7E82"/>
    <w:rsid w:val="00CF31A0"/>
    <w:rsid w:val="00D00365"/>
    <w:rsid w:val="00D005D5"/>
    <w:rsid w:val="00D06732"/>
    <w:rsid w:val="00D06990"/>
    <w:rsid w:val="00D07240"/>
    <w:rsid w:val="00D115E2"/>
    <w:rsid w:val="00D12121"/>
    <w:rsid w:val="00D1447C"/>
    <w:rsid w:val="00D22B41"/>
    <w:rsid w:val="00D22C64"/>
    <w:rsid w:val="00D22E4A"/>
    <w:rsid w:val="00D26BD5"/>
    <w:rsid w:val="00D30443"/>
    <w:rsid w:val="00D30506"/>
    <w:rsid w:val="00D306C0"/>
    <w:rsid w:val="00D30F8D"/>
    <w:rsid w:val="00D31A97"/>
    <w:rsid w:val="00D36746"/>
    <w:rsid w:val="00D4192E"/>
    <w:rsid w:val="00D41C66"/>
    <w:rsid w:val="00D44B34"/>
    <w:rsid w:val="00D501F6"/>
    <w:rsid w:val="00D51A54"/>
    <w:rsid w:val="00D52DCE"/>
    <w:rsid w:val="00D55B3C"/>
    <w:rsid w:val="00D56AA1"/>
    <w:rsid w:val="00D56C55"/>
    <w:rsid w:val="00D60331"/>
    <w:rsid w:val="00D6350A"/>
    <w:rsid w:val="00D64B52"/>
    <w:rsid w:val="00D64B85"/>
    <w:rsid w:val="00D67255"/>
    <w:rsid w:val="00D6761A"/>
    <w:rsid w:val="00D70621"/>
    <w:rsid w:val="00D70C9B"/>
    <w:rsid w:val="00D71599"/>
    <w:rsid w:val="00D7341D"/>
    <w:rsid w:val="00D806D3"/>
    <w:rsid w:val="00D81862"/>
    <w:rsid w:val="00D82062"/>
    <w:rsid w:val="00D82E90"/>
    <w:rsid w:val="00D83989"/>
    <w:rsid w:val="00D84681"/>
    <w:rsid w:val="00D86905"/>
    <w:rsid w:val="00D8733B"/>
    <w:rsid w:val="00D90DB0"/>
    <w:rsid w:val="00D92745"/>
    <w:rsid w:val="00D928BC"/>
    <w:rsid w:val="00D9357F"/>
    <w:rsid w:val="00D947BA"/>
    <w:rsid w:val="00D94CA3"/>
    <w:rsid w:val="00D96838"/>
    <w:rsid w:val="00DA172D"/>
    <w:rsid w:val="00DA1744"/>
    <w:rsid w:val="00DA1E63"/>
    <w:rsid w:val="00DA2B7B"/>
    <w:rsid w:val="00DA2FFD"/>
    <w:rsid w:val="00DA6079"/>
    <w:rsid w:val="00DB178E"/>
    <w:rsid w:val="00DB2350"/>
    <w:rsid w:val="00DB2451"/>
    <w:rsid w:val="00DB3049"/>
    <w:rsid w:val="00DB54DB"/>
    <w:rsid w:val="00DB723C"/>
    <w:rsid w:val="00DB79F7"/>
    <w:rsid w:val="00DC1ED1"/>
    <w:rsid w:val="00DD1D8C"/>
    <w:rsid w:val="00DD2985"/>
    <w:rsid w:val="00DD38EA"/>
    <w:rsid w:val="00DD3ADC"/>
    <w:rsid w:val="00DD4AD9"/>
    <w:rsid w:val="00DE0715"/>
    <w:rsid w:val="00DE223C"/>
    <w:rsid w:val="00DE3057"/>
    <w:rsid w:val="00DE3389"/>
    <w:rsid w:val="00DE60AD"/>
    <w:rsid w:val="00DE7AC3"/>
    <w:rsid w:val="00DF25A9"/>
    <w:rsid w:val="00DF38D9"/>
    <w:rsid w:val="00DF7BA1"/>
    <w:rsid w:val="00E04EDE"/>
    <w:rsid w:val="00E107CB"/>
    <w:rsid w:val="00E11B3A"/>
    <w:rsid w:val="00E11F28"/>
    <w:rsid w:val="00E1251A"/>
    <w:rsid w:val="00E13245"/>
    <w:rsid w:val="00E1366A"/>
    <w:rsid w:val="00E14039"/>
    <w:rsid w:val="00E158EC"/>
    <w:rsid w:val="00E16100"/>
    <w:rsid w:val="00E173A6"/>
    <w:rsid w:val="00E21156"/>
    <w:rsid w:val="00E22AAB"/>
    <w:rsid w:val="00E24B00"/>
    <w:rsid w:val="00E25DFE"/>
    <w:rsid w:val="00E32EF5"/>
    <w:rsid w:val="00E33168"/>
    <w:rsid w:val="00E34BE3"/>
    <w:rsid w:val="00E375F4"/>
    <w:rsid w:val="00E406F7"/>
    <w:rsid w:val="00E40FB5"/>
    <w:rsid w:val="00E471EA"/>
    <w:rsid w:val="00E472EB"/>
    <w:rsid w:val="00E50FF7"/>
    <w:rsid w:val="00E52186"/>
    <w:rsid w:val="00E5299A"/>
    <w:rsid w:val="00E541F7"/>
    <w:rsid w:val="00E552DC"/>
    <w:rsid w:val="00E56A39"/>
    <w:rsid w:val="00E57F7F"/>
    <w:rsid w:val="00E60F5C"/>
    <w:rsid w:val="00E61420"/>
    <w:rsid w:val="00E62061"/>
    <w:rsid w:val="00E62F0B"/>
    <w:rsid w:val="00E63738"/>
    <w:rsid w:val="00E63F2D"/>
    <w:rsid w:val="00E6565B"/>
    <w:rsid w:val="00E74F7E"/>
    <w:rsid w:val="00E7505A"/>
    <w:rsid w:val="00E77551"/>
    <w:rsid w:val="00E81F48"/>
    <w:rsid w:val="00E82718"/>
    <w:rsid w:val="00E83ADC"/>
    <w:rsid w:val="00E925DE"/>
    <w:rsid w:val="00E946D7"/>
    <w:rsid w:val="00EA029A"/>
    <w:rsid w:val="00EA03A0"/>
    <w:rsid w:val="00EA2B0F"/>
    <w:rsid w:val="00EA4416"/>
    <w:rsid w:val="00EB0B95"/>
    <w:rsid w:val="00EB2D76"/>
    <w:rsid w:val="00EB7832"/>
    <w:rsid w:val="00EC1A37"/>
    <w:rsid w:val="00EC1C8A"/>
    <w:rsid w:val="00EC20A6"/>
    <w:rsid w:val="00EC49A6"/>
    <w:rsid w:val="00EC4EF4"/>
    <w:rsid w:val="00EC6551"/>
    <w:rsid w:val="00EC6611"/>
    <w:rsid w:val="00ED3FEF"/>
    <w:rsid w:val="00ED5D45"/>
    <w:rsid w:val="00ED5E27"/>
    <w:rsid w:val="00ED6B8C"/>
    <w:rsid w:val="00EE05E2"/>
    <w:rsid w:val="00EE1551"/>
    <w:rsid w:val="00EE247A"/>
    <w:rsid w:val="00EE2DE6"/>
    <w:rsid w:val="00EE4406"/>
    <w:rsid w:val="00EE487B"/>
    <w:rsid w:val="00EE759E"/>
    <w:rsid w:val="00EF066F"/>
    <w:rsid w:val="00EF1F4F"/>
    <w:rsid w:val="00EF6880"/>
    <w:rsid w:val="00F02ACD"/>
    <w:rsid w:val="00F02B3C"/>
    <w:rsid w:val="00F03C58"/>
    <w:rsid w:val="00F04AA9"/>
    <w:rsid w:val="00F071F8"/>
    <w:rsid w:val="00F07E2A"/>
    <w:rsid w:val="00F121B0"/>
    <w:rsid w:val="00F148AA"/>
    <w:rsid w:val="00F14ED1"/>
    <w:rsid w:val="00F16333"/>
    <w:rsid w:val="00F26A24"/>
    <w:rsid w:val="00F313C5"/>
    <w:rsid w:val="00F33305"/>
    <w:rsid w:val="00F33730"/>
    <w:rsid w:val="00F35A59"/>
    <w:rsid w:val="00F36C15"/>
    <w:rsid w:val="00F3746E"/>
    <w:rsid w:val="00F37E7A"/>
    <w:rsid w:val="00F44796"/>
    <w:rsid w:val="00F4765E"/>
    <w:rsid w:val="00F55F75"/>
    <w:rsid w:val="00F5617A"/>
    <w:rsid w:val="00F57EF3"/>
    <w:rsid w:val="00F62B3D"/>
    <w:rsid w:val="00F64066"/>
    <w:rsid w:val="00F6491D"/>
    <w:rsid w:val="00F671DC"/>
    <w:rsid w:val="00F6791D"/>
    <w:rsid w:val="00F70022"/>
    <w:rsid w:val="00F70429"/>
    <w:rsid w:val="00F71924"/>
    <w:rsid w:val="00F72C62"/>
    <w:rsid w:val="00F73E69"/>
    <w:rsid w:val="00F73E6F"/>
    <w:rsid w:val="00F7451E"/>
    <w:rsid w:val="00F80A2C"/>
    <w:rsid w:val="00F82200"/>
    <w:rsid w:val="00F82968"/>
    <w:rsid w:val="00F83FDF"/>
    <w:rsid w:val="00F844CA"/>
    <w:rsid w:val="00F85B9B"/>
    <w:rsid w:val="00F8653A"/>
    <w:rsid w:val="00F90E1F"/>
    <w:rsid w:val="00F90E30"/>
    <w:rsid w:val="00F90FA2"/>
    <w:rsid w:val="00F92F49"/>
    <w:rsid w:val="00F944EA"/>
    <w:rsid w:val="00F97A2F"/>
    <w:rsid w:val="00FA2975"/>
    <w:rsid w:val="00FA4EA9"/>
    <w:rsid w:val="00FA5198"/>
    <w:rsid w:val="00FA5A9C"/>
    <w:rsid w:val="00FB01F9"/>
    <w:rsid w:val="00FB0A9E"/>
    <w:rsid w:val="00FB315D"/>
    <w:rsid w:val="00FB474C"/>
    <w:rsid w:val="00FB61AE"/>
    <w:rsid w:val="00FC45DA"/>
    <w:rsid w:val="00FC5523"/>
    <w:rsid w:val="00FC6AB9"/>
    <w:rsid w:val="00FD4A97"/>
    <w:rsid w:val="00FD6B1F"/>
    <w:rsid w:val="00FD6DC9"/>
    <w:rsid w:val="00FD7404"/>
    <w:rsid w:val="00FE050E"/>
    <w:rsid w:val="00FE166C"/>
    <w:rsid w:val="00FE3605"/>
    <w:rsid w:val="00FE765A"/>
    <w:rsid w:val="00FF0B4B"/>
    <w:rsid w:val="00FF14C8"/>
    <w:rsid w:val="00FF24C0"/>
    <w:rsid w:val="00FF32B6"/>
    <w:rsid w:val="00FF5DA5"/>
    <w:rsid w:val="00FF5EDE"/>
    <w:rsid w:val="00FF78F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081618"/>
  <w15:docId w15:val="{37077239-E2A2-4828-B4C8-D049408B0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DE0715"/>
    <w:rPr>
      <w:rFonts w:ascii="Courier New" w:eastAsia="Times New Roman" w:hAnsi="Courier New" w:cs="Courier New"/>
    </w:rPr>
  </w:style>
  <w:style w:type="character" w:styleId="a3">
    <w:name w:val="Hyperlink"/>
    <w:basedOn w:val="a0"/>
    <w:uiPriority w:val="99"/>
    <w:unhideWhenUsed/>
    <w:rsid w:val="00DE0715"/>
    <w:rPr>
      <w:color w:val="0000FF"/>
      <w:u w:val="single"/>
    </w:rPr>
  </w:style>
  <w:style w:type="paragraph" w:styleId="a4">
    <w:name w:val="header"/>
    <w:basedOn w:val="a"/>
    <w:link w:val="a5"/>
    <w:uiPriority w:val="99"/>
    <w:rsid w:val="0038030F"/>
    <w:pPr>
      <w:tabs>
        <w:tab w:val="center" w:pos="4677"/>
        <w:tab w:val="right" w:pos="9355"/>
      </w:tabs>
    </w:pPr>
  </w:style>
  <w:style w:type="character" w:styleId="a6">
    <w:name w:val="page number"/>
    <w:basedOn w:val="a0"/>
    <w:rsid w:val="0038030F"/>
  </w:style>
  <w:style w:type="paragraph" w:styleId="a7">
    <w:name w:val="Normal (Web)"/>
    <w:basedOn w:val="a"/>
    <w:link w:val="a8"/>
    <w:uiPriority w:val="99"/>
    <w:rsid w:val="0058043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F844CA"/>
  </w:style>
  <w:style w:type="paragraph" w:customStyle="1" w:styleId="rvps2">
    <w:name w:val="rvps2"/>
    <w:basedOn w:val="a"/>
    <w:rsid w:val="002F6C0C"/>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2F6C0C"/>
  </w:style>
  <w:style w:type="character" w:customStyle="1" w:styleId="rvts46">
    <w:name w:val="rvts46"/>
    <w:basedOn w:val="a0"/>
    <w:rsid w:val="002F6C0C"/>
  </w:style>
  <w:style w:type="character" w:styleId="a9">
    <w:name w:val="FollowedHyperlink"/>
    <w:basedOn w:val="a0"/>
    <w:uiPriority w:val="99"/>
    <w:semiHidden/>
    <w:unhideWhenUsed/>
    <w:rsid w:val="00681FEA"/>
    <w:rPr>
      <w:color w:val="800080"/>
      <w:u w:val="single"/>
    </w:rPr>
  </w:style>
  <w:style w:type="paragraph" w:styleId="aa">
    <w:name w:val="footer"/>
    <w:basedOn w:val="a"/>
    <w:link w:val="ab"/>
    <w:uiPriority w:val="99"/>
    <w:unhideWhenUsed/>
    <w:rsid w:val="00993B04"/>
    <w:pPr>
      <w:tabs>
        <w:tab w:val="center" w:pos="4819"/>
        <w:tab w:val="right" w:pos="9639"/>
      </w:tabs>
    </w:pPr>
  </w:style>
  <w:style w:type="character" w:customStyle="1" w:styleId="ab">
    <w:name w:val="Нижній колонтитул Знак"/>
    <w:basedOn w:val="a0"/>
    <w:link w:val="aa"/>
    <w:uiPriority w:val="99"/>
    <w:rsid w:val="00993B04"/>
    <w:rPr>
      <w:sz w:val="22"/>
      <w:szCs w:val="22"/>
      <w:lang w:eastAsia="en-US"/>
    </w:rPr>
  </w:style>
  <w:style w:type="paragraph" w:styleId="ac">
    <w:name w:val="No Spacing"/>
    <w:uiPriority w:val="1"/>
    <w:qFormat/>
    <w:rsid w:val="006F76A0"/>
    <w:rPr>
      <w:rFonts w:ascii="Times New Roman" w:eastAsiaTheme="minorHAnsi" w:hAnsi="Times New Roman" w:cstheme="minorBidi"/>
      <w:sz w:val="28"/>
      <w:szCs w:val="22"/>
      <w:lang w:eastAsia="en-US"/>
    </w:rPr>
  </w:style>
  <w:style w:type="character" w:customStyle="1" w:styleId="rvts37">
    <w:name w:val="rvts37"/>
    <w:basedOn w:val="a0"/>
    <w:rsid w:val="001507E2"/>
  </w:style>
  <w:style w:type="paragraph" w:customStyle="1" w:styleId="TimesNewRoman">
    <w:name w:val="Звичайний + Times New Roman"/>
    <w:aliases w:val="14 pt,Чорний,напівжирний,По центру,...,За шириною,27 см,Звичайний + 14 pt,Візерунок: Немає (Білий),27 с...,За правим краєм"/>
    <w:basedOn w:val="a"/>
    <w:rsid w:val="00531DE4"/>
    <w:pPr>
      <w:tabs>
        <w:tab w:val="left" w:pos="9540"/>
      </w:tabs>
      <w:spacing w:after="0" w:line="240" w:lineRule="auto"/>
      <w:ind w:firstLine="709"/>
      <w:jc w:val="both"/>
    </w:pPr>
    <w:rPr>
      <w:rFonts w:ascii="Times New Roman" w:eastAsia="Times New Roman" w:hAnsi="Times New Roman"/>
      <w:bCs/>
      <w:sz w:val="28"/>
      <w:szCs w:val="28"/>
    </w:rPr>
  </w:style>
  <w:style w:type="character" w:customStyle="1" w:styleId="rvts0">
    <w:name w:val="rvts0"/>
    <w:basedOn w:val="a0"/>
    <w:rsid w:val="000C60CA"/>
  </w:style>
  <w:style w:type="paragraph" w:styleId="ad">
    <w:name w:val="Balloon Text"/>
    <w:basedOn w:val="a"/>
    <w:link w:val="ae"/>
    <w:uiPriority w:val="99"/>
    <w:semiHidden/>
    <w:unhideWhenUsed/>
    <w:rsid w:val="00147F0E"/>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147F0E"/>
    <w:rPr>
      <w:rFonts w:ascii="Tahoma" w:hAnsi="Tahoma" w:cs="Tahoma"/>
      <w:sz w:val="16"/>
      <w:szCs w:val="16"/>
      <w:lang w:eastAsia="en-US"/>
    </w:rPr>
  </w:style>
  <w:style w:type="character" w:styleId="af">
    <w:name w:val="Strong"/>
    <w:basedOn w:val="a0"/>
    <w:uiPriority w:val="22"/>
    <w:qFormat/>
    <w:rsid w:val="007F487E"/>
    <w:rPr>
      <w:b/>
      <w:bCs/>
    </w:rPr>
  </w:style>
  <w:style w:type="character" w:styleId="af0">
    <w:name w:val="Emphasis"/>
    <w:basedOn w:val="a0"/>
    <w:uiPriority w:val="20"/>
    <w:qFormat/>
    <w:rsid w:val="007F487E"/>
    <w:rPr>
      <w:i/>
      <w:iCs/>
    </w:rPr>
  </w:style>
  <w:style w:type="character" w:customStyle="1" w:styleId="FontStyle15">
    <w:name w:val="Font Style15"/>
    <w:basedOn w:val="a0"/>
    <w:uiPriority w:val="99"/>
    <w:rsid w:val="00ED5E27"/>
    <w:rPr>
      <w:rFonts w:ascii="Times New Roman" w:hAnsi="Times New Roman" w:cs="Times New Roman" w:hint="default"/>
      <w:b/>
      <w:bCs/>
      <w:sz w:val="26"/>
      <w:szCs w:val="26"/>
    </w:rPr>
  </w:style>
  <w:style w:type="character" w:customStyle="1" w:styleId="rvts15">
    <w:name w:val="rvts15"/>
    <w:basedOn w:val="a0"/>
    <w:rsid w:val="005256D6"/>
  </w:style>
  <w:style w:type="character" w:customStyle="1" w:styleId="af1">
    <w:name w:val="Основной текст_"/>
    <w:link w:val="1"/>
    <w:locked/>
    <w:rsid w:val="000A0F0A"/>
    <w:rPr>
      <w:sz w:val="28"/>
      <w:shd w:val="clear" w:color="auto" w:fill="FFFFFF"/>
    </w:rPr>
  </w:style>
  <w:style w:type="paragraph" w:customStyle="1" w:styleId="1">
    <w:name w:val="Основной текст1"/>
    <w:basedOn w:val="a"/>
    <w:link w:val="af1"/>
    <w:rsid w:val="000A0F0A"/>
    <w:pPr>
      <w:widowControl w:val="0"/>
      <w:shd w:val="clear" w:color="auto" w:fill="FFFFFF"/>
      <w:spacing w:before="1020" w:after="300" w:line="328" w:lineRule="exact"/>
      <w:jc w:val="both"/>
    </w:pPr>
    <w:rPr>
      <w:sz w:val="28"/>
      <w:szCs w:val="20"/>
      <w:shd w:val="clear" w:color="auto" w:fill="FFFFFF"/>
      <w:lang w:eastAsia="uk-UA"/>
    </w:rPr>
  </w:style>
  <w:style w:type="character" w:customStyle="1" w:styleId="af2">
    <w:name w:val="Основний текст_"/>
    <w:basedOn w:val="a0"/>
    <w:link w:val="10"/>
    <w:uiPriority w:val="99"/>
    <w:rsid w:val="0046403D"/>
    <w:rPr>
      <w:b/>
      <w:bCs/>
      <w:sz w:val="23"/>
      <w:szCs w:val="23"/>
      <w:shd w:val="clear" w:color="auto" w:fill="FFFFFF"/>
    </w:rPr>
  </w:style>
  <w:style w:type="paragraph" w:customStyle="1" w:styleId="10">
    <w:name w:val="Основний текст1"/>
    <w:basedOn w:val="a"/>
    <w:link w:val="af2"/>
    <w:uiPriority w:val="99"/>
    <w:rsid w:val="0046403D"/>
    <w:pPr>
      <w:widowControl w:val="0"/>
      <w:shd w:val="clear" w:color="auto" w:fill="FFFFFF"/>
      <w:spacing w:after="1380" w:line="0" w:lineRule="atLeast"/>
      <w:jc w:val="both"/>
    </w:pPr>
    <w:rPr>
      <w:b/>
      <w:bCs/>
      <w:sz w:val="23"/>
      <w:szCs w:val="23"/>
      <w:lang w:eastAsia="uk-UA"/>
    </w:rPr>
  </w:style>
  <w:style w:type="character" w:customStyle="1" w:styleId="af3">
    <w:name w:val="Основний текст Знак"/>
    <w:basedOn w:val="a0"/>
    <w:link w:val="af4"/>
    <w:uiPriority w:val="99"/>
    <w:locked/>
    <w:rsid w:val="00C848EC"/>
    <w:rPr>
      <w:sz w:val="28"/>
      <w:lang w:eastAsia="ru-RU"/>
    </w:rPr>
  </w:style>
  <w:style w:type="paragraph" w:styleId="af4">
    <w:name w:val="Body Text"/>
    <w:basedOn w:val="a"/>
    <w:link w:val="af3"/>
    <w:uiPriority w:val="99"/>
    <w:rsid w:val="00C848EC"/>
    <w:pPr>
      <w:spacing w:after="0" w:line="240" w:lineRule="auto"/>
    </w:pPr>
    <w:rPr>
      <w:sz w:val="28"/>
      <w:szCs w:val="20"/>
      <w:lang w:eastAsia="ru-RU"/>
    </w:rPr>
  </w:style>
  <w:style w:type="character" w:customStyle="1" w:styleId="11">
    <w:name w:val="Основной текст Знак1"/>
    <w:basedOn w:val="a0"/>
    <w:uiPriority w:val="99"/>
    <w:semiHidden/>
    <w:rsid w:val="00C848EC"/>
    <w:rPr>
      <w:sz w:val="22"/>
      <w:szCs w:val="22"/>
      <w:lang w:eastAsia="en-US"/>
    </w:rPr>
  </w:style>
  <w:style w:type="paragraph" w:styleId="af5">
    <w:name w:val="List Paragraph"/>
    <w:aliases w:val="Подглава"/>
    <w:basedOn w:val="a"/>
    <w:link w:val="af6"/>
    <w:uiPriority w:val="34"/>
    <w:qFormat/>
    <w:rsid w:val="00EA4416"/>
    <w:pPr>
      <w:ind w:left="720"/>
      <w:contextualSpacing/>
    </w:pPr>
  </w:style>
  <w:style w:type="paragraph" w:customStyle="1" w:styleId="rvps1">
    <w:name w:val="rvps1"/>
    <w:basedOn w:val="a"/>
    <w:rsid w:val="00B50909"/>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
    <w:name w:val="rvps4"/>
    <w:basedOn w:val="a"/>
    <w:rsid w:val="00B50909"/>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B50909"/>
  </w:style>
  <w:style w:type="paragraph" w:customStyle="1" w:styleId="rvps7">
    <w:name w:val="rvps7"/>
    <w:basedOn w:val="a"/>
    <w:rsid w:val="00B50909"/>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rsid w:val="00B50909"/>
    <w:pPr>
      <w:spacing w:before="100" w:beforeAutospacing="1" w:after="100" w:afterAutospacing="1" w:line="240" w:lineRule="auto"/>
    </w:pPr>
    <w:rPr>
      <w:rFonts w:ascii="Times New Roman" w:eastAsia="Times New Roman" w:hAnsi="Times New Roman"/>
      <w:sz w:val="24"/>
      <w:szCs w:val="24"/>
      <w:lang w:eastAsia="uk-UA"/>
    </w:rPr>
  </w:style>
  <w:style w:type="paragraph" w:styleId="af7">
    <w:name w:val="Title"/>
    <w:basedOn w:val="a"/>
    <w:link w:val="af8"/>
    <w:qFormat/>
    <w:rsid w:val="00F14ED1"/>
    <w:pPr>
      <w:spacing w:after="0" w:line="240" w:lineRule="auto"/>
      <w:jc w:val="center"/>
    </w:pPr>
    <w:rPr>
      <w:rFonts w:ascii="Times New Roman" w:hAnsi="Times New Roman"/>
      <w:b/>
      <w:sz w:val="20"/>
      <w:szCs w:val="20"/>
      <w:lang w:eastAsia="ru-RU"/>
    </w:rPr>
  </w:style>
  <w:style w:type="character" w:customStyle="1" w:styleId="af8">
    <w:name w:val="Назва Знак"/>
    <w:basedOn w:val="a0"/>
    <w:link w:val="af7"/>
    <w:rsid w:val="00F14ED1"/>
    <w:rPr>
      <w:rFonts w:ascii="Times New Roman" w:hAnsi="Times New Roman"/>
      <w:b/>
      <w:lang w:eastAsia="ru-RU"/>
    </w:rPr>
  </w:style>
  <w:style w:type="character" w:customStyle="1" w:styleId="4">
    <w:name w:val="Основний текст (4)_"/>
    <w:basedOn w:val="a0"/>
    <w:link w:val="40"/>
    <w:uiPriority w:val="99"/>
    <w:rsid w:val="00C766AB"/>
    <w:rPr>
      <w:rFonts w:ascii="Arial Narrow" w:hAnsi="Arial Narrow" w:cs="Arial Narrow"/>
      <w:sz w:val="30"/>
      <w:szCs w:val="30"/>
      <w:shd w:val="clear" w:color="auto" w:fill="FFFFFF"/>
    </w:rPr>
  </w:style>
  <w:style w:type="character" w:customStyle="1" w:styleId="-1pt">
    <w:name w:val="Основний текст + Інтервал -1 pt"/>
    <w:basedOn w:val="af2"/>
    <w:uiPriority w:val="99"/>
    <w:rsid w:val="00C766AB"/>
    <w:rPr>
      <w:rFonts w:ascii="Times New Roman" w:hAnsi="Times New Roman"/>
      <w:b/>
      <w:bCs/>
      <w:spacing w:val="-30"/>
      <w:sz w:val="26"/>
      <w:szCs w:val="26"/>
      <w:shd w:val="clear" w:color="auto" w:fill="FFFFFF"/>
    </w:rPr>
  </w:style>
  <w:style w:type="character" w:customStyle="1" w:styleId="2">
    <w:name w:val="Заголовок №2_"/>
    <w:basedOn w:val="a0"/>
    <w:link w:val="20"/>
    <w:uiPriority w:val="99"/>
    <w:rsid w:val="00C766AB"/>
    <w:rPr>
      <w:rFonts w:ascii="Sylfaen" w:hAnsi="Sylfaen" w:cs="Sylfaen"/>
      <w:spacing w:val="-20"/>
      <w:sz w:val="28"/>
      <w:szCs w:val="28"/>
      <w:shd w:val="clear" w:color="auto" w:fill="FFFFFF"/>
    </w:rPr>
  </w:style>
  <w:style w:type="paragraph" w:customStyle="1" w:styleId="40">
    <w:name w:val="Основний текст (4)"/>
    <w:basedOn w:val="a"/>
    <w:link w:val="4"/>
    <w:uiPriority w:val="99"/>
    <w:rsid w:val="00C766AB"/>
    <w:pPr>
      <w:widowControl w:val="0"/>
      <w:shd w:val="clear" w:color="auto" w:fill="FFFFFF"/>
      <w:spacing w:after="540" w:line="240" w:lineRule="atLeast"/>
      <w:jc w:val="center"/>
    </w:pPr>
    <w:rPr>
      <w:rFonts w:ascii="Arial Narrow" w:hAnsi="Arial Narrow" w:cs="Arial Narrow"/>
      <w:sz w:val="30"/>
      <w:szCs w:val="30"/>
      <w:lang w:eastAsia="uk-UA"/>
    </w:rPr>
  </w:style>
  <w:style w:type="paragraph" w:customStyle="1" w:styleId="20">
    <w:name w:val="Заголовок №2"/>
    <w:basedOn w:val="a"/>
    <w:link w:val="2"/>
    <w:uiPriority w:val="99"/>
    <w:rsid w:val="00C766AB"/>
    <w:pPr>
      <w:widowControl w:val="0"/>
      <w:shd w:val="clear" w:color="auto" w:fill="FFFFFF"/>
      <w:spacing w:after="60" w:line="240" w:lineRule="atLeast"/>
      <w:jc w:val="right"/>
      <w:outlineLvl w:val="1"/>
    </w:pPr>
    <w:rPr>
      <w:rFonts w:ascii="Sylfaen" w:hAnsi="Sylfaen" w:cs="Sylfaen"/>
      <w:spacing w:val="-20"/>
      <w:sz w:val="28"/>
      <w:szCs w:val="28"/>
      <w:lang w:eastAsia="uk-UA"/>
    </w:rPr>
  </w:style>
  <w:style w:type="character" w:customStyle="1" w:styleId="af6">
    <w:name w:val="Абзац списку Знак"/>
    <w:aliases w:val="Подглава Знак"/>
    <w:basedOn w:val="a0"/>
    <w:link w:val="af5"/>
    <w:uiPriority w:val="34"/>
    <w:locked/>
    <w:rsid w:val="00551974"/>
    <w:rPr>
      <w:sz w:val="22"/>
      <w:szCs w:val="22"/>
      <w:lang w:eastAsia="en-US"/>
    </w:rPr>
  </w:style>
  <w:style w:type="character" w:customStyle="1" w:styleId="21">
    <w:name w:val="Основной текст (2)_"/>
    <w:basedOn w:val="a0"/>
    <w:link w:val="22"/>
    <w:rsid w:val="00B943E2"/>
    <w:rPr>
      <w:rFonts w:ascii="Times New Roman" w:eastAsia="Times New Roman" w:hAnsi="Times New Roman"/>
      <w:sz w:val="22"/>
      <w:szCs w:val="22"/>
      <w:shd w:val="clear" w:color="auto" w:fill="FFFFFF"/>
    </w:rPr>
  </w:style>
  <w:style w:type="paragraph" w:customStyle="1" w:styleId="22">
    <w:name w:val="Основной текст (2)"/>
    <w:basedOn w:val="a"/>
    <w:link w:val="21"/>
    <w:rsid w:val="00B943E2"/>
    <w:pPr>
      <w:widowControl w:val="0"/>
      <w:shd w:val="clear" w:color="auto" w:fill="FFFFFF"/>
      <w:spacing w:before="540" w:after="1020" w:line="293" w:lineRule="exact"/>
    </w:pPr>
    <w:rPr>
      <w:rFonts w:ascii="Times New Roman" w:eastAsia="Times New Roman" w:hAnsi="Times New Roman"/>
      <w:lang w:eastAsia="uk-UA"/>
    </w:rPr>
  </w:style>
  <w:style w:type="character" w:customStyle="1" w:styleId="a5">
    <w:name w:val="Верхній колонтитул Знак"/>
    <w:basedOn w:val="a0"/>
    <w:link w:val="a4"/>
    <w:uiPriority w:val="99"/>
    <w:rsid w:val="009C6A59"/>
    <w:rPr>
      <w:sz w:val="22"/>
      <w:szCs w:val="22"/>
      <w:lang w:eastAsia="en-US"/>
    </w:rPr>
  </w:style>
  <w:style w:type="paragraph" w:customStyle="1" w:styleId="rvps12">
    <w:name w:val="rvps12"/>
    <w:basedOn w:val="a"/>
    <w:rsid w:val="00216C41"/>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216C41"/>
  </w:style>
  <w:style w:type="paragraph" w:customStyle="1" w:styleId="rvps8">
    <w:name w:val="rvps8"/>
    <w:basedOn w:val="a"/>
    <w:rsid w:val="000A3FF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rsid w:val="000A3FF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5">
    <w:name w:val="rvts55"/>
    <w:basedOn w:val="a0"/>
    <w:rsid w:val="00C97A65"/>
  </w:style>
  <w:style w:type="character" w:customStyle="1" w:styleId="rvts124">
    <w:name w:val="rvts124"/>
    <w:basedOn w:val="a0"/>
    <w:rsid w:val="00C97A65"/>
  </w:style>
  <w:style w:type="character" w:customStyle="1" w:styleId="rvts125">
    <w:name w:val="rvts125"/>
    <w:basedOn w:val="a0"/>
    <w:rsid w:val="00C97A65"/>
  </w:style>
  <w:style w:type="character" w:customStyle="1" w:styleId="rvts126">
    <w:name w:val="rvts126"/>
    <w:basedOn w:val="a0"/>
    <w:rsid w:val="00C97A65"/>
  </w:style>
  <w:style w:type="character" w:customStyle="1" w:styleId="rvts96">
    <w:name w:val="rvts96"/>
    <w:basedOn w:val="a0"/>
    <w:rsid w:val="00302726"/>
  </w:style>
  <w:style w:type="character" w:customStyle="1" w:styleId="rvts107">
    <w:name w:val="rvts107"/>
    <w:basedOn w:val="a0"/>
    <w:rsid w:val="00807FB3"/>
  </w:style>
  <w:style w:type="character" w:customStyle="1" w:styleId="rvts109">
    <w:name w:val="rvts109"/>
    <w:basedOn w:val="a0"/>
    <w:rsid w:val="00807FB3"/>
  </w:style>
  <w:style w:type="paragraph" w:customStyle="1" w:styleId="af9">
    <w:name w:val="&lt;a"/>
    <w:basedOn w:val="a"/>
    <w:rsid w:val="00807FB3"/>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a">
    <w:name w:val="rvts&lt;/a"/>
    <w:basedOn w:val="a0"/>
    <w:rsid w:val="00807FB3"/>
  </w:style>
  <w:style w:type="character" w:customStyle="1" w:styleId="rvts112">
    <w:name w:val="rvts112"/>
    <w:basedOn w:val="a0"/>
    <w:rsid w:val="00807FB3"/>
  </w:style>
  <w:style w:type="character" w:customStyle="1" w:styleId="rvts113">
    <w:name w:val="rvts113"/>
    <w:basedOn w:val="a0"/>
    <w:rsid w:val="00807FB3"/>
  </w:style>
  <w:style w:type="paragraph" w:customStyle="1" w:styleId="rvps11">
    <w:name w:val="rvps11"/>
    <w:basedOn w:val="a"/>
    <w:rsid w:val="00C6219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7">
    <w:name w:val="rvts117"/>
    <w:basedOn w:val="a0"/>
    <w:rsid w:val="00012B93"/>
  </w:style>
  <w:style w:type="character" w:customStyle="1" w:styleId="rvts98">
    <w:name w:val="rvts98"/>
    <w:basedOn w:val="a0"/>
    <w:rsid w:val="008F5353"/>
  </w:style>
  <w:style w:type="character" w:customStyle="1" w:styleId="rvts104">
    <w:name w:val="rvts104"/>
    <w:basedOn w:val="a0"/>
    <w:rsid w:val="008F5353"/>
  </w:style>
  <w:style w:type="character" w:customStyle="1" w:styleId="rvts106">
    <w:name w:val="rvts106"/>
    <w:basedOn w:val="a0"/>
    <w:rsid w:val="008F5353"/>
  </w:style>
  <w:style w:type="character" w:customStyle="1" w:styleId="rvts108">
    <w:name w:val="rvts108"/>
    <w:basedOn w:val="a0"/>
    <w:rsid w:val="008F5353"/>
  </w:style>
  <w:style w:type="character" w:customStyle="1" w:styleId="rvts78">
    <w:name w:val="rvts78"/>
    <w:basedOn w:val="a0"/>
    <w:rsid w:val="00F92F49"/>
  </w:style>
  <w:style w:type="character" w:customStyle="1" w:styleId="rvts79">
    <w:name w:val="rvts79"/>
    <w:basedOn w:val="a0"/>
    <w:rsid w:val="00F92F49"/>
  </w:style>
  <w:style w:type="character" w:customStyle="1" w:styleId="rvts80">
    <w:name w:val="rvts80"/>
    <w:basedOn w:val="a0"/>
    <w:rsid w:val="00F92F49"/>
  </w:style>
  <w:style w:type="character" w:customStyle="1" w:styleId="rvts81">
    <w:name w:val="rvts81"/>
    <w:basedOn w:val="a0"/>
    <w:rsid w:val="00F92F49"/>
  </w:style>
  <w:style w:type="character" w:customStyle="1" w:styleId="rvts82">
    <w:name w:val="rvts82"/>
    <w:basedOn w:val="a0"/>
    <w:rsid w:val="00F92F49"/>
  </w:style>
  <w:style w:type="paragraph" w:customStyle="1" w:styleId="rvps9">
    <w:name w:val="rvps9"/>
    <w:basedOn w:val="a"/>
    <w:rsid w:val="0053234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6">
    <w:name w:val="rvts56"/>
    <w:basedOn w:val="a0"/>
    <w:rsid w:val="00532340"/>
  </w:style>
  <w:style w:type="character" w:customStyle="1" w:styleId="100">
    <w:name w:val="10"/>
    <w:basedOn w:val="a0"/>
    <w:rsid w:val="00532340"/>
  </w:style>
  <w:style w:type="character" w:customStyle="1" w:styleId="rvts49">
    <w:name w:val="rvts49"/>
    <w:basedOn w:val="a0"/>
    <w:rsid w:val="003C2B23"/>
  </w:style>
  <w:style w:type="character" w:customStyle="1" w:styleId="rvts52">
    <w:name w:val="rvts52"/>
    <w:basedOn w:val="a0"/>
    <w:rsid w:val="003C2B23"/>
  </w:style>
  <w:style w:type="character" w:customStyle="1" w:styleId="rvts51">
    <w:name w:val="rvts51"/>
    <w:basedOn w:val="a0"/>
    <w:rsid w:val="003C2B23"/>
  </w:style>
  <w:style w:type="character" w:customStyle="1" w:styleId="rvts22">
    <w:name w:val="rvts22"/>
    <w:basedOn w:val="a0"/>
    <w:rsid w:val="00023896"/>
  </w:style>
  <w:style w:type="character" w:customStyle="1" w:styleId="rvts24">
    <w:name w:val="rvts24"/>
    <w:basedOn w:val="a0"/>
    <w:rsid w:val="00023896"/>
  </w:style>
  <w:style w:type="character" w:customStyle="1" w:styleId="rvts26">
    <w:name w:val="rvts26"/>
    <w:basedOn w:val="a0"/>
    <w:rsid w:val="00023896"/>
  </w:style>
  <w:style w:type="character" w:customStyle="1" w:styleId="rvts33">
    <w:name w:val="rvts33"/>
    <w:basedOn w:val="a0"/>
    <w:rsid w:val="00046B0F"/>
  </w:style>
  <w:style w:type="character" w:customStyle="1" w:styleId="rvts21">
    <w:name w:val="rvts21"/>
    <w:basedOn w:val="a0"/>
    <w:rsid w:val="00046B0F"/>
  </w:style>
  <w:style w:type="character" w:customStyle="1" w:styleId="rvts20">
    <w:name w:val="rvts20"/>
    <w:basedOn w:val="a0"/>
    <w:rsid w:val="00046B0F"/>
  </w:style>
  <w:style w:type="character" w:customStyle="1" w:styleId="rvts34">
    <w:name w:val="rvts34"/>
    <w:basedOn w:val="a0"/>
    <w:rsid w:val="009418E8"/>
  </w:style>
  <w:style w:type="character" w:customStyle="1" w:styleId="2Verdana10pt">
    <w:name w:val="Основной текст (2) + Verdana;10 pt;Не курсив"/>
    <w:basedOn w:val="21"/>
    <w:rsid w:val="0049766E"/>
    <w:rPr>
      <w:rFonts w:ascii="Verdana" w:eastAsia="Verdana" w:hAnsi="Verdana" w:cs="Verdana"/>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211pt">
    <w:name w:val="Основной текст (2) + 11 pt"/>
    <w:basedOn w:val="21"/>
    <w:rsid w:val="0049766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rvts11">
    <w:name w:val="rvts11"/>
    <w:basedOn w:val="a0"/>
    <w:rsid w:val="00B16310"/>
  </w:style>
  <w:style w:type="paragraph" w:customStyle="1" w:styleId="rvps5">
    <w:name w:val="rvps5"/>
    <w:basedOn w:val="a"/>
    <w:rsid w:val="00C849F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a">
    <w:name w:val="Колонтитул_"/>
    <w:basedOn w:val="a0"/>
    <w:rsid w:val="00C849F0"/>
    <w:rPr>
      <w:rFonts w:ascii="Candara" w:eastAsia="Candara" w:hAnsi="Candara" w:cs="Candara"/>
      <w:b w:val="0"/>
      <w:bCs w:val="0"/>
      <w:i w:val="0"/>
      <w:iCs w:val="0"/>
      <w:smallCaps w:val="0"/>
      <w:strike w:val="0"/>
      <w:sz w:val="11"/>
      <w:szCs w:val="11"/>
      <w:u w:val="none"/>
    </w:rPr>
  </w:style>
  <w:style w:type="character" w:customStyle="1" w:styleId="afb">
    <w:name w:val="Колонтитул"/>
    <w:basedOn w:val="afa"/>
    <w:rsid w:val="00C849F0"/>
    <w:rPr>
      <w:rFonts w:ascii="Candara" w:eastAsia="Candara" w:hAnsi="Candara" w:cs="Candara"/>
      <w:b w:val="0"/>
      <w:bCs w:val="0"/>
      <w:i w:val="0"/>
      <w:iCs w:val="0"/>
      <w:smallCaps w:val="0"/>
      <w:strike w:val="0"/>
      <w:color w:val="000000"/>
      <w:spacing w:val="0"/>
      <w:w w:val="100"/>
      <w:position w:val="0"/>
      <w:sz w:val="11"/>
      <w:szCs w:val="11"/>
      <w:u w:val="none"/>
      <w:lang w:val="uk-UA" w:eastAsia="uk-UA" w:bidi="uk-UA"/>
    </w:rPr>
  </w:style>
  <w:style w:type="character" w:customStyle="1" w:styleId="215pt20">
    <w:name w:val="Основной текст (2) + 15 pt;Полужирный;Масштаб 20%"/>
    <w:basedOn w:val="21"/>
    <w:rsid w:val="00C849F0"/>
    <w:rPr>
      <w:rFonts w:ascii="Times New Roman" w:eastAsia="Times New Roman" w:hAnsi="Times New Roman" w:cs="Times New Roman"/>
      <w:b/>
      <w:bCs/>
      <w:i w:val="0"/>
      <w:iCs w:val="0"/>
      <w:smallCaps w:val="0"/>
      <w:strike w:val="0"/>
      <w:color w:val="000000"/>
      <w:spacing w:val="0"/>
      <w:w w:val="20"/>
      <w:position w:val="0"/>
      <w:sz w:val="30"/>
      <w:szCs w:val="30"/>
      <w:u w:val="none"/>
      <w:shd w:val="clear" w:color="auto" w:fill="FFFFFF"/>
      <w:lang w:val="uk-UA" w:eastAsia="uk-UA" w:bidi="uk-UA"/>
    </w:rPr>
  </w:style>
  <w:style w:type="character" w:customStyle="1" w:styleId="afc">
    <w:name w:val="Оглавление_"/>
    <w:basedOn w:val="a0"/>
    <w:link w:val="afd"/>
    <w:rsid w:val="00C849F0"/>
    <w:rPr>
      <w:rFonts w:ascii="Times New Roman" w:eastAsia="Times New Roman" w:hAnsi="Times New Roman"/>
      <w:sz w:val="28"/>
      <w:szCs w:val="28"/>
      <w:shd w:val="clear" w:color="auto" w:fill="FFFFFF"/>
    </w:rPr>
  </w:style>
  <w:style w:type="character" w:customStyle="1" w:styleId="218pt">
    <w:name w:val="Основной текст (2) + 18 pt;Курсив"/>
    <w:basedOn w:val="21"/>
    <w:rsid w:val="00C849F0"/>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uk-UA" w:eastAsia="uk-UA" w:bidi="uk-UA"/>
    </w:rPr>
  </w:style>
  <w:style w:type="paragraph" w:customStyle="1" w:styleId="afd">
    <w:name w:val="Оглавление"/>
    <w:basedOn w:val="a"/>
    <w:link w:val="afc"/>
    <w:rsid w:val="00C849F0"/>
    <w:pPr>
      <w:widowControl w:val="0"/>
      <w:shd w:val="clear" w:color="auto" w:fill="FFFFFF"/>
      <w:spacing w:after="0" w:line="320" w:lineRule="exact"/>
      <w:ind w:firstLine="780"/>
      <w:jc w:val="both"/>
    </w:pPr>
    <w:rPr>
      <w:rFonts w:ascii="Times New Roman" w:eastAsia="Times New Roman" w:hAnsi="Times New Roman"/>
      <w:sz w:val="28"/>
      <w:szCs w:val="28"/>
      <w:lang w:eastAsia="uk-UA"/>
    </w:rPr>
  </w:style>
  <w:style w:type="character" w:customStyle="1" w:styleId="rvts59">
    <w:name w:val="rvts59"/>
    <w:basedOn w:val="a0"/>
    <w:rsid w:val="00530C4C"/>
  </w:style>
  <w:style w:type="character" w:customStyle="1" w:styleId="rvts61">
    <w:name w:val="rvts61"/>
    <w:basedOn w:val="a0"/>
    <w:rsid w:val="00530C4C"/>
  </w:style>
  <w:style w:type="character" w:customStyle="1" w:styleId="3">
    <w:name w:val="Основной текст (3)_"/>
    <w:basedOn w:val="a0"/>
    <w:link w:val="30"/>
    <w:rsid w:val="007C224B"/>
    <w:rPr>
      <w:rFonts w:cs="Calibri"/>
      <w:b/>
      <w:bCs/>
      <w:sz w:val="23"/>
      <w:szCs w:val="23"/>
      <w:shd w:val="clear" w:color="auto" w:fill="FFFFFF"/>
    </w:rPr>
  </w:style>
  <w:style w:type="character" w:customStyle="1" w:styleId="32pt">
    <w:name w:val="Основной текст (3) + Интервал 2 pt"/>
    <w:basedOn w:val="3"/>
    <w:rsid w:val="007C224B"/>
    <w:rPr>
      <w:rFonts w:cs="Calibri"/>
      <w:b/>
      <w:bCs/>
      <w:color w:val="000000"/>
      <w:spacing w:val="50"/>
      <w:w w:val="100"/>
      <w:position w:val="0"/>
      <w:sz w:val="23"/>
      <w:szCs w:val="23"/>
      <w:shd w:val="clear" w:color="auto" w:fill="FFFFFF"/>
      <w:lang w:val="uk-UA" w:eastAsia="uk-UA" w:bidi="uk-UA"/>
    </w:rPr>
  </w:style>
  <w:style w:type="character" w:customStyle="1" w:styleId="5">
    <w:name w:val="Основной текст (5)_"/>
    <w:basedOn w:val="a0"/>
    <w:link w:val="50"/>
    <w:rsid w:val="007C224B"/>
    <w:rPr>
      <w:rFonts w:ascii="Franklin Gothic Book" w:eastAsia="Franklin Gothic Book" w:hAnsi="Franklin Gothic Book" w:cs="Franklin Gothic Book"/>
      <w:spacing w:val="-30"/>
      <w:shd w:val="clear" w:color="auto" w:fill="FFFFFF"/>
    </w:rPr>
  </w:style>
  <w:style w:type="character" w:customStyle="1" w:styleId="6">
    <w:name w:val="Основной текст (6)_"/>
    <w:basedOn w:val="a0"/>
    <w:link w:val="60"/>
    <w:rsid w:val="007C224B"/>
    <w:rPr>
      <w:rFonts w:cs="Calibri"/>
      <w:i/>
      <w:iCs/>
      <w:sz w:val="22"/>
      <w:szCs w:val="22"/>
      <w:shd w:val="clear" w:color="auto" w:fill="FFFFFF"/>
    </w:rPr>
  </w:style>
  <w:style w:type="character" w:customStyle="1" w:styleId="7">
    <w:name w:val="Основной текст (7)_"/>
    <w:basedOn w:val="a0"/>
    <w:link w:val="70"/>
    <w:rsid w:val="007C224B"/>
    <w:rPr>
      <w:rFonts w:ascii="Arial Narrow" w:eastAsia="Arial Narrow" w:hAnsi="Arial Narrow" w:cs="Arial Narrow"/>
      <w:spacing w:val="-10"/>
      <w:sz w:val="16"/>
      <w:szCs w:val="16"/>
      <w:shd w:val="clear" w:color="auto" w:fill="FFFFFF"/>
    </w:rPr>
  </w:style>
  <w:style w:type="paragraph" w:customStyle="1" w:styleId="30">
    <w:name w:val="Основной текст (3)"/>
    <w:basedOn w:val="a"/>
    <w:link w:val="3"/>
    <w:rsid w:val="007C224B"/>
    <w:pPr>
      <w:widowControl w:val="0"/>
      <w:shd w:val="clear" w:color="auto" w:fill="FFFFFF"/>
      <w:spacing w:before="360" w:after="420" w:line="468" w:lineRule="exact"/>
    </w:pPr>
    <w:rPr>
      <w:rFonts w:cs="Calibri"/>
      <w:b/>
      <w:bCs/>
      <w:sz w:val="23"/>
      <w:szCs w:val="23"/>
      <w:lang w:eastAsia="uk-UA"/>
    </w:rPr>
  </w:style>
  <w:style w:type="paragraph" w:customStyle="1" w:styleId="50">
    <w:name w:val="Основной текст (5)"/>
    <w:basedOn w:val="a"/>
    <w:link w:val="5"/>
    <w:rsid w:val="007C224B"/>
    <w:pPr>
      <w:widowControl w:val="0"/>
      <w:shd w:val="clear" w:color="auto" w:fill="FFFFFF"/>
      <w:spacing w:after="0" w:line="191" w:lineRule="exact"/>
    </w:pPr>
    <w:rPr>
      <w:rFonts w:ascii="Franklin Gothic Book" w:eastAsia="Franklin Gothic Book" w:hAnsi="Franklin Gothic Book" w:cs="Franklin Gothic Book"/>
      <w:spacing w:val="-30"/>
      <w:sz w:val="20"/>
      <w:szCs w:val="20"/>
      <w:lang w:eastAsia="uk-UA"/>
    </w:rPr>
  </w:style>
  <w:style w:type="paragraph" w:customStyle="1" w:styleId="60">
    <w:name w:val="Основной текст (6)"/>
    <w:basedOn w:val="a"/>
    <w:link w:val="6"/>
    <w:rsid w:val="007C224B"/>
    <w:pPr>
      <w:widowControl w:val="0"/>
      <w:shd w:val="clear" w:color="auto" w:fill="FFFFFF"/>
      <w:spacing w:after="120" w:line="191" w:lineRule="exact"/>
    </w:pPr>
    <w:rPr>
      <w:rFonts w:cs="Calibri"/>
      <w:i/>
      <w:iCs/>
      <w:lang w:eastAsia="uk-UA"/>
    </w:rPr>
  </w:style>
  <w:style w:type="paragraph" w:customStyle="1" w:styleId="70">
    <w:name w:val="Основной текст (7)"/>
    <w:basedOn w:val="a"/>
    <w:link w:val="7"/>
    <w:rsid w:val="007C224B"/>
    <w:pPr>
      <w:widowControl w:val="0"/>
      <w:shd w:val="clear" w:color="auto" w:fill="FFFFFF"/>
      <w:spacing w:after="0" w:line="0" w:lineRule="atLeast"/>
    </w:pPr>
    <w:rPr>
      <w:rFonts w:ascii="Arial Narrow" w:eastAsia="Arial Narrow" w:hAnsi="Arial Narrow" w:cs="Arial Narrow"/>
      <w:spacing w:val="-10"/>
      <w:sz w:val="16"/>
      <w:szCs w:val="16"/>
      <w:lang w:eastAsia="uk-UA"/>
    </w:rPr>
  </w:style>
  <w:style w:type="character" w:customStyle="1" w:styleId="20pt">
    <w:name w:val="Основной текст (2) + Курсив;Интервал 0 pt"/>
    <w:basedOn w:val="21"/>
    <w:rsid w:val="00D70621"/>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D7062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4">
    <w:name w:val="Основной текст (2) + Малые прописные"/>
    <w:basedOn w:val="21"/>
    <w:rsid w:val="00D70621"/>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51">
    <w:name w:val="Заголовок №5_"/>
    <w:basedOn w:val="a0"/>
    <w:link w:val="52"/>
    <w:rsid w:val="003D0BDF"/>
    <w:rPr>
      <w:rFonts w:ascii="Times New Roman" w:eastAsia="Times New Roman" w:hAnsi="Times New Roman"/>
      <w:shd w:val="clear" w:color="auto" w:fill="FFFFFF"/>
    </w:rPr>
  </w:style>
  <w:style w:type="paragraph" w:customStyle="1" w:styleId="52">
    <w:name w:val="Заголовок №5"/>
    <w:basedOn w:val="a"/>
    <w:link w:val="51"/>
    <w:rsid w:val="003D0BDF"/>
    <w:pPr>
      <w:widowControl w:val="0"/>
      <w:shd w:val="clear" w:color="auto" w:fill="FFFFFF"/>
      <w:spacing w:before="540" w:after="0" w:line="569" w:lineRule="exact"/>
      <w:ind w:hanging="360"/>
      <w:jc w:val="right"/>
      <w:outlineLvl w:val="4"/>
    </w:pPr>
    <w:rPr>
      <w:rFonts w:ascii="Times New Roman" w:eastAsia="Times New Roman" w:hAnsi="Times New Roman"/>
      <w:sz w:val="20"/>
      <w:szCs w:val="20"/>
      <w:lang w:eastAsia="uk-UA"/>
    </w:rPr>
  </w:style>
  <w:style w:type="character" w:customStyle="1" w:styleId="2Exact">
    <w:name w:val="Основной текст (2) Exact"/>
    <w:basedOn w:val="a0"/>
    <w:rsid w:val="00A760BA"/>
    <w:rPr>
      <w:rFonts w:ascii="Times New Roman" w:eastAsia="Times New Roman" w:hAnsi="Times New Roman" w:cs="Times New Roman"/>
      <w:b w:val="0"/>
      <w:bCs w:val="0"/>
      <w:i w:val="0"/>
      <w:iCs w:val="0"/>
      <w:smallCaps w:val="0"/>
      <w:strike w:val="0"/>
      <w:u w:val="none"/>
    </w:rPr>
  </w:style>
  <w:style w:type="paragraph" w:customStyle="1" w:styleId="ps1">
    <w:name w:val="ps1"/>
    <w:basedOn w:val="a"/>
    <w:rsid w:val="0096577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10">
    <w:name w:val="ps10"/>
    <w:basedOn w:val="a"/>
    <w:rsid w:val="006340D2"/>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4">
    <w:name w:val="ps4"/>
    <w:basedOn w:val="a"/>
    <w:rsid w:val="006340D2"/>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8">
    <w:name w:val="ps8"/>
    <w:basedOn w:val="a"/>
    <w:rsid w:val="006340D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711pt">
    <w:name w:val="Основной текст (7) + 11 pt"/>
    <w:basedOn w:val="7"/>
    <w:rsid w:val="00847C2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5">
    <w:name w:val="Основной текст (2) + Курсив"/>
    <w:basedOn w:val="21"/>
    <w:rsid w:val="00847C2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8">
    <w:name w:val="Основной текст (8)_"/>
    <w:basedOn w:val="a0"/>
    <w:link w:val="80"/>
    <w:rsid w:val="00847C22"/>
    <w:rPr>
      <w:rFonts w:ascii="Times New Roman" w:eastAsia="Times New Roman" w:hAnsi="Times New Roman"/>
      <w:i/>
      <w:iCs/>
      <w:sz w:val="22"/>
      <w:szCs w:val="22"/>
      <w:shd w:val="clear" w:color="auto" w:fill="FFFFFF"/>
    </w:rPr>
  </w:style>
  <w:style w:type="paragraph" w:customStyle="1" w:styleId="80">
    <w:name w:val="Основной текст (8)"/>
    <w:basedOn w:val="a"/>
    <w:link w:val="8"/>
    <w:rsid w:val="00847C22"/>
    <w:pPr>
      <w:widowControl w:val="0"/>
      <w:shd w:val="clear" w:color="auto" w:fill="FFFFFF"/>
      <w:spacing w:before="180" w:after="120" w:line="248" w:lineRule="exact"/>
      <w:ind w:firstLine="700"/>
      <w:jc w:val="both"/>
    </w:pPr>
    <w:rPr>
      <w:rFonts w:ascii="Times New Roman" w:eastAsia="Times New Roman" w:hAnsi="Times New Roman"/>
      <w:i/>
      <w:iCs/>
      <w:lang w:eastAsia="uk-UA"/>
    </w:rPr>
  </w:style>
  <w:style w:type="character" w:customStyle="1" w:styleId="22pt">
    <w:name w:val="Основной текст (2) + Интервал 2 pt"/>
    <w:basedOn w:val="a0"/>
    <w:rsid w:val="00425D71"/>
    <w:rPr>
      <w:rFonts w:ascii="Times New Roman" w:eastAsia="Times New Roman" w:hAnsi="Times New Roman" w:cs="Times New Roman" w:hint="default"/>
      <w:b w:val="0"/>
      <w:bCs w:val="0"/>
      <w:i w:val="0"/>
      <w:iCs w:val="0"/>
      <w:smallCaps w:val="0"/>
      <w:strike w:val="0"/>
      <w:dstrike w:val="0"/>
      <w:color w:val="000000"/>
      <w:spacing w:val="50"/>
      <w:w w:val="100"/>
      <w:position w:val="0"/>
      <w:sz w:val="21"/>
      <w:szCs w:val="21"/>
      <w:u w:val="none"/>
      <w:effect w:val="none"/>
      <w:lang w:val="uk-UA" w:eastAsia="uk-UA" w:bidi="uk-UA"/>
    </w:rPr>
  </w:style>
  <w:style w:type="character" w:customStyle="1" w:styleId="29">
    <w:name w:val="Основной текст (2) + 9"/>
    <w:aliases w:val="5 pt,Полужирный"/>
    <w:basedOn w:val="3"/>
    <w:rsid w:val="00425D71"/>
    <w:rPr>
      <w:rFonts w:ascii="Times New Roman" w:eastAsia="Times New Roman" w:hAnsi="Times New Roman" w:cs="Calibri"/>
      <w:b/>
      <w:bCs/>
      <w:color w:val="000000"/>
      <w:spacing w:val="0"/>
      <w:w w:val="100"/>
      <w:position w:val="0"/>
      <w:sz w:val="21"/>
      <w:szCs w:val="21"/>
      <w:shd w:val="clear" w:color="auto" w:fill="FFFFFF"/>
      <w:lang w:val="uk-UA" w:eastAsia="uk-UA" w:bidi="uk-UA"/>
    </w:rPr>
  </w:style>
  <w:style w:type="character" w:customStyle="1" w:styleId="31">
    <w:name w:val="Основной текст (3) + Малые прописные"/>
    <w:basedOn w:val="3"/>
    <w:rsid w:val="00425D71"/>
    <w:rPr>
      <w:rFonts w:ascii="Times New Roman" w:eastAsia="Times New Roman" w:hAnsi="Times New Roman" w:cs="Calibri"/>
      <w:b/>
      <w:bCs/>
      <w:smallCaps/>
      <w:color w:val="000000"/>
      <w:spacing w:val="0"/>
      <w:w w:val="100"/>
      <w:position w:val="0"/>
      <w:sz w:val="22"/>
      <w:szCs w:val="22"/>
      <w:shd w:val="clear" w:color="auto" w:fill="FFFFFF"/>
      <w:lang w:val="uk-UA" w:eastAsia="uk-UA" w:bidi="uk-UA"/>
    </w:rPr>
  </w:style>
  <w:style w:type="character" w:customStyle="1" w:styleId="2Candara">
    <w:name w:val="Основной текст (2) + Candara"/>
    <w:aliases w:val="15 pt"/>
    <w:basedOn w:val="21"/>
    <w:rsid w:val="005A1464"/>
    <w:rPr>
      <w:rFonts w:ascii="Candara" w:eastAsia="Candara" w:hAnsi="Candara" w:cs="Candara"/>
      <w:b/>
      <w:bCs/>
      <w:color w:val="000000"/>
      <w:w w:val="100"/>
      <w:position w:val="0"/>
      <w:sz w:val="30"/>
      <w:szCs w:val="30"/>
      <w:shd w:val="clear" w:color="auto" w:fill="FFFFFF"/>
      <w:lang w:val="uk-UA" w:eastAsia="uk-UA" w:bidi="uk-UA"/>
    </w:rPr>
  </w:style>
  <w:style w:type="character" w:customStyle="1" w:styleId="2MicrosoftSansSerif9pt">
    <w:name w:val="Основной текст (2) + Microsoft Sans Serif;9 pt;Полужирный;Малые прописные"/>
    <w:basedOn w:val="21"/>
    <w:rsid w:val="007A59AA"/>
    <w:rPr>
      <w:rFonts w:ascii="Microsoft Sans Serif" w:eastAsia="Microsoft Sans Serif" w:hAnsi="Microsoft Sans Serif" w:cs="Microsoft Sans Serif"/>
      <w:b/>
      <w:bCs/>
      <w:smallCaps/>
      <w:color w:val="000000"/>
      <w:w w:val="100"/>
      <w:position w:val="0"/>
      <w:sz w:val="18"/>
      <w:szCs w:val="18"/>
      <w:shd w:val="clear" w:color="auto" w:fill="FFFFFF"/>
      <w:lang w:val="uk-UA" w:eastAsia="uk-UA" w:bidi="uk-UA"/>
    </w:rPr>
  </w:style>
  <w:style w:type="character" w:customStyle="1" w:styleId="300">
    <w:name w:val="Основной текст (30)"/>
    <w:basedOn w:val="a0"/>
    <w:rsid w:val="002158D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1">
    <w:name w:val="Основной текст (4)_"/>
    <w:basedOn w:val="a0"/>
    <w:link w:val="42"/>
    <w:rsid w:val="004F3175"/>
    <w:rPr>
      <w:rFonts w:ascii="Times New Roman" w:eastAsia="Times New Roman" w:hAnsi="Times New Roman"/>
      <w:b/>
      <w:bCs/>
      <w:shd w:val="clear" w:color="auto" w:fill="FFFFFF"/>
    </w:rPr>
  </w:style>
  <w:style w:type="character" w:customStyle="1" w:styleId="212pt">
    <w:name w:val="Основной текст (2) + 12 pt"/>
    <w:basedOn w:val="21"/>
    <w:rsid w:val="004F3175"/>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paragraph" w:customStyle="1" w:styleId="42">
    <w:name w:val="Основной текст (4)"/>
    <w:basedOn w:val="a"/>
    <w:link w:val="41"/>
    <w:rsid w:val="004F3175"/>
    <w:pPr>
      <w:widowControl w:val="0"/>
      <w:shd w:val="clear" w:color="auto" w:fill="FFFFFF"/>
      <w:spacing w:before="240" w:after="480" w:line="0" w:lineRule="atLeast"/>
      <w:jc w:val="both"/>
    </w:pPr>
    <w:rPr>
      <w:rFonts w:ascii="Times New Roman" w:eastAsia="Times New Roman" w:hAnsi="Times New Roman"/>
      <w:b/>
      <w:bCs/>
      <w:sz w:val="20"/>
      <w:szCs w:val="20"/>
      <w:lang w:eastAsia="uk-UA"/>
    </w:rPr>
  </w:style>
  <w:style w:type="character" w:customStyle="1" w:styleId="a8">
    <w:name w:val="Звичайний (веб) Знак"/>
    <w:link w:val="a7"/>
    <w:uiPriority w:val="99"/>
    <w:locked/>
    <w:rsid w:val="001C38D0"/>
    <w:rPr>
      <w:rFonts w:ascii="Times New Roman" w:eastAsia="Times New Roman" w:hAnsi="Times New Roman"/>
      <w:sz w:val="24"/>
      <w:szCs w:val="24"/>
      <w:lang w:val="ru-RU" w:eastAsia="ru-RU"/>
    </w:rPr>
  </w:style>
  <w:style w:type="character" w:customStyle="1" w:styleId="FontStyle14">
    <w:name w:val="Font Style14"/>
    <w:rsid w:val="001C38D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0918">
      <w:bodyDiv w:val="1"/>
      <w:marLeft w:val="0"/>
      <w:marRight w:val="0"/>
      <w:marTop w:val="0"/>
      <w:marBottom w:val="0"/>
      <w:divBdr>
        <w:top w:val="none" w:sz="0" w:space="0" w:color="auto"/>
        <w:left w:val="none" w:sz="0" w:space="0" w:color="auto"/>
        <w:bottom w:val="none" w:sz="0" w:space="0" w:color="auto"/>
        <w:right w:val="none" w:sz="0" w:space="0" w:color="auto"/>
      </w:divBdr>
    </w:div>
    <w:div w:id="118228047">
      <w:bodyDiv w:val="1"/>
      <w:marLeft w:val="0"/>
      <w:marRight w:val="0"/>
      <w:marTop w:val="0"/>
      <w:marBottom w:val="0"/>
      <w:divBdr>
        <w:top w:val="none" w:sz="0" w:space="0" w:color="auto"/>
        <w:left w:val="none" w:sz="0" w:space="0" w:color="auto"/>
        <w:bottom w:val="none" w:sz="0" w:space="0" w:color="auto"/>
        <w:right w:val="none" w:sz="0" w:space="0" w:color="auto"/>
      </w:divBdr>
    </w:div>
    <w:div w:id="121461914">
      <w:bodyDiv w:val="1"/>
      <w:marLeft w:val="0"/>
      <w:marRight w:val="0"/>
      <w:marTop w:val="0"/>
      <w:marBottom w:val="0"/>
      <w:divBdr>
        <w:top w:val="none" w:sz="0" w:space="0" w:color="auto"/>
        <w:left w:val="none" w:sz="0" w:space="0" w:color="auto"/>
        <w:bottom w:val="none" w:sz="0" w:space="0" w:color="auto"/>
        <w:right w:val="none" w:sz="0" w:space="0" w:color="auto"/>
      </w:divBdr>
    </w:div>
    <w:div w:id="161816571">
      <w:bodyDiv w:val="1"/>
      <w:marLeft w:val="0"/>
      <w:marRight w:val="0"/>
      <w:marTop w:val="0"/>
      <w:marBottom w:val="0"/>
      <w:divBdr>
        <w:top w:val="none" w:sz="0" w:space="0" w:color="auto"/>
        <w:left w:val="none" w:sz="0" w:space="0" w:color="auto"/>
        <w:bottom w:val="none" w:sz="0" w:space="0" w:color="auto"/>
        <w:right w:val="none" w:sz="0" w:space="0" w:color="auto"/>
      </w:divBdr>
    </w:div>
    <w:div w:id="198126094">
      <w:bodyDiv w:val="1"/>
      <w:marLeft w:val="0"/>
      <w:marRight w:val="0"/>
      <w:marTop w:val="0"/>
      <w:marBottom w:val="0"/>
      <w:divBdr>
        <w:top w:val="none" w:sz="0" w:space="0" w:color="auto"/>
        <w:left w:val="none" w:sz="0" w:space="0" w:color="auto"/>
        <w:bottom w:val="none" w:sz="0" w:space="0" w:color="auto"/>
        <w:right w:val="none" w:sz="0" w:space="0" w:color="auto"/>
      </w:divBdr>
    </w:div>
    <w:div w:id="213588517">
      <w:bodyDiv w:val="1"/>
      <w:marLeft w:val="0"/>
      <w:marRight w:val="0"/>
      <w:marTop w:val="0"/>
      <w:marBottom w:val="0"/>
      <w:divBdr>
        <w:top w:val="none" w:sz="0" w:space="0" w:color="auto"/>
        <w:left w:val="none" w:sz="0" w:space="0" w:color="auto"/>
        <w:bottom w:val="none" w:sz="0" w:space="0" w:color="auto"/>
        <w:right w:val="none" w:sz="0" w:space="0" w:color="auto"/>
      </w:divBdr>
    </w:div>
    <w:div w:id="236525251">
      <w:bodyDiv w:val="1"/>
      <w:marLeft w:val="0"/>
      <w:marRight w:val="0"/>
      <w:marTop w:val="0"/>
      <w:marBottom w:val="0"/>
      <w:divBdr>
        <w:top w:val="none" w:sz="0" w:space="0" w:color="auto"/>
        <w:left w:val="none" w:sz="0" w:space="0" w:color="auto"/>
        <w:bottom w:val="none" w:sz="0" w:space="0" w:color="auto"/>
        <w:right w:val="none" w:sz="0" w:space="0" w:color="auto"/>
      </w:divBdr>
    </w:div>
    <w:div w:id="242379194">
      <w:bodyDiv w:val="1"/>
      <w:marLeft w:val="0"/>
      <w:marRight w:val="0"/>
      <w:marTop w:val="0"/>
      <w:marBottom w:val="0"/>
      <w:divBdr>
        <w:top w:val="none" w:sz="0" w:space="0" w:color="auto"/>
        <w:left w:val="none" w:sz="0" w:space="0" w:color="auto"/>
        <w:bottom w:val="none" w:sz="0" w:space="0" w:color="auto"/>
        <w:right w:val="none" w:sz="0" w:space="0" w:color="auto"/>
      </w:divBdr>
    </w:div>
    <w:div w:id="259920014">
      <w:bodyDiv w:val="1"/>
      <w:marLeft w:val="0"/>
      <w:marRight w:val="0"/>
      <w:marTop w:val="0"/>
      <w:marBottom w:val="0"/>
      <w:divBdr>
        <w:top w:val="none" w:sz="0" w:space="0" w:color="auto"/>
        <w:left w:val="none" w:sz="0" w:space="0" w:color="auto"/>
        <w:bottom w:val="none" w:sz="0" w:space="0" w:color="auto"/>
        <w:right w:val="none" w:sz="0" w:space="0" w:color="auto"/>
      </w:divBdr>
    </w:div>
    <w:div w:id="261455344">
      <w:bodyDiv w:val="1"/>
      <w:marLeft w:val="0"/>
      <w:marRight w:val="0"/>
      <w:marTop w:val="0"/>
      <w:marBottom w:val="0"/>
      <w:divBdr>
        <w:top w:val="none" w:sz="0" w:space="0" w:color="auto"/>
        <w:left w:val="none" w:sz="0" w:space="0" w:color="auto"/>
        <w:bottom w:val="none" w:sz="0" w:space="0" w:color="auto"/>
        <w:right w:val="none" w:sz="0" w:space="0" w:color="auto"/>
      </w:divBdr>
    </w:div>
    <w:div w:id="261763113">
      <w:bodyDiv w:val="1"/>
      <w:marLeft w:val="0"/>
      <w:marRight w:val="0"/>
      <w:marTop w:val="0"/>
      <w:marBottom w:val="0"/>
      <w:divBdr>
        <w:top w:val="none" w:sz="0" w:space="0" w:color="auto"/>
        <w:left w:val="none" w:sz="0" w:space="0" w:color="auto"/>
        <w:bottom w:val="none" w:sz="0" w:space="0" w:color="auto"/>
        <w:right w:val="none" w:sz="0" w:space="0" w:color="auto"/>
      </w:divBdr>
    </w:div>
    <w:div w:id="334459008">
      <w:bodyDiv w:val="1"/>
      <w:marLeft w:val="0"/>
      <w:marRight w:val="0"/>
      <w:marTop w:val="0"/>
      <w:marBottom w:val="0"/>
      <w:divBdr>
        <w:top w:val="none" w:sz="0" w:space="0" w:color="auto"/>
        <w:left w:val="none" w:sz="0" w:space="0" w:color="auto"/>
        <w:bottom w:val="none" w:sz="0" w:space="0" w:color="auto"/>
        <w:right w:val="none" w:sz="0" w:space="0" w:color="auto"/>
      </w:divBdr>
    </w:div>
    <w:div w:id="387267972">
      <w:bodyDiv w:val="1"/>
      <w:marLeft w:val="0"/>
      <w:marRight w:val="0"/>
      <w:marTop w:val="0"/>
      <w:marBottom w:val="0"/>
      <w:divBdr>
        <w:top w:val="none" w:sz="0" w:space="0" w:color="auto"/>
        <w:left w:val="none" w:sz="0" w:space="0" w:color="auto"/>
        <w:bottom w:val="none" w:sz="0" w:space="0" w:color="auto"/>
        <w:right w:val="none" w:sz="0" w:space="0" w:color="auto"/>
      </w:divBdr>
    </w:div>
    <w:div w:id="390159020">
      <w:bodyDiv w:val="1"/>
      <w:marLeft w:val="0"/>
      <w:marRight w:val="0"/>
      <w:marTop w:val="0"/>
      <w:marBottom w:val="0"/>
      <w:divBdr>
        <w:top w:val="none" w:sz="0" w:space="0" w:color="auto"/>
        <w:left w:val="none" w:sz="0" w:space="0" w:color="auto"/>
        <w:bottom w:val="none" w:sz="0" w:space="0" w:color="auto"/>
        <w:right w:val="none" w:sz="0" w:space="0" w:color="auto"/>
      </w:divBdr>
    </w:div>
    <w:div w:id="401490809">
      <w:bodyDiv w:val="1"/>
      <w:marLeft w:val="0"/>
      <w:marRight w:val="0"/>
      <w:marTop w:val="0"/>
      <w:marBottom w:val="0"/>
      <w:divBdr>
        <w:top w:val="none" w:sz="0" w:space="0" w:color="auto"/>
        <w:left w:val="none" w:sz="0" w:space="0" w:color="auto"/>
        <w:bottom w:val="none" w:sz="0" w:space="0" w:color="auto"/>
        <w:right w:val="none" w:sz="0" w:space="0" w:color="auto"/>
      </w:divBdr>
    </w:div>
    <w:div w:id="407266690">
      <w:bodyDiv w:val="1"/>
      <w:marLeft w:val="0"/>
      <w:marRight w:val="0"/>
      <w:marTop w:val="0"/>
      <w:marBottom w:val="0"/>
      <w:divBdr>
        <w:top w:val="none" w:sz="0" w:space="0" w:color="auto"/>
        <w:left w:val="none" w:sz="0" w:space="0" w:color="auto"/>
        <w:bottom w:val="none" w:sz="0" w:space="0" w:color="auto"/>
        <w:right w:val="none" w:sz="0" w:space="0" w:color="auto"/>
      </w:divBdr>
    </w:div>
    <w:div w:id="418065695">
      <w:bodyDiv w:val="1"/>
      <w:marLeft w:val="0"/>
      <w:marRight w:val="0"/>
      <w:marTop w:val="0"/>
      <w:marBottom w:val="0"/>
      <w:divBdr>
        <w:top w:val="none" w:sz="0" w:space="0" w:color="auto"/>
        <w:left w:val="none" w:sz="0" w:space="0" w:color="auto"/>
        <w:bottom w:val="none" w:sz="0" w:space="0" w:color="auto"/>
        <w:right w:val="none" w:sz="0" w:space="0" w:color="auto"/>
      </w:divBdr>
    </w:div>
    <w:div w:id="440610308">
      <w:bodyDiv w:val="1"/>
      <w:marLeft w:val="0"/>
      <w:marRight w:val="0"/>
      <w:marTop w:val="0"/>
      <w:marBottom w:val="0"/>
      <w:divBdr>
        <w:top w:val="none" w:sz="0" w:space="0" w:color="auto"/>
        <w:left w:val="none" w:sz="0" w:space="0" w:color="auto"/>
        <w:bottom w:val="none" w:sz="0" w:space="0" w:color="auto"/>
        <w:right w:val="none" w:sz="0" w:space="0" w:color="auto"/>
      </w:divBdr>
    </w:div>
    <w:div w:id="471026587">
      <w:bodyDiv w:val="1"/>
      <w:marLeft w:val="0"/>
      <w:marRight w:val="0"/>
      <w:marTop w:val="0"/>
      <w:marBottom w:val="0"/>
      <w:divBdr>
        <w:top w:val="none" w:sz="0" w:space="0" w:color="auto"/>
        <w:left w:val="none" w:sz="0" w:space="0" w:color="auto"/>
        <w:bottom w:val="none" w:sz="0" w:space="0" w:color="auto"/>
        <w:right w:val="none" w:sz="0" w:space="0" w:color="auto"/>
      </w:divBdr>
    </w:div>
    <w:div w:id="484516562">
      <w:bodyDiv w:val="1"/>
      <w:marLeft w:val="0"/>
      <w:marRight w:val="0"/>
      <w:marTop w:val="0"/>
      <w:marBottom w:val="0"/>
      <w:divBdr>
        <w:top w:val="none" w:sz="0" w:space="0" w:color="auto"/>
        <w:left w:val="none" w:sz="0" w:space="0" w:color="auto"/>
        <w:bottom w:val="none" w:sz="0" w:space="0" w:color="auto"/>
        <w:right w:val="none" w:sz="0" w:space="0" w:color="auto"/>
      </w:divBdr>
    </w:div>
    <w:div w:id="490947119">
      <w:bodyDiv w:val="1"/>
      <w:marLeft w:val="0"/>
      <w:marRight w:val="0"/>
      <w:marTop w:val="0"/>
      <w:marBottom w:val="0"/>
      <w:divBdr>
        <w:top w:val="none" w:sz="0" w:space="0" w:color="auto"/>
        <w:left w:val="none" w:sz="0" w:space="0" w:color="auto"/>
        <w:bottom w:val="none" w:sz="0" w:space="0" w:color="auto"/>
        <w:right w:val="none" w:sz="0" w:space="0" w:color="auto"/>
      </w:divBdr>
    </w:div>
    <w:div w:id="510031756">
      <w:bodyDiv w:val="1"/>
      <w:marLeft w:val="0"/>
      <w:marRight w:val="0"/>
      <w:marTop w:val="0"/>
      <w:marBottom w:val="0"/>
      <w:divBdr>
        <w:top w:val="none" w:sz="0" w:space="0" w:color="auto"/>
        <w:left w:val="none" w:sz="0" w:space="0" w:color="auto"/>
        <w:bottom w:val="none" w:sz="0" w:space="0" w:color="auto"/>
        <w:right w:val="none" w:sz="0" w:space="0" w:color="auto"/>
      </w:divBdr>
    </w:div>
    <w:div w:id="516578178">
      <w:bodyDiv w:val="1"/>
      <w:marLeft w:val="0"/>
      <w:marRight w:val="0"/>
      <w:marTop w:val="0"/>
      <w:marBottom w:val="0"/>
      <w:divBdr>
        <w:top w:val="none" w:sz="0" w:space="0" w:color="auto"/>
        <w:left w:val="none" w:sz="0" w:space="0" w:color="auto"/>
        <w:bottom w:val="none" w:sz="0" w:space="0" w:color="auto"/>
        <w:right w:val="none" w:sz="0" w:space="0" w:color="auto"/>
      </w:divBdr>
    </w:div>
    <w:div w:id="547448560">
      <w:bodyDiv w:val="1"/>
      <w:marLeft w:val="0"/>
      <w:marRight w:val="0"/>
      <w:marTop w:val="0"/>
      <w:marBottom w:val="0"/>
      <w:divBdr>
        <w:top w:val="none" w:sz="0" w:space="0" w:color="auto"/>
        <w:left w:val="none" w:sz="0" w:space="0" w:color="auto"/>
        <w:bottom w:val="none" w:sz="0" w:space="0" w:color="auto"/>
        <w:right w:val="none" w:sz="0" w:space="0" w:color="auto"/>
      </w:divBdr>
    </w:div>
    <w:div w:id="581837945">
      <w:bodyDiv w:val="1"/>
      <w:marLeft w:val="0"/>
      <w:marRight w:val="0"/>
      <w:marTop w:val="0"/>
      <w:marBottom w:val="0"/>
      <w:divBdr>
        <w:top w:val="none" w:sz="0" w:space="0" w:color="auto"/>
        <w:left w:val="none" w:sz="0" w:space="0" w:color="auto"/>
        <w:bottom w:val="none" w:sz="0" w:space="0" w:color="auto"/>
        <w:right w:val="none" w:sz="0" w:space="0" w:color="auto"/>
      </w:divBdr>
    </w:div>
    <w:div w:id="652637868">
      <w:bodyDiv w:val="1"/>
      <w:marLeft w:val="0"/>
      <w:marRight w:val="0"/>
      <w:marTop w:val="0"/>
      <w:marBottom w:val="0"/>
      <w:divBdr>
        <w:top w:val="none" w:sz="0" w:space="0" w:color="auto"/>
        <w:left w:val="none" w:sz="0" w:space="0" w:color="auto"/>
        <w:bottom w:val="none" w:sz="0" w:space="0" w:color="auto"/>
        <w:right w:val="none" w:sz="0" w:space="0" w:color="auto"/>
      </w:divBdr>
    </w:div>
    <w:div w:id="668018329">
      <w:bodyDiv w:val="1"/>
      <w:marLeft w:val="0"/>
      <w:marRight w:val="0"/>
      <w:marTop w:val="0"/>
      <w:marBottom w:val="0"/>
      <w:divBdr>
        <w:top w:val="none" w:sz="0" w:space="0" w:color="auto"/>
        <w:left w:val="none" w:sz="0" w:space="0" w:color="auto"/>
        <w:bottom w:val="none" w:sz="0" w:space="0" w:color="auto"/>
        <w:right w:val="none" w:sz="0" w:space="0" w:color="auto"/>
      </w:divBdr>
    </w:div>
    <w:div w:id="679310926">
      <w:bodyDiv w:val="1"/>
      <w:marLeft w:val="0"/>
      <w:marRight w:val="0"/>
      <w:marTop w:val="0"/>
      <w:marBottom w:val="0"/>
      <w:divBdr>
        <w:top w:val="none" w:sz="0" w:space="0" w:color="auto"/>
        <w:left w:val="none" w:sz="0" w:space="0" w:color="auto"/>
        <w:bottom w:val="none" w:sz="0" w:space="0" w:color="auto"/>
        <w:right w:val="none" w:sz="0" w:space="0" w:color="auto"/>
      </w:divBdr>
    </w:div>
    <w:div w:id="694119362">
      <w:bodyDiv w:val="1"/>
      <w:marLeft w:val="0"/>
      <w:marRight w:val="0"/>
      <w:marTop w:val="0"/>
      <w:marBottom w:val="0"/>
      <w:divBdr>
        <w:top w:val="none" w:sz="0" w:space="0" w:color="auto"/>
        <w:left w:val="none" w:sz="0" w:space="0" w:color="auto"/>
        <w:bottom w:val="none" w:sz="0" w:space="0" w:color="auto"/>
        <w:right w:val="none" w:sz="0" w:space="0" w:color="auto"/>
      </w:divBdr>
    </w:div>
    <w:div w:id="701054400">
      <w:bodyDiv w:val="1"/>
      <w:marLeft w:val="0"/>
      <w:marRight w:val="0"/>
      <w:marTop w:val="0"/>
      <w:marBottom w:val="0"/>
      <w:divBdr>
        <w:top w:val="none" w:sz="0" w:space="0" w:color="auto"/>
        <w:left w:val="none" w:sz="0" w:space="0" w:color="auto"/>
        <w:bottom w:val="none" w:sz="0" w:space="0" w:color="auto"/>
        <w:right w:val="none" w:sz="0" w:space="0" w:color="auto"/>
      </w:divBdr>
    </w:div>
    <w:div w:id="701905165">
      <w:bodyDiv w:val="1"/>
      <w:marLeft w:val="0"/>
      <w:marRight w:val="0"/>
      <w:marTop w:val="0"/>
      <w:marBottom w:val="0"/>
      <w:divBdr>
        <w:top w:val="none" w:sz="0" w:space="0" w:color="auto"/>
        <w:left w:val="none" w:sz="0" w:space="0" w:color="auto"/>
        <w:bottom w:val="none" w:sz="0" w:space="0" w:color="auto"/>
        <w:right w:val="none" w:sz="0" w:space="0" w:color="auto"/>
      </w:divBdr>
    </w:div>
    <w:div w:id="708842101">
      <w:bodyDiv w:val="1"/>
      <w:marLeft w:val="0"/>
      <w:marRight w:val="0"/>
      <w:marTop w:val="0"/>
      <w:marBottom w:val="0"/>
      <w:divBdr>
        <w:top w:val="none" w:sz="0" w:space="0" w:color="auto"/>
        <w:left w:val="none" w:sz="0" w:space="0" w:color="auto"/>
        <w:bottom w:val="none" w:sz="0" w:space="0" w:color="auto"/>
        <w:right w:val="none" w:sz="0" w:space="0" w:color="auto"/>
      </w:divBdr>
    </w:div>
    <w:div w:id="712580875">
      <w:bodyDiv w:val="1"/>
      <w:marLeft w:val="0"/>
      <w:marRight w:val="0"/>
      <w:marTop w:val="0"/>
      <w:marBottom w:val="0"/>
      <w:divBdr>
        <w:top w:val="none" w:sz="0" w:space="0" w:color="auto"/>
        <w:left w:val="none" w:sz="0" w:space="0" w:color="auto"/>
        <w:bottom w:val="none" w:sz="0" w:space="0" w:color="auto"/>
        <w:right w:val="none" w:sz="0" w:space="0" w:color="auto"/>
      </w:divBdr>
    </w:div>
    <w:div w:id="714813003">
      <w:bodyDiv w:val="1"/>
      <w:marLeft w:val="0"/>
      <w:marRight w:val="0"/>
      <w:marTop w:val="0"/>
      <w:marBottom w:val="0"/>
      <w:divBdr>
        <w:top w:val="none" w:sz="0" w:space="0" w:color="auto"/>
        <w:left w:val="none" w:sz="0" w:space="0" w:color="auto"/>
        <w:bottom w:val="none" w:sz="0" w:space="0" w:color="auto"/>
        <w:right w:val="none" w:sz="0" w:space="0" w:color="auto"/>
      </w:divBdr>
    </w:div>
    <w:div w:id="724764563">
      <w:bodyDiv w:val="1"/>
      <w:marLeft w:val="0"/>
      <w:marRight w:val="0"/>
      <w:marTop w:val="0"/>
      <w:marBottom w:val="0"/>
      <w:divBdr>
        <w:top w:val="none" w:sz="0" w:space="0" w:color="auto"/>
        <w:left w:val="none" w:sz="0" w:space="0" w:color="auto"/>
        <w:bottom w:val="none" w:sz="0" w:space="0" w:color="auto"/>
        <w:right w:val="none" w:sz="0" w:space="0" w:color="auto"/>
      </w:divBdr>
    </w:div>
    <w:div w:id="740951737">
      <w:bodyDiv w:val="1"/>
      <w:marLeft w:val="0"/>
      <w:marRight w:val="0"/>
      <w:marTop w:val="0"/>
      <w:marBottom w:val="0"/>
      <w:divBdr>
        <w:top w:val="none" w:sz="0" w:space="0" w:color="auto"/>
        <w:left w:val="none" w:sz="0" w:space="0" w:color="auto"/>
        <w:bottom w:val="none" w:sz="0" w:space="0" w:color="auto"/>
        <w:right w:val="none" w:sz="0" w:space="0" w:color="auto"/>
      </w:divBdr>
    </w:div>
    <w:div w:id="760879966">
      <w:bodyDiv w:val="1"/>
      <w:marLeft w:val="0"/>
      <w:marRight w:val="0"/>
      <w:marTop w:val="0"/>
      <w:marBottom w:val="0"/>
      <w:divBdr>
        <w:top w:val="none" w:sz="0" w:space="0" w:color="auto"/>
        <w:left w:val="none" w:sz="0" w:space="0" w:color="auto"/>
        <w:bottom w:val="none" w:sz="0" w:space="0" w:color="auto"/>
        <w:right w:val="none" w:sz="0" w:space="0" w:color="auto"/>
      </w:divBdr>
    </w:div>
    <w:div w:id="788669368">
      <w:bodyDiv w:val="1"/>
      <w:marLeft w:val="0"/>
      <w:marRight w:val="0"/>
      <w:marTop w:val="0"/>
      <w:marBottom w:val="0"/>
      <w:divBdr>
        <w:top w:val="none" w:sz="0" w:space="0" w:color="auto"/>
        <w:left w:val="none" w:sz="0" w:space="0" w:color="auto"/>
        <w:bottom w:val="none" w:sz="0" w:space="0" w:color="auto"/>
        <w:right w:val="none" w:sz="0" w:space="0" w:color="auto"/>
      </w:divBdr>
    </w:div>
    <w:div w:id="852230843">
      <w:bodyDiv w:val="1"/>
      <w:marLeft w:val="0"/>
      <w:marRight w:val="0"/>
      <w:marTop w:val="0"/>
      <w:marBottom w:val="0"/>
      <w:divBdr>
        <w:top w:val="none" w:sz="0" w:space="0" w:color="auto"/>
        <w:left w:val="none" w:sz="0" w:space="0" w:color="auto"/>
        <w:bottom w:val="none" w:sz="0" w:space="0" w:color="auto"/>
        <w:right w:val="none" w:sz="0" w:space="0" w:color="auto"/>
      </w:divBdr>
    </w:div>
    <w:div w:id="868570855">
      <w:bodyDiv w:val="1"/>
      <w:marLeft w:val="0"/>
      <w:marRight w:val="0"/>
      <w:marTop w:val="0"/>
      <w:marBottom w:val="0"/>
      <w:divBdr>
        <w:top w:val="none" w:sz="0" w:space="0" w:color="auto"/>
        <w:left w:val="none" w:sz="0" w:space="0" w:color="auto"/>
        <w:bottom w:val="none" w:sz="0" w:space="0" w:color="auto"/>
        <w:right w:val="none" w:sz="0" w:space="0" w:color="auto"/>
      </w:divBdr>
    </w:div>
    <w:div w:id="880704902">
      <w:bodyDiv w:val="1"/>
      <w:marLeft w:val="0"/>
      <w:marRight w:val="0"/>
      <w:marTop w:val="0"/>
      <w:marBottom w:val="0"/>
      <w:divBdr>
        <w:top w:val="none" w:sz="0" w:space="0" w:color="auto"/>
        <w:left w:val="none" w:sz="0" w:space="0" w:color="auto"/>
        <w:bottom w:val="none" w:sz="0" w:space="0" w:color="auto"/>
        <w:right w:val="none" w:sz="0" w:space="0" w:color="auto"/>
      </w:divBdr>
    </w:div>
    <w:div w:id="882399106">
      <w:bodyDiv w:val="1"/>
      <w:marLeft w:val="0"/>
      <w:marRight w:val="0"/>
      <w:marTop w:val="0"/>
      <w:marBottom w:val="0"/>
      <w:divBdr>
        <w:top w:val="none" w:sz="0" w:space="0" w:color="auto"/>
        <w:left w:val="none" w:sz="0" w:space="0" w:color="auto"/>
        <w:bottom w:val="none" w:sz="0" w:space="0" w:color="auto"/>
        <w:right w:val="none" w:sz="0" w:space="0" w:color="auto"/>
      </w:divBdr>
    </w:div>
    <w:div w:id="909967919">
      <w:bodyDiv w:val="1"/>
      <w:marLeft w:val="0"/>
      <w:marRight w:val="0"/>
      <w:marTop w:val="0"/>
      <w:marBottom w:val="0"/>
      <w:divBdr>
        <w:top w:val="none" w:sz="0" w:space="0" w:color="auto"/>
        <w:left w:val="none" w:sz="0" w:space="0" w:color="auto"/>
        <w:bottom w:val="none" w:sz="0" w:space="0" w:color="auto"/>
        <w:right w:val="none" w:sz="0" w:space="0" w:color="auto"/>
      </w:divBdr>
    </w:div>
    <w:div w:id="917593177">
      <w:bodyDiv w:val="1"/>
      <w:marLeft w:val="0"/>
      <w:marRight w:val="0"/>
      <w:marTop w:val="0"/>
      <w:marBottom w:val="0"/>
      <w:divBdr>
        <w:top w:val="none" w:sz="0" w:space="0" w:color="auto"/>
        <w:left w:val="none" w:sz="0" w:space="0" w:color="auto"/>
        <w:bottom w:val="none" w:sz="0" w:space="0" w:color="auto"/>
        <w:right w:val="none" w:sz="0" w:space="0" w:color="auto"/>
      </w:divBdr>
    </w:div>
    <w:div w:id="949969603">
      <w:bodyDiv w:val="1"/>
      <w:marLeft w:val="0"/>
      <w:marRight w:val="0"/>
      <w:marTop w:val="0"/>
      <w:marBottom w:val="0"/>
      <w:divBdr>
        <w:top w:val="none" w:sz="0" w:space="0" w:color="auto"/>
        <w:left w:val="none" w:sz="0" w:space="0" w:color="auto"/>
        <w:bottom w:val="none" w:sz="0" w:space="0" w:color="auto"/>
        <w:right w:val="none" w:sz="0" w:space="0" w:color="auto"/>
      </w:divBdr>
    </w:div>
    <w:div w:id="972323189">
      <w:bodyDiv w:val="1"/>
      <w:marLeft w:val="0"/>
      <w:marRight w:val="0"/>
      <w:marTop w:val="0"/>
      <w:marBottom w:val="0"/>
      <w:divBdr>
        <w:top w:val="none" w:sz="0" w:space="0" w:color="auto"/>
        <w:left w:val="none" w:sz="0" w:space="0" w:color="auto"/>
        <w:bottom w:val="none" w:sz="0" w:space="0" w:color="auto"/>
        <w:right w:val="none" w:sz="0" w:space="0" w:color="auto"/>
      </w:divBdr>
    </w:div>
    <w:div w:id="984702883">
      <w:bodyDiv w:val="1"/>
      <w:marLeft w:val="0"/>
      <w:marRight w:val="0"/>
      <w:marTop w:val="0"/>
      <w:marBottom w:val="0"/>
      <w:divBdr>
        <w:top w:val="none" w:sz="0" w:space="0" w:color="auto"/>
        <w:left w:val="none" w:sz="0" w:space="0" w:color="auto"/>
        <w:bottom w:val="none" w:sz="0" w:space="0" w:color="auto"/>
        <w:right w:val="none" w:sz="0" w:space="0" w:color="auto"/>
      </w:divBdr>
    </w:div>
    <w:div w:id="995718762">
      <w:bodyDiv w:val="1"/>
      <w:marLeft w:val="0"/>
      <w:marRight w:val="0"/>
      <w:marTop w:val="0"/>
      <w:marBottom w:val="0"/>
      <w:divBdr>
        <w:top w:val="none" w:sz="0" w:space="0" w:color="auto"/>
        <w:left w:val="none" w:sz="0" w:space="0" w:color="auto"/>
        <w:bottom w:val="none" w:sz="0" w:space="0" w:color="auto"/>
        <w:right w:val="none" w:sz="0" w:space="0" w:color="auto"/>
      </w:divBdr>
    </w:div>
    <w:div w:id="1015418633">
      <w:bodyDiv w:val="1"/>
      <w:marLeft w:val="0"/>
      <w:marRight w:val="0"/>
      <w:marTop w:val="0"/>
      <w:marBottom w:val="0"/>
      <w:divBdr>
        <w:top w:val="none" w:sz="0" w:space="0" w:color="auto"/>
        <w:left w:val="none" w:sz="0" w:space="0" w:color="auto"/>
        <w:bottom w:val="none" w:sz="0" w:space="0" w:color="auto"/>
        <w:right w:val="none" w:sz="0" w:space="0" w:color="auto"/>
      </w:divBdr>
    </w:div>
    <w:div w:id="1036198141">
      <w:bodyDiv w:val="1"/>
      <w:marLeft w:val="0"/>
      <w:marRight w:val="0"/>
      <w:marTop w:val="0"/>
      <w:marBottom w:val="0"/>
      <w:divBdr>
        <w:top w:val="none" w:sz="0" w:space="0" w:color="auto"/>
        <w:left w:val="none" w:sz="0" w:space="0" w:color="auto"/>
        <w:bottom w:val="none" w:sz="0" w:space="0" w:color="auto"/>
        <w:right w:val="none" w:sz="0" w:space="0" w:color="auto"/>
      </w:divBdr>
    </w:div>
    <w:div w:id="1046876483">
      <w:bodyDiv w:val="1"/>
      <w:marLeft w:val="0"/>
      <w:marRight w:val="0"/>
      <w:marTop w:val="0"/>
      <w:marBottom w:val="0"/>
      <w:divBdr>
        <w:top w:val="none" w:sz="0" w:space="0" w:color="auto"/>
        <w:left w:val="none" w:sz="0" w:space="0" w:color="auto"/>
        <w:bottom w:val="none" w:sz="0" w:space="0" w:color="auto"/>
        <w:right w:val="none" w:sz="0" w:space="0" w:color="auto"/>
      </w:divBdr>
    </w:div>
    <w:div w:id="1095440868">
      <w:bodyDiv w:val="1"/>
      <w:marLeft w:val="0"/>
      <w:marRight w:val="0"/>
      <w:marTop w:val="0"/>
      <w:marBottom w:val="0"/>
      <w:divBdr>
        <w:top w:val="none" w:sz="0" w:space="0" w:color="auto"/>
        <w:left w:val="none" w:sz="0" w:space="0" w:color="auto"/>
        <w:bottom w:val="none" w:sz="0" w:space="0" w:color="auto"/>
        <w:right w:val="none" w:sz="0" w:space="0" w:color="auto"/>
      </w:divBdr>
    </w:div>
    <w:div w:id="1129055595">
      <w:bodyDiv w:val="1"/>
      <w:marLeft w:val="0"/>
      <w:marRight w:val="0"/>
      <w:marTop w:val="0"/>
      <w:marBottom w:val="0"/>
      <w:divBdr>
        <w:top w:val="none" w:sz="0" w:space="0" w:color="auto"/>
        <w:left w:val="none" w:sz="0" w:space="0" w:color="auto"/>
        <w:bottom w:val="none" w:sz="0" w:space="0" w:color="auto"/>
        <w:right w:val="none" w:sz="0" w:space="0" w:color="auto"/>
      </w:divBdr>
    </w:div>
    <w:div w:id="1152210880">
      <w:bodyDiv w:val="1"/>
      <w:marLeft w:val="0"/>
      <w:marRight w:val="0"/>
      <w:marTop w:val="0"/>
      <w:marBottom w:val="0"/>
      <w:divBdr>
        <w:top w:val="none" w:sz="0" w:space="0" w:color="auto"/>
        <w:left w:val="none" w:sz="0" w:space="0" w:color="auto"/>
        <w:bottom w:val="none" w:sz="0" w:space="0" w:color="auto"/>
        <w:right w:val="none" w:sz="0" w:space="0" w:color="auto"/>
      </w:divBdr>
    </w:div>
    <w:div w:id="1163273977">
      <w:bodyDiv w:val="1"/>
      <w:marLeft w:val="0"/>
      <w:marRight w:val="0"/>
      <w:marTop w:val="0"/>
      <w:marBottom w:val="0"/>
      <w:divBdr>
        <w:top w:val="none" w:sz="0" w:space="0" w:color="auto"/>
        <w:left w:val="none" w:sz="0" w:space="0" w:color="auto"/>
        <w:bottom w:val="none" w:sz="0" w:space="0" w:color="auto"/>
        <w:right w:val="none" w:sz="0" w:space="0" w:color="auto"/>
      </w:divBdr>
    </w:div>
    <w:div w:id="1174876940">
      <w:bodyDiv w:val="1"/>
      <w:marLeft w:val="0"/>
      <w:marRight w:val="0"/>
      <w:marTop w:val="0"/>
      <w:marBottom w:val="0"/>
      <w:divBdr>
        <w:top w:val="none" w:sz="0" w:space="0" w:color="auto"/>
        <w:left w:val="none" w:sz="0" w:space="0" w:color="auto"/>
        <w:bottom w:val="none" w:sz="0" w:space="0" w:color="auto"/>
        <w:right w:val="none" w:sz="0" w:space="0" w:color="auto"/>
      </w:divBdr>
    </w:div>
    <w:div w:id="1215704006">
      <w:bodyDiv w:val="1"/>
      <w:marLeft w:val="0"/>
      <w:marRight w:val="0"/>
      <w:marTop w:val="0"/>
      <w:marBottom w:val="0"/>
      <w:divBdr>
        <w:top w:val="none" w:sz="0" w:space="0" w:color="auto"/>
        <w:left w:val="none" w:sz="0" w:space="0" w:color="auto"/>
        <w:bottom w:val="none" w:sz="0" w:space="0" w:color="auto"/>
        <w:right w:val="none" w:sz="0" w:space="0" w:color="auto"/>
      </w:divBdr>
    </w:div>
    <w:div w:id="1227036196">
      <w:bodyDiv w:val="1"/>
      <w:marLeft w:val="0"/>
      <w:marRight w:val="0"/>
      <w:marTop w:val="0"/>
      <w:marBottom w:val="0"/>
      <w:divBdr>
        <w:top w:val="none" w:sz="0" w:space="0" w:color="auto"/>
        <w:left w:val="none" w:sz="0" w:space="0" w:color="auto"/>
        <w:bottom w:val="none" w:sz="0" w:space="0" w:color="auto"/>
        <w:right w:val="none" w:sz="0" w:space="0" w:color="auto"/>
      </w:divBdr>
    </w:div>
    <w:div w:id="1332294487">
      <w:bodyDiv w:val="1"/>
      <w:marLeft w:val="0"/>
      <w:marRight w:val="0"/>
      <w:marTop w:val="0"/>
      <w:marBottom w:val="0"/>
      <w:divBdr>
        <w:top w:val="none" w:sz="0" w:space="0" w:color="auto"/>
        <w:left w:val="none" w:sz="0" w:space="0" w:color="auto"/>
        <w:bottom w:val="none" w:sz="0" w:space="0" w:color="auto"/>
        <w:right w:val="none" w:sz="0" w:space="0" w:color="auto"/>
      </w:divBdr>
    </w:div>
    <w:div w:id="1351298622">
      <w:bodyDiv w:val="1"/>
      <w:marLeft w:val="0"/>
      <w:marRight w:val="0"/>
      <w:marTop w:val="0"/>
      <w:marBottom w:val="0"/>
      <w:divBdr>
        <w:top w:val="none" w:sz="0" w:space="0" w:color="auto"/>
        <w:left w:val="none" w:sz="0" w:space="0" w:color="auto"/>
        <w:bottom w:val="none" w:sz="0" w:space="0" w:color="auto"/>
        <w:right w:val="none" w:sz="0" w:space="0" w:color="auto"/>
      </w:divBdr>
    </w:div>
    <w:div w:id="1479028371">
      <w:bodyDiv w:val="1"/>
      <w:marLeft w:val="0"/>
      <w:marRight w:val="0"/>
      <w:marTop w:val="0"/>
      <w:marBottom w:val="0"/>
      <w:divBdr>
        <w:top w:val="none" w:sz="0" w:space="0" w:color="auto"/>
        <w:left w:val="none" w:sz="0" w:space="0" w:color="auto"/>
        <w:bottom w:val="none" w:sz="0" w:space="0" w:color="auto"/>
        <w:right w:val="none" w:sz="0" w:space="0" w:color="auto"/>
      </w:divBdr>
    </w:div>
    <w:div w:id="1530683186">
      <w:bodyDiv w:val="1"/>
      <w:marLeft w:val="0"/>
      <w:marRight w:val="0"/>
      <w:marTop w:val="0"/>
      <w:marBottom w:val="0"/>
      <w:divBdr>
        <w:top w:val="none" w:sz="0" w:space="0" w:color="auto"/>
        <w:left w:val="none" w:sz="0" w:space="0" w:color="auto"/>
        <w:bottom w:val="none" w:sz="0" w:space="0" w:color="auto"/>
        <w:right w:val="none" w:sz="0" w:space="0" w:color="auto"/>
      </w:divBdr>
    </w:div>
    <w:div w:id="1533346255">
      <w:bodyDiv w:val="1"/>
      <w:marLeft w:val="0"/>
      <w:marRight w:val="0"/>
      <w:marTop w:val="0"/>
      <w:marBottom w:val="0"/>
      <w:divBdr>
        <w:top w:val="none" w:sz="0" w:space="0" w:color="auto"/>
        <w:left w:val="none" w:sz="0" w:space="0" w:color="auto"/>
        <w:bottom w:val="none" w:sz="0" w:space="0" w:color="auto"/>
        <w:right w:val="none" w:sz="0" w:space="0" w:color="auto"/>
      </w:divBdr>
    </w:div>
    <w:div w:id="1537278322">
      <w:bodyDiv w:val="1"/>
      <w:marLeft w:val="0"/>
      <w:marRight w:val="0"/>
      <w:marTop w:val="0"/>
      <w:marBottom w:val="0"/>
      <w:divBdr>
        <w:top w:val="none" w:sz="0" w:space="0" w:color="auto"/>
        <w:left w:val="none" w:sz="0" w:space="0" w:color="auto"/>
        <w:bottom w:val="none" w:sz="0" w:space="0" w:color="auto"/>
        <w:right w:val="none" w:sz="0" w:space="0" w:color="auto"/>
      </w:divBdr>
    </w:div>
    <w:div w:id="1538811780">
      <w:bodyDiv w:val="1"/>
      <w:marLeft w:val="0"/>
      <w:marRight w:val="0"/>
      <w:marTop w:val="0"/>
      <w:marBottom w:val="0"/>
      <w:divBdr>
        <w:top w:val="none" w:sz="0" w:space="0" w:color="auto"/>
        <w:left w:val="none" w:sz="0" w:space="0" w:color="auto"/>
        <w:bottom w:val="none" w:sz="0" w:space="0" w:color="auto"/>
        <w:right w:val="none" w:sz="0" w:space="0" w:color="auto"/>
      </w:divBdr>
    </w:div>
    <w:div w:id="1587689843">
      <w:bodyDiv w:val="1"/>
      <w:marLeft w:val="0"/>
      <w:marRight w:val="0"/>
      <w:marTop w:val="0"/>
      <w:marBottom w:val="0"/>
      <w:divBdr>
        <w:top w:val="none" w:sz="0" w:space="0" w:color="auto"/>
        <w:left w:val="none" w:sz="0" w:space="0" w:color="auto"/>
        <w:bottom w:val="none" w:sz="0" w:space="0" w:color="auto"/>
        <w:right w:val="none" w:sz="0" w:space="0" w:color="auto"/>
      </w:divBdr>
    </w:div>
    <w:div w:id="1590231681">
      <w:bodyDiv w:val="1"/>
      <w:marLeft w:val="0"/>
      <w:marRight w:val="0"/>
      <w:marTop w:val="0"/>
      <w:marBottom w:val="0"/>
      <w:divBdr>
        <w:top w:val="none" w:sz="0" w:space="0" w:color="auto"/>
        <w:left w:val="none" w:sz="0" w:space="0" w:color="auto"/>
        <w:bottom w:val="none" w:sz="0" w:space="0" w:color="auto"/>
        <w:right w:val="none" w:sz="0" w:space="0" w:color="auto"/>
      </w:divBdr>
    </w:div>
    <w:div w:id="1592619847">
      <w:bodyDiv w:val="1"/>
      <w:marLeft w:val="0"/>
      <w:marRight w:val="0"/>
      <w:marTop w:val="0"/>
      <w:marBottom w:val="0"/>
      <w:divBdr>
        <w:top w:val="none" w:sz="0" w:space="0" w:color="auto"/>
        <w:left w:val="none" w:sz="0" w:space="0" w:color="auto"/>
        <w:bottom w:val="none" w:sz="0" w:space="0" w:color="auto"/>
        <w:right w:val="none" w:sz="0" w:space="0" w:color="auto"/>
      </w:divBdr>
    </w:div>
    <w:div w:id="1612934579">
      <w:bodyDiv w:val="1"/>
      <w:marLeft w:val="0"/>
      <w:marRight w:val="0"/>
      <w:marTop w:val="0"/>
      <w:marBottom w:val="0"/>
      <w:divBdr>
        <w:top w:val="none" w:sz="0" w:space="0" w:color="auto"/>
        <w:left w:val="none" w:sz="0" w:space="0" w:color="auto"/>
        <w:bottom w:val="none" w:sz="0" w:space="0" w:color="auto"/>
        <w:right w:val="none" w:sz="0" w:space="0" w:color="auto"/>
      </w:divBdr>
    </w:div>
    <w:div w:id="1633318496">
      <w:bodyDiv w:val="1"/>
      <w:marLeft w:val="0"/>
      <w:marRight w:val="0"/>
      <w:marTop w:val="0"/>
      <w:marBottom w:val="0"/>
      <w:divBdr>
        <w:top w:val="none" w:sz="0" w:space="0" w:color="auto"/>
        <w:left w:val="none" w:sz="0" w:space="0" w:color="auto"/>
        <w:bottom w:val="none" w:sz="0" w:space="0" w:color="auto"/>
        <w:right w:val="none" w:sz="0" w:space="0" w:color="auto"/>
      </w:divBdr>
    </w:div>
    <w:div w:id="1647934929">
      <w:bodyDiv w:val="1"/>
      <w:marLeft w:val="0"/>
      <w:marRight w:val="0"/>
      <w:marTop w:val="0"/>
      <w:marBottom w:val="0"/>
      <w:divBdr>
        <w:top w:val="none" w:sz="0" w:space="0" w:color="auto"/>
        <w:left w:val="none" w:sz="0" w:space="0" w:color="auto"/>
        <w:bottom w:val="none" w:sz="0" w:space="0" w:color="auto"/>
        <w:right w:val="none" w:sz="0" w:space="0" w:color="auto"/>
      </w:divBdr>
    </w:div>
    <w:div w:id="1658144435">
      <w:bodyDiv w:val="1"/>
      <w:marLeft w:val="0"/>
      <w:marRight w:val="0"/>
      <w:marTop w:val="0"/>
      <w:marBottom w:val="0"/>
      <w:divBdr>
        <w:top w:val="none" w:sz="0" w:space="0" w:color="auto"/>
        <w:left w:val="none" w:sz="0" w:space="0" w:color="auto"/>
        <w:bottom w:val="none" w:sz="0" w:space="0" w:color="auto"/>
        <w:right w:val="none" w:sz="0" w:space="0" w:color="auto"/>
      </w:divBdr>
    </w:div>
    <w:div w:id="1658655240">
      <w:bodyDiv w:val="1"/>
      <w:marLeft w:val="0"/>
      <w:marRight w:val="0"/>
      <w:marTop w:val="0"/>
      <w:marBottom w:val="0"/>
      <w:divBdr>
        <w:top w:val="none" w:sz="0" w:space="0" w:color="auto"/>
        <w:left w:val="none" w:sz="0" w:space="0" w:color="auto"/>
        <w:bottom w:val="none" w:sz="0" w:space="0" w:color="auto"/>
        <w:right w:val="none" w:sz="0" w:space="0" w:color="auto"/>
      </w:divBdr>
    </w:div>
    <w:div w:id="1663385553">
      <w:bodyDiv w:val="1"/>
      <w:marLeft w:val="0"/>
      <w:marRight w:val="0"/>
      <w:marTop w:val="0"/>
      <w:marBottom w:val="0"/>
      <w:divBdr>
        <w:top w:val="none" w:sz="0" w:space="0" w:color="auto"/>
        <w:left w:val="none" w:sz="0" w:space="0" w:color="auto"/>
        <w:bottom w:val="none" w:sz="0" w:space="0" w:color="auto"/>
        <w:right w:val="none" w:sz="0" w:space="0" w:color="auto"/>
      </w:divBdr>
    </w:div>
    <w:div w:id="1669792333">
      <w:bodyDiv w:val="1"/>
      <w:marLeft w:val="0"/>
      <w:marRight w:val="0"/>
      <w:marTop w:val="0"/>
      <w:marBottom w:val="0"/>
      <w:divBdr>
        <w:top w:val="none" w:sz="0" w:space="0" w:color="auto"/>
        <w:left w:val="none" w:sz="0" w:space="0" w:color="auto"/>
        <w:bottom w:val="none" w:sz="0" w:space="0" w:color="auto"/>
        <w:right w:val="none" w:sz="0" w:space="0" w:color="auto"/>
      </w:divBdr>
    </w:div>
    <w:div w:id="1686706424">
      <w:bodyDiv w:val="1"/>
      <w:marLeft w:val="0"/>
      <w:marRight w:val="0"/>
      <w:marTop w:val="0"/>
      <w:marBottom w:val="0"/>
      <w:divBdr>
        <w:top w:val="none" w:sz="0" w:space="0" w:color="auto"/>
        <w:left w:val="none" w:sz="0" w:space="0" w:color="auto"/>
        <w:bottom w:val="none" w:sz="0" w:space="0" w:color="auto"/>
        <w:right w:val="none" w:sz="0" w:space="0" w:color="auto"/>
      </w:divBdr>
    </w:div>
    <w:div w:id="1689403594">
      <w:bodyDiv w:val="1"/>
      <w:marLeft w:val="0"/>
      <w:marRight w:val="0"/>
      <w:marTop w:val="0"/>
      <w:marBottom w:val="0"/>
      <w:divBdr>
        <w:top w:val="none" w:sz="0" w:space="0" w:color="auto"/>
        <w:left w:val="none" w:sz="0" w:space="0" w:color="auto"/>
        <w:bottom w:val="none" w:sz="0" w:space="0" w:color="auto"/>
        <w:right w:val="none" w:sz="0" w:space="0" w:color="auto"/>
      </w:divBdr>
    </w:div>
    <w:div w:id="1706756943">
      <w:bodyDiv w:val="1"/>
      <w:marLeft w:val="0"/>
      <w:marRight w:val="0"/>
      <w:marTop w:val="0"/>
      <w:marBottom w:val="0"/>
      <w:divBdr>
        <w:top w:val="none" w:sz="0" w:space="0" w:color="auto"/>
        <w:left w:val="none" w:sz="0" w:space="0" w:color="auto"/>
        <w:bottom w:val="none" w:sz="0" w:space="0" w:color="auto"/>
        <w:right w:val="none" w:sz="0" w:space="0" w:color="auto"/>
      </w:divBdr>
    </w:div>
    <w:div w:id="1710571230">
      <w:bodyDiv w:val="1"/>
      <w:marLeft w:val="0"/>
      <w:marRight w:val="0"/>
      <w:marTop w:val="0"/>
      <w:marBottom w:val="0"/>
      <w:divBdr>
        <w:top w:val="none" w:sz="0" w:space="0" w:color="auto"/>
        <w:left w:val="none" w:sz="0" w:space="0" w:color="auto"/>
        <w:bottom w:val="none" w:sz="0" w:space="0" w:color="auto"/>
        <w:right w:val="none" w:sz="0" w:space="0" w:color="auto"/>
      </w:divBdr>
    </w:div>
    <w:div w:id="1728919397">
      <w:bodyDiv w:val="1"/>
      <w:marLeft w:val="0"/>
      <w:marRight w:val="0"/>
      <w:marTop w:val="0"/>
      <w:marBottom w:val="0"/>
      <w:divBdr>
        <w:top w:val="none" w:sz="0" w:space="0" w:color="auto"/>
        <w:left w:val="none" w:sz="0" w:space="0" w:color="auto"/>
        <w:bottom w:val="none" w:sz="0" w:space="0" w:color="auto"/>
        <w:right w:val="none" w:sz="0" w:space="0" w:color="auto"/>
      </w:divBdr>
    </w:div>
    <w:div w:id="1729188538">
      <w:bodyDiv w:val="1"/>
      <w:marLeft w:val="0"/>
      <w:marRight w:val="0"/>
      <w:marTop w:val="0"/>
      <w:marBottom w:val="0"/>
      <w:divBdr>
        <w:top w:val="none" w:sz="0" w:space="0" w:color="auto"/>
        <w:left w:val="none" w:sz="0" w:space="0" w:color="auto"/>
        <w:bottom w:val="none" w:sz="0" w:space="0" w:color="auto"/>
        <w:right w:val="none" w:sz="0" w:space="0" w:color="auto"/>
      </w:divBdr>
    </w:div>
    <w:div w:id="1777821159">
      <w:bodyDiv w:val="1"/>
      <w:marLeft w:val="0"/>
      <w:marRight w:val="0"/>
      <w:marTop w:val="0"/>
      <w:marBottom w:val="0"/>
      <w:divBdr>
        <w:top w:val="none" w:sz="0" w:space="0" w:color="auto"/>
        <w:left w:val="none" w:sz="0" w:space="0" w:color="auto"/>
        <w:bottom w:val="none" w:sz="0" w:space="0" w:color="auto"/>
        <w:right w:val="none" w:sz="0" w:space="0" w:color="auto"/>
      </w:divBdr>
    </w:div>
    <w:div w:id="1806851702">
      <w:bodyDiv w:val="1"/>
      <w:marLeft w:val="0"/>
      <w:marRight w:val="0"/>
      <w:marTop w:val="0"/>
      <w:marBottom w:val="0"/>
      <w:divBdr>
        <w:top w:val="none" w:sz="0" w:space="0" w:color="auto"/>
        <w:left w:val="none" w:sz="0" w:space="0" w:color="auto"/>
        <w:bottom w:val="none" w:sz="0" w:space="0" w:color="auto"/>
        <w:right w:val="none" w:sz="0" w:space="0" w:color="auto"/>
      </w:divBdr>
    </w:div>
    <w:div w:id="1871651635">
      <w:bodyDiv w:val="1"/>
      <w:marLeft w:val="0"/>
      <w:marRight w:val="0"/>
      <w:marTop w:val="0"/>
      <w:marBottom w:val="0"/>
      <w:divBdr>
        <w:top w:val="none" w:sz="0" w:space="0" w:color="auto"/>
        <w:left w:val="none" w:sz="0" w:space="0" w:color="auto"/>
        <w:bottom w:val="none" w:sz="0" w:space="0" w:color="auto"/>
        <w:right w:val="none" w:sz="0" w:space="0" w:color="auto"/>
      </w:divBdr>
    </w:div>
    <w:div w:id="1883397823">
      <w:bodyDiv w:val="1"/>
      <w:marLeft w:val="0"/>
      <w:marRight w:val="0"/>
      <w:marTop w:val="0"/>
      <w:marBottom w:val="0"/>
      <w:divBdr>
        <w:top w:val="none" w:sz="0" w:space="0" w:color="auto"/>
        <w:left w:val="none" w:sz="0" w:space="0" w:color="auto"/>
        <w:bottom w:val="none" w:sz="0" w:space="0" w:color="auto"/>
        <w:right w:val="none" w:sz="0" w:space="0" w:color="auto"/>
      </w:divBdr>
    </w:div>
    <w:div w:id="1884173001">
      <w:bodyDiv w:val="1"/>
      <w:marLeft w:val="0"/>
      <w:marRight w:val="0"/>
      <w:marTop w:val="0"/>
      <w:marBottom w:val="0"/>
      <w:divBdr>
        <w:top w:val="none" w:sz="0" w:space="0" w:color="auto"/>
        <w:left w:val="none" w:sz="0" w:space="0" w:color="auto"/>
        <w:bottom w:val="none" w:sz="0" w:space="0" w:color="auto"/>
        <w:right w:val="none" w:sz="0" w:space="0" w:color="auto"/>
      </w:divBdr>
    </w:div>
    <w:div w:id="1891455269">
      <w:bodyDiv w:val="1"/>
      <w:marLeft w:val="0"/>
      <w:marRight w:val="0"/>
      <w:marTop w:val="0"/>
      <w:marBottom w:val="0"/>
      <w:divBdr>
        <w:top w:val="none" w:sz="0" w:space="0" w:color="auto"/>
        <w:left w:val="none" w:sz="0" w:space="0" w:color="auto"/>
        <w:bottom w:val="none" w:sz="0" w:space="0" w:color="auto"/>
        <w:right w:val="none" w:sz="0" w:space="0" w:color="auto"/>
      </w:divBdr>
    </w:div>
    <w:div w:id="1897549656">
      <w:bodyDiv w:val="1"/>
      <w:marLeft w:val="0"/>
      <w:marRight w:val="0"/>
      <w:marTop w:val="0"/>
      <w:marBottom w:val="0"/>
      <w:divBdr>
        <w:top w:val="none" w:sz="0" w:space="0" w:color="auto"/>
        <w:left w:val="none" w:sz="0" w:space="0" w:color="auto"/>
        <w:bottom w:val="none" w:sz="0" w:space="0" w:color="auto"/>
        <w:right w:val="none" w:sz="0" w:space="0" w:color="auto"/>
      </w:divBdr>
    </w:div>
    <w:div w:id="1920214625">
      <w:bodyDiv w:val="1"/>
      <w:marLeft w:val="0"/>
      <w:marRight w:val="0"/>
      <w:marTop w:val="0"/>
      <w:marBottom w:val="0"/>
      <w:divBdr>
        <w:top w:val="none" w:sz="0" w:space="0" w:color="auto"/>
        <w:left w:val="none" w:sz="0" w:space="0" w:color="auto"/>
        <w:bottom w:val="none" w:sz="0" w:space="0" w:color="auto"/>
        <w:right w:val="none" w:sz="0" w:space="0" w:color="auto"/>
      </w:divBdr>
    </w:div>
    <w:div w:id="1930580198">
      <w:bodyDiv w:val="1"/>
      <w:marLeft w:val="0"/>
      <w:marRight w:val="0"/>
      <w:marTop w:val="0"/>
      <w:marBottom w:val="0"/>
      <w:divBdr>
        <w:top w:val="none" w:sz="0" w:space="0" w:color="auto"/>
        <w:left w:val="none" w:sz="0" w:space="0" w:color="auto"/>
        <w:bottom w:val="none" w:sz="0" w:space="0" w:color="auto"/>
        <w:right w:val="none" w:sz="0" w:space="0" w:color="auto"/>
      </w:divBdr>
    </w:div>
    <w:div w:id="1946619498">
      <w:bodyDiv w:val="1"/>
      <w:marLeft w:val="0"/>
      <w:marRight w:val="0"/>
      <w:marTop w:val="0"/>
      <w:marBottom w:val="0"/>
      <w:divBdr>
        <w:top w:val="none" w:sz="0" w:space="0" w:color="auto"/>
        <w:left w:val="none" w:sz="0" w:space="0" w:color="auto"/>
        <w:bottom w:val="none" w:sz="0" w:space="0" w:color="auto"/>
        <w:right w:val="none" w:sz="0" w:space="0" w:color="auto"/>
      </w:divBdr>
      <w:divsChild>
        <w:div w:id="1293561702">
          <w:marLeft w:val="0"/>
          <w:marRight w:val="0"/>
          <w:marTop w:val="150"/>
          <w:marBottom w:val="150"/>
          <w:divBdr>
            <w:top w:val="none" w:sz="0" w:space="0" w:color="auto"/>
            <w:left w:val="none" w:sz="0" w:space="0" w:color="auto"/>
            <w:bottom w:val="none" w:sz="0" w:space="0" w:color="auto"/>
            <w:right w:val="none" w:sz="0" w:space="0" w:color="auto"/>
          </w:divBdr>
        </w:div>
      </w:divsChild>
    </w:div>
    <w:div w:id="1998797997">
      <w:bodyDiv w:val="1"/>
      <w:marLeft w:val="0"/>
      <w:marRight w:val="0"/>
      <w:marTop w:val="0"/>
      <w:marBottom w:val="0"/>
      <w:divBdr>
        <w:top w:val="none" w:sz="0" w:space="0" w:color="auto"/>
        <w:left w:val="none" w:sz="0" w:space="0" w:color="auto"/>
        <w:bottom w:val="none" w:sz="0" w:space="0" w:color="auto"/>
        <w:right w:val="none" w:sz="0" w:space="0" w:color="auto"/>
      </w:divBdr>
    </w:div>
    <w:div w:id="2046982957">
      <w:bodyDiv w:val="1"/>
      <w:marLeft w:val="0"/>
      <w:marRight w:val="0"/>
      <w:marTop w:val="0"/>
      <w:marBottom w:val="0"/>
      <w:divBdr>
        <w:top w:val="none" w:sz="0" w:space="0" w:color="auto"/>
        <w:left w:val="none" w:sz="0" w:space="0" w:color="auto"/>
        <w:bottom w:val="none" w:sz="0" w:space="0" w:color="auto"/>
        <w:right w:val="none" w:sz="0" w:space="0" w:color="auto"/>
      </w:divBdr>
    </w:div>
    <w:div w:id="2054379948">
      <w:bodyDiv w:val="1"/>
      <w:marLeft w:val="0"/>
      <w:marRight w:val="0"/>
      <w:marTop w:val="0"/>
      <w:marBottom w:val="0"/>
      <w:divBdr>
        <w:top w:val="none" w:sz="0" w:space="0" w:color="auto"/>
        <w:left w:val="none" w:sz="0" w:space="0" w:color="auto"/>
        <w:bottom w:val="none" w:sz="0" w:space="0" w:color="auto"/>
        <w:right w:val="none" w:sz="0" w:space="0" w:color="auto"/>
      </w:divBdr>
    </w:div>
    <w:div w:id="2072844669">
      <w:bodyDiv w:val="1"/>
      <w:marLeft w:val="0"/>
      <w:marRight w:val="0"/>
      <w:marTop w:val="0"/>
      <w:marBottom w:val="0"/>
      <w:divBdr>
        <w:top w:val="none" w:sz="0" w:space="0" w:color="auto"/>
        <w:left w:val="none" w:sz="0" w:space="0" w:color="auto"/>
        <w:bottom w:val="none" w:sz="0" w:space="0" w:color="auto"/>
        <w:right w:val="none" w:sz="0" w:space="0" w:color="auto"/>
      </w:divBdr>
    </w:div>
    <w:div w:id="2073234728">
      <w:bodyDiv w:val="1"/>
      <w:marLeft w:val="0"/>
      <w:marRight w:val="0"/>
      <w:marTop w:val="0"/>
      <w:marBottom w:val="0"/>
      <w:divBdr>
        <w:top w:val="none" w:sz="0" w:space="0" w:color="auto"/>
        <w:left w:val="none" w:sz="0" w:space="0" w:color="auto"/>
        <w:bottom w:val="none" w:sz="0" w:space="0" w:color="auto"/>
        <w:right w:val="none" w:sz="0" w:space="0" w:color="auto"/>
      </w:divBdr>
    </w:div>
    <w:div w:id="2074235165">
      <w:bodyDiv w:val="1"/>
      <w:marLeft w:val="0"/>
      <w:marRight w:val="0"/>
      <w:marTop w:val="0"/>
      <w:marBottom w:val="0"/>
      <w:divBdr>
        <w:top w:val="none" w:sz="0" w:space="0" w:color="auto"/>
        <w:left w:val="none" w:sz="0" w:space="0" w:color="auto"/>
        <w:bottom w:val="none" w:sz="0" w:space="0" w:color="auto"/>
        <w:right w:val="none" w:sz="0" w:space="0" w:color="auto"/>
      </w:divBdr>
    </w:div>
    <w:div w:id="2095543594">
      <w:bodyDiv w:val="1"/>
      <w:marLeft w:val="0"/>
      <w:marRight w:val="0"/>
      <w:marTop w:val="0"/>
      <w:marBottom w:val="0"/>
      <w:divBdr>
        <w:top w:val="none" w:sz="0" w:space="0" w:color="auto"/>
        <w:left w:val="none" w:sz="0" w:space="0" w:color="auto"/>
        <w:bottom w:val="none" w:sz="0" w:space="0" w:color="auto"/>
        <w:right w:val="none" w:sz="0" w:space="0" w:color="auto"/>
      </w:divBdr>
    </w:div>
    <w:div w:id="210784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FF6D6-4D0A-4359-BF96-618546D2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5525</TotalTime>
  <Pages>8</Pages>
  <Words>13493</Words>
  <Characters>7692</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Максим Кругліков (VRU-2GAMEMAX-50 - m.kruglikov)</cp:lastModifiedBy>
  <cp:revision>519</cp:revision>
  <cp:lastPrinted>2020-10-09T11:07:00Z</cp:lastPrinted>
  <dcterms:created xsi:type="dcterms:W3CDTF">2015-11-16T07:41:00Z</dcterms:created>
  <dcterms:modified xsi:type="dcterms:W3CDTF">2020-11-13T09:28:00Z</dcterms:modified>
</cp:coreProperties>
</file>