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AF8" w:rsidRDefault="00863AF8" w:rsidP="00863AF8">
      <w:pPr>
        <w:pStyle w:val="Style5"/>
        <w:widowControl/>
        <w:tabs>
          <w:tab w:val="left" w:pos="4111"/>
        </w:tabs>
        <w:rPr>
          <w:rStyle w:val="FontStyle15"/>
          <w:lang w:val="uk-UA"/>
        </w:rPr>
      </w:pPr>
      <w:r>
        <w:rPr>
          <w:noProof/>
          <w:lang w:val="uk-UA" w:eastAsia="uk-UA"/>
        </w:rPr>
        <w:drawing>
          <wp:anchor distT="0" distB="0" distL="114300" distR="114300" simplePos="0" relativeHeight="251659264" behindDoc="0" locked="0" layoutInCell="1" allowOverlap="1" wp14:anchorId="67A9E945" wp14:editId="7C66DBE5">
            <wp:simplePos x="0" y="0"/>
            <wp:positionH relativeFrom="column">
              <wp:posOffset>2798445</wp:posOffset>
            </wp:positionH>
            <wp:positionV relativeFrom="paragraph">
              <wp:posOffset>118110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Style w:val="FontStyle15"/>
          <w:lang w:val="uk-UA" w:eastAsia="uk-UA"/>
        </w:rPr>
        <w:tab/>
      </w:r>
      <w:r>
        <w:rPr>
          <w:rStyle w:val="FontStyle15"/>
          <w:lang w:val="uk-UA" w:eastAsia="uk-UA"/>
        </w:rPr>
        <w:tab/>
      </w:r>
      <w:r>
        <w:rPr>
          <w:rStyle w:val="FontStyle15"/>
          <w:lang w:val="uk-UA" w:eastAsia="uk-UA"/>
        </w:rPr>
        <w:tab/>
      </w:r>
    </w:p>
    <w:p w:rsidR="00863AF8" w:rsidRDefault="00863AF8" w:rsidP="00863AF8">
      <w:pPr>
        <w:pStyle w:val="Style3"/>
        <w:widowControl/>
        <w:spacing w:line="274" w:lineRule="exact"/>
        <w:ind w:right="4960"/>
        <w:jc w:val="both"/>
        <w:rPr>
          <w:rStyle w:val="FontStyle15"/>
          <w:lang w:val="uk-UA"/>
        </w:rPr>
      </w:pPr>
    </w:p>
    <w:p w:rsidR="00863AF8" w:rsidRDefault="00863AF8" w:rsidP="00863AF8">
      <w:pPr>
        <w:pStyle w:val="Style3"/>
        <w:widowControl/>
        <w:spacing w:line="274" w:lineRule="exact"/>
        <w:ind w:right="4960"/>
        <w:jc w:val="center"/>
        <w:rPr>
          <w:rStyle w:val="FontStyle15"/>
          <w:lang w:val="uk-UA" w:eastAsia="uk-UA"/>
        </w:rPr>
      </w:pPr>
    </w:p>
    <w:p w:rsidR="00863AF8" w:rsidRDefault="00863AF8" w:rsidP="00863AF8">
      <w:pPr>
        <w:pStyle w:val="Style3"/>
        <w:widowControl/>
        <w:spacing w:line="274" w:lineRule="exact"/>
        <w:ind w:right="4960"/>
        <w:jc w:val="both"/>
        <w:rPr>
          <w:rStyle w:val="FontStyle15"/>
          <w:lang w:val="uk-UA" w:eastAsia="uk-UA"/>
        </w:rPr>
      </w:pPr>
    </w:p>
    <w:p w:rsidR="00863AF8" w:rsidRDefault="00863AF8" w:rsidP="00863AF8">
      <w:pPr>
        <w:spacing w:before="360" w:after="60"/>
        <w:jc w:val="center"/>
        <w:rPr>
          <w:rFonts w:ascii="AcademyC" w:hAnsi="AcademyC"/>
          <w:color w:val="002060"/>
          <w:sz w:val="28"/>
          <w:szCs w:val="28"/>
        </w:rPr>
      </w:pPr>
      <w:r>
        <w:rPr>
          <w:rFonts w:ascii="AcademyC" w:hAnsi="AcademyC"/>
          <w:b/>
          <w:color w:val="002060"/>
          <w:sz w:val="28"/>
          <w:szCs w:val="28"/>
        </w:rPr>
        <w:t>УКРАЇНА</w:t>
      </w:r>
    </w:p>
    <w:p w:rsidR="00863AF8" w:rsidRDefault="00863AF8" w:rsidP="00863AF8">
      <w:pPr>
        <w:spacing w:after="60"/>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863AF8" w:rsidRDefault="00863AF8" w:rsidP="00863AF8">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863AF8" w:rsidTr="00DE7094">
        <w:trPr>
          <w:trHeight w:val="188"/>
        </w:trPr>
        <w:tc>
          <w:tcPr>
            <w:tcW w:w="3098" w:type="dxa"/>
            <w:hideMark/>
          </w:tcPr>
          <w:p w:rsidR="00863AF8" w:rsidRDefault="00863AF8" w:rsidP="00863AF8">
            <w:pPr>
              <w:ind w:right="-2"/>
              <w:rPr>
                <w:rFonts w:ascii="AcademyC" w:hAnsi="AcademyC"/>
                <w:noProof/>
                <w:color w:val="002060"/>
                <w:sz w:val="28"/>
                <w:szCs w:val="28"/>
                <w:lang w:eastAsia="ru-RU"/>
              </w:rPr>
            </w:pPr>
            <w:r>
              <w:rPr>
                <w:rFonts w:ascii="AcademyC" w:hAnsi="AcademyC"/>
                <w:noProof/>
                <w:color w:val="002060"/>
                <w:sz w:val="28"/>
                <w:szCs w:val="28"/>
              </w:rPr>
              <w:t xml:space="preserve"> 1</w:t>
            </w:r>
            <w:r>
              <w:rPr>
                <w:rFonts w:ascii="AcademyC" w:hAnsi="AcademyC"/>
                <w:noProof/>
                <w:color w:val="002060"/>
                <w:sz w:val="28"/>
                <w:szCs w:val="28"/>
              </w:rPr>
              <w:t>7</w:t>
            </w:r>
            <w:r>
              <w:rPr>
                <w:rFonts w:ascii="AcademyC" w:hAnsi="AcademyC"/>
                <w:noProof/>
                <w:color w:val="002060"/>
                <w:sz w:val="28"/>
                <w:szCs w:val="28"/>
              </w:rPr>
              <w:t xml:space="preserve"> листопада 2020 року</w:t>
            </w:r>
          </w:p>
        </w:tc>
        <w:tc>
          <w:tcPr>
            <w:tcW w:w="3309" w:type="dxa"/>
            <w:hideMark/>
          </w:tcPr>
          <w:p w:rsidR="00863AF8" w:rsidRDefault="00863AF8" w:rsidP="00DE7094">
            <w:pPr>
              <w:ind w:right="-2"/>
              <w:jc w:val="center"/>
              <w:rPr>
                <w:rFonts w:ascii="AcademyC" w:hAnsi="AcademyC"/>
                <w:noProof/>
                <w:color w:val="002060"/>
                <w:sz w:val="28"/>
                <w:szCs w:val="28"/>
                <w:lang w:val="ru-RU"/>
              </w:rPr>
            </w:pPr>
            <w:r>
              <w:rPr>
                <w:rFonts w:ascii="AcademyC" w:hAnsi="AcademyC"/>
                <w:color w:val="002060"/>
                <w:sz w:val="28"/>
                <w:szCs w:val="28"/>
              </w:rPr>
              <w:t xml:space="preserve">      Київ</w:t>
            </w:r>
          </w:p>
        </w:tc>
        <w:tc>
          <w:tcPr>
            <w:tcW w:w="3624" w:type="dxa"/>
            <w:hideMark/>
          </w:tcPr>
          <w:p w:rsidR="00863AF8" w:rsidRDefault="00863AF8" w:rsidP="00DE7094">
            <w:pPr>
              <w:ind w:right="-2"/>
              <w:jc w:val="center"/>
              <w:rPr>
                <w:rFonts w:ascii="AcademyC" w:hAnsi="AcademyC"/>
                <w:noProof/>
                <w:color w:val="002060"/>
                <w:sz w:val="28"/>
                <w:szCs w:val="28"/>
              </w:rPr>
            </w:pPr>
            <w:r>
              <w:rPr>
                <w:rFonts w:ascii="AcademyC" w:hAnsi="AcademyC"/>
                <w:sz w:val="28"/>
                <w:szCs w:val="28"/>
              </w:rPr>
              <w:t>№</w:t>
            </w:r>
            <w:r>
              <w:rPr>
                <w:rFonts w:ascii="AcademyC" w:hAnsi="AcademyC"/>
                <w:noProof/>
                <w:color w:val="002060"/>
                <w:sz w:val="28"/>
                <w:szCs w:val="28"/>
              </w:rPr>
              <w:t xml:space="preserve"> 3142</w:t>
            </w:r>
            <w:r>
              <w:rPr>
                <w:rFonts w:ascii="AcademyC" w:hAnsi="AcademyC"/>
                <w:noProof/>
                <w:color w:val="002060"/>
                <w:sz w:val="28"/>
                <w:szCs w:val="28"/>
              </w:rPr>
              <w:t>/0/15-20</w:t>
            </w:r>
          </w:p>
        </w:tc>
      </w:tr>
    </w:tbl>
    <w:p w:rsidR="00863AF8" w:rsidRDefault="00863AF8" w:rsidP="00863AF8">
      <w:pPr>
        <w:spacing w:after="0" w:line="240" w:lineRule="auto"/>
        <w:ind w:right="5485"/>
        <w:jc w:val="both"/>
        <w:rPr>
          <w:rFonts w:ascii="Times New Roman" w:eastAsia="Times New Roman" w:hAnsi="Times New Roman" w:cs="Times New Roman"/>
          <w:b/>
          <w:bCs/>
          <w:color w:val="000000"/>
          <w:sz w:val="28"/>
          <w:szCs w:val="28"/>
          <w:lang w:eastAsia="uk-UA"/>
        </w:rPr>
      </w:pPr>
    </w:p>
    <w:p w:rsidR="00F82635" w:rsidRDefault="00F82635" w:rsidP="009B0FDD">
      <w:pPr>
        <w:spacing w:after="0" w:line="240" w:lineRule="auto"/>
        <w:ind w:right="5485"/>
        <w:jc w:val="both"/>
        <w:rPr>
          <w:rFonts w:ascii="Times New Roman" w:eastAsia="Times New Roman" w:hAnsi="Times New Roman" w:cs="Times New Roman"/>
          <w:b/>
          <w:bCs/>
          <w:color w:val="000000"/>
          <w:sz w:val="28"/>
          <w:szCs w:val="28"/>
          <w:lang w:eastAsia="uk-UA"/>
        </w:rPr>
      </w:pPr>
      <w:bookmarkStart w:id="0" w:name="_GoBack"/>
      <w:bookmarkEnd w:id="0"/>
    </w:p>
    <w:p w:rsidR="009B0FDD" w:rsidRPr="00044B8E" w:rsidRDefault="009B0FDD" w:rsidP="009B0FDD">
      <w:pPr>
        <w:spacing w:after="0" w:line="240" w:lineRule="auto"/>
        <w:ind w:right="5485"/>
        <w:jc w:val="both"/>
        <w:rPr>
          <w:rFonts w:ascii="Times New Roman" w:eastAsia="Times New Roman" w:hAnsi="Times New Roman" w:cs="Times New Roman"/>
          <w:b/>
          <w:bCs/>
          <w:color w:val="000000"/>
          <w:sz w:val="24"/>
          <w:szCs w:val="24"/>
          <w:lang w:eastAsia="uk-UA"/>
        </w:rPr>
      </w:pPr>
      <w:r w:rsidRPr="00044B8E">
        <w:rPr>
          <w:rFonts w:ascii="Times New Roman" w:eastAsia="Times New Roman" w:hAnsi="Times New Roman" w:cs="Times New Roman"/>
          <w:b/>
          <w:bCs/>
          <w:color w:val="000000"/>
          <w:sz w:val="24"/>
          <w:szCs w:val="24"/>
          <w:lang w:eastAsia="uk-UA"/>
        </w:rPr>
        <w:t xml:space="preserve">Про нагородження </w:t>
      </w:r>
      <w:r w:rsidR="00044B8E" w:rsidRPr="00044B8E">
        <w:rPr>
          <w:rFonts w:ascii="Times New Roman" w:eastAsia="Times New Roman" w:hAnsi="Times New Roman" w:cs="Times New Roman"/>
          <w:b/>
          <w:bCs/>
          <w:color w:val="000000"/>
          <w:sz w:val="24"/>
          <w:szCs w:val="24"/>
          <w:lang w:eastAsia="uk-UA"/>
        </w:rPr>
        <w:t xml:space="preserve">нагрудним знаком «Відзнака </w:t>
      </w:r>
      <w:r w:rsidRPr="00044B8E">
        <w:rPr>
          <w:rFonts w:ascii="Times New Roman" w:eastAsia="Times New Roman" w:hAnsi="Times New Roman" w:cs="Times New Roman"/>
          <w:b/>
          <w:bCs/>
          <w:color w:val="000000"/>
          <w:sz w:val="24"/>
          <w:szCs w:val="24"/>
          <w:lang w:eastAsia="uk-UA"/>
        </w:rPr>
        <w:t>Вищої ради правосуддя</w:t>
      </w:r>
      <w:r w:rsidR="00044B8E" w:rsidRPr="00044B8E">
        <w:rPr>
          <w:rFonts w:ascii="Times New Roman" w:eastAsia="Times New Roman" w:hAnsi="Times New Roman" w:cs="Times New Roman"/>
          <w:b/>
          <w:bCs/>
          <w:color w:val="000000"/>
          <w:sz w:val="24"/>
          <w:szCs w:val="24"/>
          <w:lang w:eastAsia="uk-UA"/>
        </w:rPr>
        <w:t>»</w:t>
      </w:r>
      <w:r w:rsidRPr="00044B8E">
        <w:rPr>
          <w:rFonts w:ascii="Times New Roman" w:eastAsia="Times New Roman" w:hAnsi="Times New Roman" w:cs="Times New Roman"/>
          <w:b/>
          <w:bCs/>
          <w:color w:val="000000"/>
          <w:sz w:val="24"/>
          <w:szCs w:val="24"/>
          <w:lang w:eastAsia="uk-UA"/>
        </w:rPr>
        <w:t xml:space="preserve"> </w:t>
      </w:r>
      <w:proofErr w:type="spellStart"/>
      <w:r w:rsidR="00771749">
        <w:rPr>
          <w:rFonts w:ascii="Times New Roman" w:eastAsia="Times New Roman" w:hAnsi="Times New Roman" w:cs="Times New Roman"/>
          <w:b/>
          <w:bCs/>
          <w:color w:val="000000"/>
          <w:sz w:val="24"/>
          <w:szCs w:val="24"/>
          <w:lang w:eastAsia="uk-UA"/>
        </w:rPr>
        <w:t>Сачука</w:t>
      </w:r>
      <w:proofErr w:type="spellEnd"/>
      <w:r w:rsidR="00771749">
        <w:rPr>
          <w:rFonts w:ascii="Times New Roman" w:eastAsia="Times New Roman" w:hAnsi="Times New Roman" w:cs="Times New Roman"/>
          <w:b/>
          <w:bCs/>
          <w:color w:val="000000"/>
          <w:sz w:val="24"/>
          <w:szCs w:val="24"/>
          <w:lang w:eastAsia="uk-UA"/>
        </w:rPr>
        <w:t xml:space="preserve"> В.І.</w:t>
      </w:r>
    </w:p>
    <w:p w:rsidR="009B0FDD" w:rsidRDefault="009B0FDD" w:rsidP="009B0FDD">
      <w:pPr>
        <w:spacing w:after="0" w:line="240" w:lineRule="auto"/>
        <w:ind w:right="5485"/>
        <w:jc w:val="both"/>
        <w:rPr>
          <w:rFonts w:ascii="Times New Roman" w:eastAsia="Times New Roman" w:hAnsi="Times New Roman" w:cs="Times New Roman"/>
          <w:b/>
          <w:bCs/>
          <w:color w:val="000000"/>
          <w:sz w:val="28"/>
          <w:szCs w:val="28"/>
          <w:lang w:eastAsia="uk-UA"/>
        </w:rPr>
      </w:pPr>
    </w:p>
    <w:p w:rsidR="009B0FDD" w:rsidRPr="009B0FDD" w:rsidRDefault="009B0FDD" w:rsidP="001E1A04">
      <w:pPr>
        <w:spacing w:after="0" w:line="240" w:lineRule="auto"/>
        <w:ind w:firstLine="709"/>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 xml:space="preserve">До Вищої ради правосуддя надійшло подання голови </w:t>
      </w:r>
      <w:r w:rsidR="00771749">
        <w:rPr>
          <w:rFonts w:ascii="Times New Roman" w:eastAsia="Times New Roman" w:hAnsi="Times New Roman" w:cs="Times New Roman"/>
          <w:color w:val="000000"/>
          <w:sz w:val="28"/>
          <w:szCs w:val="28"/>
          <w:lang w:eastAsia="uk-UA"/>
        </w:rPr>
        <w:t>Рівненського</w:t>
      </w:r>
      <w:r w:rsidRPr="009B0FDD">
        <w:rPr>
          <w:rFonts w:ascii="Times New Roman" w:eastAsia="Times New Roman" w:hAnsi="Times New Roman" w:cs="Times New Roman"/>
          <w:color w:val="000000"/>
          <w:sz w:val="28"/>
          <w:szCs w:val="28"/>
          <w:lang w:eastAsia="uk-UA"/>
        </w:rPr>
        <w:t xml:space="preserve"> апеляційного суду </w:t>
      </w:r>
      <w:proofErr w:type="spellStart"/>
      <w:r w:rsidR="00771749">
        <w:rPr>
          <w:rFonts w:ascii="Times New Roman" w:eastAsia="Times New Roman" w:hAnsi="Times New Roman" w:cs="Times New Roman"/>
          <w:color w:val="000000"/>
          <w:sz w:val="28"/>
          <w:szCs w:val="28"/>
          <w:lang w:eastAsia="uk-UA"/>
        </w:rPr>
        <w:t>Полюховича</w:t>
      </w:r>
      <w:proofErr w:type="spellEnd"/>
      <w:r w:rsidR="00771749">
        <w:rPr>
          <w:rFonts w:ascii="Times New Roman" w:eastAsia="Times New Roman" w:hAnsi="Times New Roman" w:cs="Times New Roman"/>
          <w:color w:val="000000"/>
          <w:sz w:val="28"/>
          <w:szCs w:val="28"/>
          <w:lang w:eastAsia="uk-UA"/>
        </w:rPr>
        <w:t xml:space="preserve"> О.І.</w:t>
      </w:r>
      <w:r w:rsidRPr="009B0FDD">
        <w:rPr>
          <w:rFonts w:ascii="Times New Roman" w:eastAsia="Times New Roman" w:hAnsi="Times New Roman" w:cs="Times New Roman"/>
          <w:color w:val="000000"/>
          <w:sz w:val="28"/>
          <w:szCs w:val="28"/>
          <w:lang w:eastAsia="uk-UA"/>
        </w:rPr>
        <w:t xml:space="preserve"> про нагородження з нагоди Дня </w:t>
      </w:r>
      <w:r w:rsidR="00044B8E">
        <w:rPr>
          <w:rFonts w:ascii="Times New Roman" w:eastAsia="Times New Roman" w:hAnsi="Times New Roman" w:cs="Times New Roman"/>
          <w:color w:val="000000"/>
          <w:sz w:val="28"/>
          <w:szCs w:val="28"/>
          <w:lang w:eastAsia="uk-UA"/>
        </w:rPr>
        <w:t>працівників суду</w:t>
      </w:r>
      <w:r w:rsidRPr="009B0FDD">
        <w:rPr>
          <w:rFonts w:ascii="Times New Roman" w:eastAsia="Times New Roman" w:hAnsi="Times New Roman" w:cs="Times New Roman"/>
          <w:color w:val="000000"/>
          <w:sz w:val="28"/>
          <w:szCs w:val="28"/>
          <w:lang w:eastAsia="uk-UA"/>
        </w:rPr>
        <w:t xml:space="preserve"> </w:t>
      </w:r>
      <w:r w:rsidR="00044B8E">
        <w:rPr>
          <w:rFonts w:ascii="Times New Roman" w:eastAsia="Times New Roman" w:hAnsi="Times New Roman" w:cs="Times New Roman"/>
          <w:color w:val="000000"/>
          <w:sz w:val="28"/>
          <w:szCs w:val="28"/>
          <w:lang w:eastAsia="uk-UA"/>
        </w:rPr>
        <w:t>нагрудним знаком «Відзнака</w:t>
      </w:r>
      <w:r w:rsidRPr="009B0FDD">
        <w:rPr>
          <w:rFonts w:ascii="Times New Roman" w:eastAsia="Times New Roman" w:hAnsi="Times New Roman" w:cs="Times New Roman"/>
          <w:color w:val="000000"/>
          <w:sz w:val="28"/>
          <w:szCs w:val="28"/>
          <w:lang w:eastAsia="uk-UA"/>
        </w:rPr>
        <w:t xml:space="preserve"> Вищої ради правосуддя</w:t>
      </w:r>
      <w:r w:rsidR="00044B8E">
        <w:rPr>
          <w:rFonts w:ascii="Times New Roman" w:eastAsia="Times New Roman" w:hAnsi="Times New Roman" w:cs="Times New Roman"/>
          <w:color w:val="000000"/>
          <w:sz w:val="28"/>
          <w:szCs w:val="28"/>
          <w:lang w:eastAsia="uk-UA"/>
        </w:rPr>
        <w:t>»</w:t>
      </w:r>
      <w:r w:rsidRPr="009B0FDD">
        <w:rPr>
          <w:rFonts w:ascii="Times New Roman" w:eastAsia="Times New Roman" w:hAnsi="Times New Roman" w:cs="Times New Roman"/>
          <w:color w:val="000000"/>
          <w:sz w:val="28"/>
          <w:szCs w:val="28"/>
          <w:lang w:eastAsia="uk-UA"/>
        </w:rPr>
        <w:t xml:space="preserve"> судді </w:t>
      </w:r>
      <w:r w:rsidR="00771749">
        <w:rPr>
          <w:rFonts w:ascii="Times New Roman" w:eastAsia="Times New Roman" w:hAnsi="Times New Roman" w:cs="Times New Roman"/>
          <w:color w:val="000000"/>
          <w:sz w:val="28"/>
          <w:szCs w:val="28"/>
          <w:lang w:eastAsia="uk-UA"/>
        </w:rPr>
        <w:t xml:space="preserve">Рівненського апеляційного суду у </w:t>
      </w:r>
      <w:r w:rsidRPr="009B0FDD">
        <w:rPr>
          <w:rFonts w:ascii="Times New Roman" w:eastAsia="Times New Roman" w:hAnsi="Times New Roman" w:cs="Times New Roman"/>
          <w:color w:val="000000"/>
          <w:sz w:val="28"/>
          <w:szCs w:val="28"/>
          <w:lang w:eastAsia="uk-UA"/>
        </w:rPr>
        <w:t xml:space="preserve">відставці </w:t>
      </w:r>
      <w:proofErr w:type="spellStart"/>
      <w:r w:rsidR="00771749">
        <w:rPr>
          <w:rFonts w:ascii="Times New Roman" w:eastAsia="Times New Roman" w:hAnsi="Times New Roman" w:cs="Times New Roman"/>
          <w:color w:val="000000"/>
          <w:sz w:val="28"/>
          <w:szCs w:val="28"/>
          <w:lang w:eastAsia="uk-UA"/>
        </w:rPr>
        <w:t>Сачука</w:t>
      </w:r>
      <w:proofErr w:type="spellEnd"/>
      <w:r w:rsidR="00771749">
        <w:rPr>
          <w:rFonts w:ascii="Times New Roman" w:eastAsia="Times New Roman" w:hAnsi="Times New Roman" w:cs="Times New Roman"/>
          <w:color w:val="000000"/>
          <w:sz w:val="28"/>
          <w:szCs w:val="28"/>
          <w:lang w:eastAsia="uk-UA"/>
        </w:rPr>
        <w:t xml:space="preserve"> В.І.</w:t>
      </w:r>
    </w:p>
    <w:p w:rsidR="00771749" w:rsidRDefault="00771749" w:rsidP="00771749">
      <w:pPr>
        <w:shd w:val="clear" w:color="auto" w:fill="FFFFFF"/>
        <w:spacing w:after="0" w:line="240" w:lineRule="auto"/>
        <w:ind w:firstLine="709"/>
        <w:jc w:val="both"/>
        <w:rPr>
          <w:rFonts w:ascii="Times New Roman" w:eastAsia="MS Mincho" w:hAnsi="Times New Roman"/>
          <w:sz w:val="28"/>
          <w:szCs w:val="28"/>
        </w:rPr>
      </w:pPr>
      <w:proofErr w:type="spellStart"/>
      <w:r>
        <w:rPr>
          <w:rFonts w:ascii="Times New Roman" w:eastAsia="MS Mincho" w:hAnsi="Times New Roman"/>
          <w:sz w:val="28"/>
          <w:szCs w:val="28"/>
        </w:rPr>
        <w:t>Сачук</w:t>
      </w:r>
      <w:proofErr w:type="spellEnd"/>
      <w:r>
        <w:rPr>
          <w:rFonts w:ascii="Times New Roman" w:eastAsia="MS Mincho" w:hAnsi="Times New Roman"/>
          <w:sz w:val="28"/>
          <w:szCs w:val="28"/>
        </w:rPr>
        <w:t xml:space="preserve"> В.І. з березня 1985 року по серпень 1990 року </w:t>
      </w:r>
      <w:r w:rsidRPr="00BC4AEF">
        <w:rPr>
          <w:rFonts w:ascii="Times New Roman" w:eastAsia="MS Mincho" w:hAnsi="Times New Roman"/>
          <w:sz w:val="28"/>
          <w:szCs w:val="28"/>
        </w:rPr>
        <w:t xml:space="preserve"> </w:t>
      </w:r>
      <w:r>
        <w:rPr>
          <w:rFonts w:ascii="Times New Roman" w:eastAsia="MS Mincho" w:hAnsi="Times New Roman"/>
          <w:sz w:val="28"/>
          <w:szCs w:val="28"/>
        </w:rPr>
        <w:t xml:space="preserve">обіймав посаду народного судді </w:t>
      </w:r>
      <w:proofErr w:type="spellStart"/>
      <w:r>
        <w:rPr>
          <w:rFonts w:ascii="Times New Roman" w:eastAsia="MS Mincho" w:hAnsi="Times New Roman"/>
          <w:sz w:val="28"/>
          <w:szCs w:val="28"/>
        </w:rPr>
        <w:t>Кузнецовського</w:t>
      </w:r>
      <w:proofErr w:type="spellEnd"/>
      <w:r>
        <w:rPr>
          <w:rFonts w:ascii="Times New Roman" w:eastAsia="MS Mincho" w:hAnsi="Times New Roman"/>
          <w:sz w:val="28"/>
          <w:szCs w:val="28"/>
        </w:rPr>
        <w:t xml:space="preserve"> міського народного суду Рівненської області,  </w:t>
      </w:r>
      <w:r w:rsidR="00CA2396">
        <w:rPr>
          <w:rFonts w:ascii="Times New Roman" w:eastAsia="MS Mincho" w:hAnsi="Times New Roman"/>
          <w:sz w:val="28"/>
          <w:szCs w:val="28"/>
        </w:rPr>
        <w:t xml:space="preserve">Постановою </w:t>
      </w:r>
      <w:r w:rsidR="006E3EDD">
        <w:rPr>
          <w:rFonts w:ascii="Times New Roman" w:eastAsia="MS Mincho" w:hAnsi="Times New Roman"/>
          <w:sz w:val="28"/>
          <w:szCs w:val="28"/>
        </w:rPr>
        <w:t>Верховної</w:t>
      </w:r>
      <w:r w:rsidR="006B59DB">
        <w:rPr>
          <w:rFonts w:ascii="Times New Roman" w:eastAsia="MS Mincho" w:hAnsi="Times New Roman"/>
          <w:sz w:val="28"/>
          <w:szCs w:val="28"/>
        </w:rPr>
        <w:t xml:space="preserve"> Рад</w:t>
      </w:r>
      <w:r w:rsidR="006E3EDD">
        <w:rPr>
          <w:rFonts w:ascii="Times New Roman" w:eastAsia="MS Mincho" w:hAnsi="Times New Roman"/>
          <w:sz w:val="28"/>
          <w:szCs w:val="28"/>
        </w:rPr>
        <w:t>и</w:t>
      </w:r>
      <w:r w:rsidR="00B81A4D">
        <w:rPr>
          <w:rFonts w:ascii="Times New Roman" w:eastAsia="MS Mincho" w:hAnsi="Times New Roman"/>
          <w:sz w:val="28"/>
          <w:szCs w:val="28"/>
        </w:rPr>
        <w:t xml:space="preserve"> України від 7 лютого 2002 року № 3060-ІІІ обраний суддею апеляційного суду Рівненської області, Указом Президента України від</w:t>
      </w:r>
      <w:r w:rsidR="006B59DB">
        <w:rPr>
          <w:rFonts w:ascii="Times New Roman" w:eastAsia="MS Mincho" w:hAnsi="Times New Roman"/>
          <w:sz w:val="28"/>
          <w:szCs w:val="28"/>
        </w:rPr>
        <w:t xml:space="preserve"> </w:t>
      </w:r>
      <w:r w:rsidR="00B81A4D">
        <w:rPr>
          <w:rFonts w:ascii="Times New Roman" w:eastAsia="MS Mincho" w:hAnsi="Times New Roman"/>
          <w:sz w:val="28"/>
          <w:szCs w:val="28"/>
        </w:rPr>
        <w:t>28</w:t>
      </w:r>
      <w:r w:rsidR="006B59DB">
        <w:rPr>
          <w:rFonts w:ascii="Times New Roman" w:eastAsia="MS Mincho" w:hAnsi="Times New Roman"/>
          <w:sz w:val="28"/>
          <w:szCs w:val="28"/>
        </w:rPr>
        <w:t xml:space="preserve"> вересня </w:t>
      </w:r>
      <w:r w:rsidR="007476DF">
        <w:rPr>
          <w:rFonts w:ascii="Times New Roman" w:eastAsia="MS Mincho" w:hAnsi="Times New Roman"/>
          <w:sz w:val="28"/>
          <w:szCs w:val="28"/>
        </w:rPr>
        <w:t>2018</w:t>
      </w:r>
      <w:r>
        <w:rPr>
          <w:rFonts w:ascii="Times New Roman" w:eastAsia="MS Mincho" w:hAnsi="Times New Roman"/>
          <w:sz w:val="28"/>
          <w:szCs w:val="28"/>
        </w:rPr>
        <w:t xml:space="preserve"> року</w:t>
      </w:r>
      <w:r w:rsidR="007476DF">
        <w:rPr>
          <w:rFonts w:ascii="Times New Roman" w:eastAsia="MS Mincho" w:hAnsi="Times New Roman"/>
          <w:sz w:val="28"/>
          <w:szCs w:val="28"/>
        </w:rPr>
        <w:t xml:space="preserve"> № 297/2018 переведений на роботу на посаді судді Рівненського апеляційного суду. </w:t>
      </w:r>
      <w:r w:rsidR="006E3EDD">
        <w:rPr>
          <w:rFonts w:ascii="Times New Roman" w:eastAsia="MS Mincho" w:hAnsi="Times New Roman"/>
          <w:sz w:val="28"/>
          <w:szCs w:val="28"/>
        </w:rPr>
        <w:t xml:space="preserve">Вищою радою правосуддя 30 липня 2020 року </w:t>
      </w:r>
      <w:r w:rsidR="006E3EDD" w:rsidRPr="00341176">
        <w:rPr>
          <w:rFonts w:ascii="Times New Roman" w:eastAsia="MS Mincho" w:hAnsi="Times New Roman"/>
          <w:sz w:val="28"/>
          <w:szCs w:val="28"/>
        </w:rPr>
        <w:t>звільнен</w:t>
      </w:r>
      <w:r w:rsidR="006E3EDD">
        <w:rPr>
          <w:rFonts w:ascii="Times New Roman" w:eastAsia="MS Mincho" w:hAnsi="Times New Roman"/>
          <w:sz w:val="28"/>
          <w:szCs w:val="28"/>
        </w:rPr>
        <w:t>ий</w:t>
      </w:r>
      <w:r w:rsidR="006E3EDD" w:rsidRPr="00341176">
        <w:rPr>
          <w:rFonts w:ascii="Times New Roman" w:eastAsia="MS Mincho" w:hAnsi="Times New Roman"/>
          <w:sz w:val="28"/>
          <w:szCs w:val="28"/>
        </w:rPr>
        <w:t xml:space="preserve"> з посад</w:t>
      </w:r>
      <w:r w:rsidR="006E3EDD">
        <w:rPr>
          <w:rFonts w:ascii="Times New Roman" w:eastAsia="MS Mincho" w:hAnsi="Times New Roman"/>
          <w:sz w:val="28"/>
          <w:szCs w:val="28"/>
        </w:rPr>
        <w:t xml:space="preserve">и судді у відставку. </w:t>
      </w:r>
      <w:r w:rsidRPr="00341176">
        <w:rPr>
          <w:rFonts w:ascii="Times New Roman" w:eastAsia="MS Mincho" w:hAnsi="Times New Roman"/>
          <w:sz w:val="28"/>
          <w:szCs w:val="28"/>
        </w:rPr>
        <w:t xml:space="preserve">Стаж роботи на посаді судді </w:t>
      </w:r>
      <w:r w:rsidR="00722C42">
        <w:rPr>
          <w:rFonts w:ascii="Times New Roman" w:eastAsia="MS Mincho" w:hAnsi="Times New Roman"/>
          <w:sz w:val="28"/>
          <w:szCs w:val="28"/>
        </w:rPr>
        <w:t xml:space="preserve">– понад </w:t>
      </w:r>
      <w:r w:rsidR="00CA2396">
        <w:rPr>
          <w:rFonts w:ascii="Times New Roman" w:eastAsia="MS Mincho" w:hAnsi="Times New Roman"/>
          <w:sz w:val="28"/>
          <w:szCs w:val="28"/>
        </w:rPr>
        <w:t xml:space="preserve">         </w:t>
      </w:r>
      <w:r w:rsidR="00722C42">
        <w:rPr>
          <w:rFonts w:ascii="Times New Roman" w:eastAsia="MS Mincho" w:hAnsi="Times New Roman"/>
          <w:sz w:val="28"/>
          <w:szCs w:val="28"/>
        </w:rPr>
        <w:t>23 ро</w:t>
      </w:r>
      <w:r>
        <w:rPr>
          <w:rFonts w:ascii="Times New Roman" w:eastAsia="MS Mincho" w:hAnsi="Times New Roman"/>
          <w:sz w:val="28"/>
          <w:szCs w:val="28"/>
        </w:rPr>
        <w:t>к</w:t>
      </w:r>
      <w:r w:rsidR="00722C42">
        <w:rPr>
          <w:rFonts w:ascii="Times New Roman" w:eastAsia="MS Mincho" w:hAnsi="Times New Roman"/>
          <w:sz w:val="28"/>
          <w:szCs w:val="28"/>
        </w:rPr>
        <w:t>и</w:t>
      </w:r>
      <w:r>
        <w:rPr>
          <w:rFonts w:ascii="Times New Roman" w:eastAsia="MS Mincho" w:hAnsi="Times New Roman"/>
          <w:sz w:val="28"/>
          <w:szCs w:val="28"/>
        </w:rPr>
        <w:t>, до</w:t>
      </w:r>
      <w:r w:rsidRPr="00341176">
        <w:rPr>
          <w:rFonts w:ascii="Times New Roman" w:eastAsia="MS Mincho" w:hAnsi="Times New Roman"/>
          <w:sz w:val="28"/>
          <w:szCs w:val="28"/>
        </w:rPr>
        <w:t xml:space="preserve"> дисциплінарної відповідальності не притягува</w:t>
      </w:r>
      <w:r>
        <w:rPr>
          <w:rFonts w:ascii="Times New Roman" w:eastAsia="MS Mincho" w:hAnsi="Times New Roman"/>
          <w:sz w:val="28"/>
          <w:szCs w:val="28"/>
        </w:rPr>
        <w:t>вся</w:t>
      </w:r>
      <w:r w:rsidRPr="00341176">
        <w:rPr>
          <w:rFonts w:ascii="Times New Roman" w:eastAsia="MS Mincho" w:hAnsi="Times New Roman"/>
          <w:sz w:val="28"/>
          <w:szCs w:val="28"/>
        </w:rPr>
        <w:t xml:space="preserve">. </w:t>
      </w:r>
    </w:p>
    <w:p w:rsidR="009B0FDD" w:rsidRPr="009B0FDD" w:rsidRDefault="009B0FDD" w:rsidP="001E1A04">
      <w:pPr>
        <w:spacing w:after="0" w:line="240" w:lineRule="auto"/>
        <w:ind w:firstLine="709"/>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Пунктом 1.3 Положення про заохочувальні відзнаки Вищої ради правосуддя передбачено, що з нагоди державних, професійних свят та ювілейних дат, визначних для судової влади України подій, за значний особистий внесок у діяльність та розвиток судової влади України, налагодження взаємодії судової влади та суспільства, значне особисте сприяння розвитку правової держави та системи правосуддя України, втілення принципів верховенства права та захисту прав, свобод і законних інтересів людини та громадянина до нагородження відзнаками Вищої ради правосуддя можуть бути представлені судді у відставці, посадові особи органів державної влади та місцевого самоврядування, працівники профільних експертних та наукових установ, правозахисники, відомі громадські діячі.</w:t>
      </w:r>
    </w:p>
    <w:p w:rsidR="009B0FDD" w:rsidRPr="009B0FDD" w:rsidRDefault="009B0FDD" w:rsidP="001E1A04">
      <w:pPr>
        <w:spacing w:after="0" w:line="240" w:lineRule="auto"/>
        <w:ind w:firstLine="709"/>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Відповідно до пункту 2.3 цього Положення подання про нагородження відзнаками Вищої ради правосуддя, за винятком подань про нагородження Подякою Голови Вищої ради правосуддя, розглядає Вища рада правосуддя на найближчому засіданні, про що приймає відповідне рішення.</w:t>
      </w:r>
    </w:p>
    <w:p w:rsidR="009B0FDD" w:rsidRDefault="009B0FDD" w:rsidP="001E1A04">
      <w:pPr>
        <w:spacing w:after="0" w:line="240" w:lineRule="auto"/>
        <w:ind w:firstLine="709"/>
        <w:jc w:val="both"/>
        <w:rPr>
          <w:rFonts w:ascii="Times New Roman" w:eastAsia="Times New Roman" w:hAnsi="Times New Roman" w:cs="Times New Roman"/>
          <w:color w:val="000000"/>
          <w:sz w:val="28"/>
          <w:szCs w:val="28"/>
          <w:lang w:eastAsia="uk-UA"/>
        </w:rPr>
      </w:pPr>
      <w:r w:rsidRPr="009B0FDD">
        <w:rPr>
          <w:rFonts w:ascii="Times New Roman" w:eastAsia="Times New Roman" w:hAnsi="Times New Roman" w:cs="Times New Roman"/>
          <w:color w:val="000000"/>
          <w:sz w:val="28"/>
          <w:szCs w:val="28"/>
          <w:lang w:eastAsia="uk-UA"/>
        </w:rPr>
        <w:lastRenderedPageBreak/>
        <w:t>З огляду на викладене, керуючись статтею 34 Закону України «Про Вищу раду правосуддя», пунктами 1.3, 2.3 Положення про заохочувальні відзнаки Вищої ради правосуддя, Вища рада правосуддя</w:t>
      </w:r>
    </w:p>
    <w:p w:rsidR="009B0FDD" w:rsidRPr="009B0FDD" w:rsidRDefault="009B0FDD" w:rsidP="009B0FDD">
      <w:pPr>
        <w:spacing w:after="0" w:line="240" w:lineRule="auto"/>
        <w:ind w:firstLine="567"/>
        <w:jc w:val="both"/>
        <w:rPr>
          <w:rFonts w:ascii="Times New Roman" w:eastAsia="Times New Roman" w:hAnsi="Times New Roman" w:cs="Times New Roman"/>
          <w:sz w:val="28"/>
          <w:szCs w:val="28"/>
          <w:lang w:eastAsia="uk-UA"/>
        </w:rPr>
      </w:pPr>
    </w:p>
    <w:p w:rsidR="009B0FDD" w:rsidRDefault="009B0FDD" w:rsidP="009B0FDD">
      <w:pPr>
        <w:spacing w:after="0" w:line="240" w:lineRule="auto"/>
        <w:ind w:firstLine="567"/>
        <w:jc w:val="center"/>
        <w:rPr>
          <w:rFonts w:ascii="Times New Roman" w:eastAsia="Times New Roman" w:hAnsi="Times New Roman" w:cs="Times New Roman"/>
          <w:b/>
          <w:bCs/>
          <w:color w:val="000000"/>
          <w:sz w:val="28"/>
          <w:szCs w:val="28"/>
          <w:lang w:eastAsia="uk-UA"/>
        </w:rPr>
      </w:pPr>
      <w:bookmarkStart w:id="1" w:name="bookmark0"/>
      <w:r w:rsidRPr="009B0FDD">
        <w:rPr>
          <w:rFonts w:ascii="Times New Roman" w:eastAsia="Times New Roman" w:hAnsi="Times New Roman" w:cs="Times New Roman"/>
          <w:b/>
          <w:bCs/>
          <w:color w:val="000000"/>
          <w:sz w:val="28"/>
          <w:szCs w:val="28"/>
          <w:lang w:eastAsia="uk-UA"/>
        </w:rPr>
        <w:t>вирішила:</w:t>
      </w:r>
      <w:bookmarkEnd w:id="1"/>
    </w:p>
    <w:p w:rsidR="009B0FDD" w:rsidRPr="009B0FDD" w:rsidRDefault="009B0FDD" w:rsidP="009B0FDD">
      <w:pPr>
        <w:spacing w:after="0" w:line="240" w:lineRule="auto"/>
        <w:ind w:firstLine="567"/>
        <w:jc w:val="center"/>
        <w:rPr>
          <w:rFonts w:ascii="Times New Roman" w:eastAsia="Times New Roman" w:hAnsi="Times New Roman" w:cs="Times New Roman"/>
          <w:sz w:val="28"/>
          <w:szCs w:val="28"/>
          <w:lang w:eastAsia="uk-UA"/>
        </w:rPr>
      </w:pPr>
    </w:p>
    <w:p w:rsidR="009B0FDD" w:rsidRPr="009B0FDD" w:rsidRDefault="009B0FDD" w:rsidP="0038271A">
      <w:pPr>
        <w:spacing w:after="0" w:line="240" w:lineRule="auto"/>
        <w:jc w:val="both"/>
        <w:rPr>
          <w:rFonts w:ascii="Times New Roman" w:eastAsia="Times New Roman" w:hAnsi="Times New Roman" w:cs="Times New Roman"/>
          <w:sz w:val="28"/>
          <w:szCs w:val="28"/>
          <w:lang w:eastAsia="uk-UA"/>
        </w:rPr>
      </w:pPr>
      <w:r w:rsidRPr="009B0FDD">
        <w:rPr>
          <w:rFonts w:ascii="Times New Roman" w:eastAsia="Times New Roman" w:hAnsi="Times New Roman" w:cs="Times New Roman"/>
          <w:color w:val="000000"/>
          <w:sz w:val="28"/>
          <w:szCs w:val="28"/>
          <w:lang w:eastAsia="uk-UA"/>
        </w:rPr>
        <w:t xml:space="preserve">нагородити </w:t>
      </w:r>
      <w:r w:rsidR="001E1A04">
        <w:rPr>
          <w:rFonts w:ascii="Times New Roman" w:eastAsia="Times New Roman" w:hAnsi="Times New Roman" w:cs="Times New Roman"/>
          <w:color w:val="000000"/>
          <w:sz w:val="28"/>
          <w:szCs w:val="28"/>
          <w:lang w:eastAsia="uk-UA"/>
        </w:rPr>
        <w:t>нагрудним знаком «Відзнака</w:t>
      </w:r>
      <w:r w:rsidRPr="009B0FDD">
        <w:rPr>
          <w:rFonts w:ascii="Times New Roman" w:eastAsia="Times New Roman" w:hAnsi="Times New Roman" w:cs="Times New Roman"/>
          <w:color w:val="000000"/>
          <w:sz w:val="28"/>
          <w:szCs w:val="28"/>
          <w:lang w:eastAsia="uk-UA"/>
        </w:rPr>
        <w:t xml:space="preserve"> Вищої ради правосуддя</w:t>
      </w:r>
      <w:r w:rsidR="001E1A04">
        <w:rPr>
          <w:rFonts w:ascii="Times New Roman" w:eastAsia="Times New Roman" w:hAnsi="Times New Roman" w:cs="Times New Roman"/>
          <w:color w:val="000000"/>
          <w:sz w:val="28"/>
          <w:szCs w:val="28"/>
          <w:lang w:eastAsia="uk-UA"/>
        </w:rPr>
        <w:t>»</w:t>
      </w:r>
      <w:r w:rsidRPr="009B0FDD">
        <w:rPr>
          <w:rFonts w:ascii="Times New Roman" w:eastAsia="Times New Roman" w:hAnsi="Times New Roman" w:cs="Times New Roman"/>
          <w:color w:val="000000"/>
          <w:sz w:val="28"/>
          <w:szCs w:val="28"/>
          <w:lang w:eastAsia="uk-UA"/>
        </w:rPr>
        <w:t xml:space="preserve"> </w:t>
      </w:r>
      <w:proofErr w:type="spellStart"/>
      <w:r w:rsidR="00771749">
        <w:rPr>
          <w:rFonts w:ascii="Times New Roman" w:eastAsia="Times New Roman" w:hAnsi="Times New Roman" w:cs="Times New Roman"/>
          <w:color w:val="000000"/>
          <w:sz w:val="28"/>
          <w:szCs w:val="28"/>
          <w:lang w:eastAsia="uk-UA"/>
        </w:rPr>
        <w:t>Сачука</w:t>
      </w:r>
      <w:proofErr w:type="spellEnd"/>
      <w:r w:rsidR="00771749">
        <w:rPr>
          <w:rFonts w:ascii="Times New Roman" w:eastAsia="Times New Roman" w:hAnsi="Times New Roman" w:cs="Times New Roman"/>
          <w:color w:val="000000"/>
          <w:sz w:val="28"/>
          <w:szCs w:val="28"/>
          <w:lang w:eastAsia="uk-UA"/>
        </w:rPr>
        <w:t xml:space="preserve"> Василя Івановича</w:t>
      </w:r>
      <w:r w:rsidRPr="009B0FDD">
        <w:rPr>
          <w:rFonts w:ascii="Times New Roman" w:eastAsia="Times New Roman" w:hAnsi="Times New Roman" w:cs="Times New Roman"/>
          <w:color w:val="000000"/>
          <w:sz w:val="28"/>
          <w:szCs w:val="28"/>
          <w:lang w:eastAsia="uk-UA"/>
        </w:rPr>
        <w:t xml:space="preserve"> </w:t>
      </w:r>
      <w:r w:rsidR="0038271A">
        <w:rPr>
          <w:rFonts w:ascii="Times New Roman" w:eastAsia="Times New Roman" w:hAnsi="Times New Roman" w:cs="Times New Roman"/>
          <w:color w:val="000000"/>
          <w:sz w:val="28"/>
          <w:szCs w:val="28"/>
          <w:lang w:eastAsia="uk-UA"/>
        </w:rPr>
        <w:t>–</w:t>
      </w:r>
      <w:r w:rsidRPr="009B0FDD">
        <w:rPr>
          <w:rFonts w:ascii="Times New Roman" w:eastAsia="Times New Roman" w:hAnsi="Times New Roman" w:cs="Times New Roman"/>
          <w:color w:val="000000"/>
          <w:sz w:val="28"/>
          <w:szCs w:val="28"/>
          <w:lang w:eastAsia="uk-UA"/>
        </w:rPr>
        <w:t xml:space="preserve"> суддю </w:t>
      </w:r>
      <w:r w:rsidR="00771749">
        <w:rPr>
          <w:rFonts w:ascii="Times New Roman" w:eastAsia="Times New Roman" w:hAnsi="Times New Roman" w:cs="Times New Roman"/>
          <w:color w:val="000000"/>
          <w:sz w:val="28"/>
          <w:szCs w:val="28"/>
          <w:lang w:eastAsia="uk-UA"/>
        </w:rPr>
        <w:t>Рівненського апеляційного суду</w:t>
      </w:r>
      <w:r w:rsidRPr="009B0FDD">
        <w:rPr>
          <w:rFonts w:ascii="Times New Roman" w:eastAsia="Times New Roman" w:hAnsi="Times New Roman" w:cs="Times New Roman"/>
          <w:color w:val="000000"/>
          <w:sz w:val="28"/>
          <w:szCs w:val="28"/>
          <w:lang w:eastAsia="uk-UA"/>
        </w:rPr>
        <w:t xml:space="preserve"> у відставці, за значний особистий внесок у діяльність і розвиток судової влади України, втілення принципів верховенства права та захисту прав, свобод, законних інтересів людини і громадянина та з нагоди Дня </w:t>
      </w:r>
      <w:r w:rsidR="001E1A04">
        <w:rPr>
          <w:rFonts w:ascii="Times New Roman" w:eastAsia="Times New Roman" w:hAnsi="Times New Roman" w:cs="Times New Roman"/>
          <w:color w:val="000000"/>
          <w:sz w:val="28"/>
          <w:szCs w:val="28"/>
          <w:lang w:eastAsia="uk-UA"/>
        </w:rPr>
        <w:t>працівників суду</w:t>
      </w:r>
      <w:r w:rsidRPr="009B0FDD">
        <w:rPr>
          <w:rFonts w:ascii="Times New Roman" w:eastAsia="Times New Roman" w:hAnsi="Times New Roman" w:cs="Times New Roman"/>
          <w:color w:val="000000"/>
          <w:sz w:val="28"/>
          <w:szCs w:val="28"/>
          <w:lang w:eastAsia="uk-UA"/>
        </w:rPr>
        <w:t>.</w:t>
      </w:r>
    </w:p>
    <w:p w:rsidR="009B0FDD" w:rsidRDefault="009B0FDD" w:rsidP="009B0FDD">
      <w:pPr>
        <w:ind w:firstLine="567"/>
        <w:jc w:val="both"/>
        <w:rPr>
          <w:rFonts w:ascii="Times New Roman" w:hAnsi="Times New Roman" w:cs="Times New Roman"/>
          <w:b/>
          <w:bCs/>
          <w:sz w:val="28"/>
          <w:szCs w:val="28"/>
        </w:rPr>
      </w:pPr>
    </w:p>
    <w:p w:rsidR="009B0FDD" w:rsidRPr="009B0FDD" w:rsidRDefault="009B0FDD" w:rsidP="009B0FDD">
      <w:pPr>
        <w:ind w:firstLine="567"/>
        <w:jc w:val="both"/>
        <w:rPr>
          <w:rFonts w:ascii="Times New Roman" w:hAnsi="Times New Roman" w:cs="Times New Roman"/>
          <w:b/>
          <w:bCs/>
          <w:sz w:val="28"/>
          <w:szCs w:val="28"/>
        </w:rPr>
      </w:pPr>
    </w:p>
    <w:p w:rsidR="008D75F9" w:rsidRPr="009B0FDD" w:rsidRDefault="009B0FDD" w:rsidP="0038271A">
      <w:pPr>
        <w:jc w:val="both"/>
        <w:rPr>
          <w:rFonts w:ascii="Times New Roman" w:hAnsi="Times New Roman" w:cs="Times New Roman"/>
          <w:b/>
          <w:sz w:val="28"/>
          <w:szCs w:val="28"/>
        </w:rPr>
      </w:pPr>
      <w:r w:rsidRPr="009B0FDD">
        <w:rPr>
          <w:rFonts w:ascii="Times New Roman" w:hAnsi="Times New Roman" w:cs="Times New Roman"/>
          <w:b/>
          <w:bCs/>
          <w:sz w:val="28"/>
          <w:szCs w:val="28"/>
        </w:rPr>
        <w:t xml:space="preserve">Голова Вищої ради правосуддя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0038271A">
        <w:rPr>
          <w:rFonts w:ascii="Times New Roman" w:hAnsi="Times New Roman" w:cs="Times New Roman"/>
          <w:b/>
          <w:bCs/>
          <w:sz w:val="28"/>
          <w:szCs w:val="28"/>
        </w:rPr>
        <w:t xml:space="preserve">       </w:t>
      </w:r>
      <w:r>
        <w:rPr>
          <w:rFonts w:ascii="Times New Roman" w:hAnsi="Times New Roman" w:cs="Times New Roman"/>
          <w:b/>
          <w:bCs/>
          <w:sz w:val="28"/>
          <w:szCs w:val="28"/>
        </w:rPr>
        <w:tab/>
      </w:r>
      <w:r w:rsidR="0038271A">
        <w:rPr>
          <w:rFonts w:ascii="Times New Roman" w:hAnsi="Times New Roman" w:cs="Times New Roman"/>
          <w:b/>
          <w:bCs/>
          <w:sz w:val="28"/>
          <w:szCs w:val="28"/>
        </w:rPr>
        <w:t xml:space="preserve">        </w:t>
      </w:r>
      <w:r w:rsidRPr="009B0FDD">
        <w:rPr>
          <w:rFonts w:ascii="Times New Roman" w:hAnsi="Times New Roman" w:cs="Times New Roman"/>
          <w:b/>
          <w:sz w:val="28"/>
          <w:szCs w:val="28"/>
        </w:rPr>
        <w:t xml:space="preserve">А.А. </w:t>
      </w:r>
      <w:r w:rsidRPr="009B0FDD">
        <w:rPr>
          <w:rFonts w:ascii="Times New Roman" w:hAnsi="Times New Roman" w:cs="Times New Roman"/>
          <w:b/>
          <w:bCs/>
          <w:sz w:val="28"/>
          <w:szCs w:val="28"/>
        </w:rPr>
        <w:t>Овсієнко</w:t>
      </w:r>
    </w:p>
    <w:sectPr w:rsidR="008D75F9" w:rsidRPr="009B0FDD" w:rsidSect="00A2603C">
      <w:headerReference w:type="default" r:id="rId8"/>
      <w:pgSz w:w="11909" w:h="16834"/>
      <w:pgMar w:top="951" w:right="852" w:bottom="1135" w:left="1440" w:header="56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AEB" w:rsidRDefault="008A0AEB" w:rsidP="00A57809">
      <w:pPr>
        <w:spacing w:after="0" w:line="240" w:lineRule="auto"/>
      </w:pPr>
      <w:r>
        <w:separator/>
      </w:r>
    </w:p>
  </w:endnote>
  <w:endnote w:type="continuationSeparator" w:id="0">
    <w:p w:rsidR="008A0AEB" w:rsidRDefault="008A0AEB" w:rsidP="00A57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AEB" w:rsidRDefault="008A0AEB" w:rsidP="00A57809">
      <w:pPr>
        <w:spacing w:after="0" w:line="240" w:lineRule="auto"/>
      </w:pPr>
      <w:r>
        <w:separator/>
      </w:r>
    </w:p>
  </w:footnote>
  <w:footnote w:type="continuationSeparator" w:id="0">
    <w:p w:rsidR="008A0AEB" w:rsidRDefault="008A0AEB" w:rsidP="00A57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197593"/>
      <w:docPartObj>
        <w:docPartGallery w:val="Page Numbers (Top of Page)"/>
        <w:docPartUnique/>
      </w:docPartObj>
    </w:sdtPr>
    <w:sdtEndPr/>
    <w:sdtContent>
      <w:p w:rsidR="00A57809" w:rsidRDefault="00A57809">
        <w:pPr>
          <w:pStyle w:val="a5"/>
          <w:jc w:val="center"/>
        </w:pPr>
        <w:r>
          <w:fldChar w:fldCharType="begin"/>
        </w:r>
        <w:r>
          <w:instrText>PAGE   \* MERGEFORMAT</w:instrText>
        </w:r>
        <w:r>
          <w:fldChar w:fldCharType="separate"/>
        </w:r>
        <w:r w:rsidR="00863AF8">
          <w:rPr>
            <w:noProof/>
          </w:rPr>
          <w:t>2</w:t>
        </w:r>
        <w:r>
          <w:fldChar w:fldCharType="end"/>
        </w:r>
      </w:p>
    </w:sdtContent>
  </w:sdt>
  <w:p w:rsidR="00A57809" w:rsidRDefault="00A5780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FDD"/>
    <w:rsid w:val="00044B8E"/>
    <w:rsid w:val="001E1A04"/>
    <w:rsid w:val="0038271A"/>
    <w:rsid w:val="00455F9D"/>
    <w:rsid w:val="00462B2B"/>
    <w:rsid w:val="006B59DB"/>
    <w:rsid w:val="006E3EDD"/>
    <w:rsid w:val="006E6CEA"/>
    <w:rsid w:val="006F56E7"/>
    <w:rsid w:val="00722C42"/>
    <w:rsid w:val="007352DB"/>
    <w:rsid w:val="007476DF"/>
    <w:rsid w:val="00771749"/>
    <w:rsid w:val="00863AF8"/>
    <w:rsid w:val="008A0AEB"/>
    <w:rsid w:val="008D75F9"/>
    <w:rsid w:val="0095620D"/>
    <w:rsid w:val="009B0FDD"/>
    <w:rsid w:val="00A2603C"/>
    <w:rsid w:val="00A565CF"/>
    <w:rsid w:val="00A57809"/>
    <w:rsid w:val="00B81A4D"/>
    <w:rsid w:val="00CA2396"/>
    <w:rsid w:val="00CD1F08"/>
    <w:rsid w:val="00E733A3"/>
    <w:rsid w:val="00EF0B67"/>
    <w:rsid w:val="00F826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2B4AF"/>
  <w15:chartTrackingRefBased/>
  <w15:docId w15:val="{1B13DB56-2C80-402F-B0F0-E9C36520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F08"/>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D1F08"/>
    <w:rPr>
      <w:rFonts w:ascii="Segoe UI" w:hAnsi="Segoe UI" w:cs="Segoe UI"/>
      <w:sz w:val="18"/>
      <w:szCs w:val="18"/>
    </w:rPr>
  </w:style>
  <w:style w:type="paragraph" w:customStyle="1" w:styleId="Style3">
    <w:name w:val="Style3"/>
    <w:basedOn w:val="a"/>
    <w:uiPriority w:val="99"/>
    <w:rsid w:val="00462B2B"/>
    <w:pPr>
      <w:widowControl w:val="0"/>
      <w:autoSpaceDE w:val="0"/>
      <w:autoSpaceDN w:val="0"/>
      <w:adjustRightInd w:val="0"/>
      <w:spacing w:after="0" w:line="277" w:lineRule="exact"/>
    </w:pPr>
    <w:rPr>
      <w:rFonts w:ascii="Times New Roman" w:eastAsia="Times New Roman" w:hAnsi="Times New Roman" w:cs="Times New Roman"/>
      <w:sz w:val="24"/>
      <w:szCs w:val="24"/>
      <w:lang w:val="ru-RU" w:eastAsia="ru-RU"/>
    </w:rPr>
  </w:style>
  <w:style w:type="character" w:customStyle="1" w:styleId="FontStyle15">
    <w:name w:val="Font Style15"/>
    <w:uiPriority w:val="99"/>
    <w:rsid w:val="00462B2B"/>
    <w:rPr>
      <w:rFonts w:ascii="Times New Roman" w:hAnsi="Times New Roman" w:cs="Times New Roman"/>
      <w:b/>
      <w:bCs/>
      <w:sz w:val="20"/>
      <w:szCs w:val="20"/>
    </w:rPr>
  </w:style>
  <w:style w:type="paragraph" w:customStyle="1" w:styleId="Style5">
    <w:name w:val="Style5"/>
    <w:basedOn w:val="a"/>
    <w:uiPriority w:val="99"/>
    <w:rsid w:val="00462B2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unhideWhenUsed/>
    <w:rsid w:val="00A5780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A57809"/>
  </w:style>
  <w:style w:type="paragraph" w:styleId="a7">
    <w:name w:val="footer"/>
    <w:basedOn w:val="a"/>
    <w:link w:val="a8"/>
    <w:uiPriority w:val="99"/>
    <w:unhideWhenUsed/>
    <w:rsid w:val="00A5780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A57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75240-9DD8-40F7-9AD6-6311E16B4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1692</Words>
  <Characters>965</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 Захаров (HCJ-GM0116 - p.zaharov)</dc:creator>
  <cp:keywords/>
  <dc:description/>
  <cp:lastModifiedBy>Наталія Коваленко (HCJ-MONO0629 - n.kovalenko)</cp:lastModifiedBy>
  <cp:revision>12</cp:revision>
  <cp:lastPrinted>2020-10-28T14:02:00Z</cp:lastPrinted>
  <dcterms:created xsi:type="dcterms:W3CDTF">2020-11-13T06:37:00Z</dcterms:created>
  <dcterms:modified xsi:type="dcterms:W3CDTF">2020-11-18T06:20:00Z</dcterms:modified>
</cp:coreProperties>
</file>