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4F" w:rsidRPr="0000414F" w:rsidRDefault="0000414F" w:rsidP="0000414F">
      <w:pPr>
        <w:spacing w:before="360"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bookmarkStart w:id="0" w:name="_GoBack"/>
      <w:bookmarkEnd w:id="0"/>
      <w:r w:rsidRPr="0000414F">
        <w:rPr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C1D3334" wp14:editId="67424AD3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УКРАЇНА</w:t>
      </w:r>
    </w:p>
    <w:p w:rsidR="0000414F" w:rsidRPr="0000414F" w:rsidRDefault="0000414F" w:rsidP="0000414F">
      <w:pPr>
        <w:spacing w:after="6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proofErr w:type="gramStart"/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ВИЩА  РАДА</w:t>
      </w:r>
      <w:proofErr w:type="gramEnd"/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 xml:space="preserve">  ПРАВОСУДДЯ</w:t>
      </w:r>
    </w:p>
    <w:p w:rsidR="0000414F" w:rsidRPr="0000414F" w:rsidRDefault="0000414F" w:rsidP="0000414F">
      <w:pPr>
        <w:spacing w:after="240"/>
        <w:jc w:val="center"/>
        <w:rPr>
          <w:rFonts w:ascii="AcademyC" w:eastAsia="Times New Roman" w:hAnsi="AcademyC"/>
          <w:b/>
          <w:color w:val="002060"/>
          <w:szCs w:val="28"/>
          <w:lang w:val="ru-RU" w:eastAsia="ru-RU"/>
        </w:rPr>
      </w:pPr>
      <w:r w:rsidRPr="0000414F">
        <w:rPr>
          <w:rFonts w:ascii="AcademyC" w:eastAsia="Times New Roman" w:hAnsi="AcademyC"/>
          <w:b/>
          <w:color w:val="002060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00414F" w:rsidRPr="0000414F" w:rsidTr="00F8111F">
        <w:trPr>
          <w:trHeight w:val="188"/>
        </w:trPr>
        <w:tc>
          <w:tcPr>
            <w:tcW w:w="3098" w:type="dxa"/>
            <w:hideMark/>
          </w:tcPr>
          <w:p w:rsidR="0000414F" w:rsidRPr="0000414F" w:rsidRDefault="0000414F" w:rsidP="0000414F">
            <w:pPr>
              <w:ind w:right="-2"/>
              <w:jc w:val="left"/>
              <w:rPr>
                <w:rFonts w:eastAsia="Times New Roman"/>
                <w:noProof/>
                <w:color w:val="002060"/>
                <w:szCs w:val="28"/>
                <w:lang w:val="en-US" w:eastAsia="ru-RU"/>
              </w:rPr>
            </w:pP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19 листопада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00414F" w:rsidRPr="0000414F" w:rsidRDefault="0000414F" w:rsidP="0000414F">
            <w:pPr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00414F">
              <w:rPr>
                <w:rFonts w:ascii="Bookman Old Style" w:eastAsia="Times New Roman" w:hAnsi="Bookman Old Style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00414F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00414F" w:rsidRPr="0000414F" w:rsidRDefault="0000414F" w:rsidP="0000414F">
            <w:pPr>
              <w:ind w:right="-2"/>
              <w:jc w:val="right"/>
              <w:rPr>
                <w:rFonts w:eastAsia="Times New Roman"/>
                <w:noProof/>
                <w:color w:val="002060"/>
                <w:szCs w:val="28"/>
                <w:lang w:eastAsia="ru-RU"/>
              </w:rPr>
            </w:pPr>
            <w:r w:rsidRPr="0000414F">
              <w:rPr>
                <w:rFonts w:eastAsia="Times New Roman"/>
                <w:noProof/>
                <w:color w:val="002060"/>
                <w:szCs w:val="28"/>
                <w:lang w:val="ru-RU" w:eastAsia="ru-RU"/>
              </w:rPr>
              <w:t>№ 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color w:val="002060"/>
                <w:szCs w:val="28"/>
                <w:lang w:eastAsia="ru-RU"/>
              </w:rPr>
              <w:t>3177</w:t>
            </w:r>
            <w:r w:rsidRPr="0000414F">
              <w:rPr>
                <w:rFonts w:eastAsia="Times New Roman"/>
                <w:noProof/>
                <w:color w:val="002060"/>
                <w:szCs w:val="28"/>
                <w:lang w:eastAsia="ru-RU"/>
              </w:rPr>
              <w:t>/0/15-20</w:t>
            </w:r>
          </w:p>
        </w:tc>
      </w:tr>
    </w:tbl>
    <w:p w:rsidR="0000414F" w:rsidRDefault="0000414F"/>
    <w:tbl>
      <w:tblPr>
        <w:tblW w:w="10281" w:type="dxa"/>
        <w:tblLook w:val="04A0" w:firstRow="1" w:lastRow="0" w:firstColumn="1" w:lastColumn="0" w:noHBand="0" w:noVBand="1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1C79C1" w:rsidRPr="005B40BC" w:rsidRDefault="001C79C1" w:rsidP="005B40BC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proofErr w:type="spellStart"/>
            <w:r w:rsidR="005B40BC">
              <w:rPr>
                <w:rStyle w:val="FontStyle14"/>
                <w:b/>
                <w:sz w:val="24"/>
                <w:szCs w:val="24"/>
              </w:rPr>
              <w:t>Іллічівського</w:t>
            </w:r>
            <w:proofErr w:type="spellEnd"/>
            <w:r w:rsidR="005B40BC">
              <w:rPr>
                <w:rStyle w:val="FontStyle14"/>
                <w:b/>
                <w:sz w:val="24"/>
                <w:szCs w:val="24"/>
              </w:rPr>
              <w:t xml:space="preserve"> районного суду міста Маріуполя Донецької області Мушкета О.О.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5B40BC">
              <w:rPr>
                <w:rStyle w:val="FontStyle14"/>
                <w:b/>
                <w:sz w:val="24"/>
                <w:szCs w:val="24"/>
              </w:rPr>
              <w:t>Володимир-Волинського міського суду Волинської області</w:t>
            </w:r>
            <w:r w:rsidRPr="00AA2013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1C79C1" w:rsidRDefault="001C79C1" w:rsidP="0000414F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="005B40BC">
        <w:rPr>
          <w:szCs w:val="28"/>
        </w:rPr>
        <w:t>Іллічівського</w:t>
      </w:r>
      <w:proofErr w:type="spellEnd"/>
      <w:r w:rsidRPr="001C79C1">
        <w:rPr>
          <w:szCs w:val="28"/>
        </w:rPr>
        <w:t xml:space="preserve"> </w:t>
      </w:r>
      <w:r w:rsidR="005B40BC">
        <w:rPr>
          <w:szCs w:val="28"/>
        </w:rPr>
        <w:t>районного</w:t>
      </w:r>
      <w:r w:rsidRPr="001C79C1">
        <w:rPr>
          <w:szCs w:val="28"/>
        </w:rPr>
        <w:t xml:space="preserve"> суду </w:t>
      </w:r>
      <w:r w:rsidR="005B40BC">
        <w:rPr>
          <w:szCs w:val="28"/>
        </w:rPr>
        <w:t>міста Маріуполя Донецької</w:t>
      </w:r>
      <w:r w:rsidRPr="001C79C1">
        <w:rPr>
          <w:szCs w:val="28"/>
        </w:rPr>
        <w:t xml:space="preserve"> області </w:t>
      </w:r>
      <w:r w:rsidR="005B40BC">
        <w:rPr>
          <w:szCs w:val="28"/>
        </w:rPr>
        <w:t>Мушкета Олександра Олександровича</w:t>
      </w:r>
      <w:r w:rsidR="00AA2013">
        <w:rPr>
          <w:szCs w:val="28"/>
        </w:rPr>
        <w:t xml:space="preserve"> </w:t>
      </w:r>
      <w:r>
        <w:rPr>
          <w:szCs w:val="28"/>
        </w:rPr>
        <w:t xml:space="preserve">до </w:t>
      </w:r>
      <w:r w:rsidR="005B40BC">
        <w:rPr>
          <w:szCs w:val="28"/>
        </w:rPr>
        <w:t xml:space="preserve">Володимир-Волинського міського </w:t>
      </w:r>
      <w:r>
        <w:rPr>
          <w:szCs w:val="28"/>
        </w:rPr>
        <w:t xml:space="preserve">суду </w:t>
      </w:r>
      <w:r w:rsidR="005B40BC">
        <w:rPr>
          <w:szCs w:val="28"/>
        </w:rPr>
        <w:t xml:space="preserve">Волинської області </w:t>
      </w:r>
      <w:r>
        <w:rPr>
          <w:szCs w:val="28"/>
        </w:rPr>
        <w:t xml:space="preserve">для здійснення правосуддя, </w:t>
      </w:r>
    </w:p>
    <w:p w:rsidR="0000414F" w:rsidRDefault="0000414F" w:rsidP="0000414F">
      <w:pPr>
        <w:ind w:right="-2" w:firstLine="709"/>
        <w:rPr>
          <w:szCs w:val="28"/>
        </w:rPr>
      </w:pPr>
    </w:p>
    <w:p w:rsidR="001C79C1" w:rsidRDefault="001C79C1" w:rsidP="00AA201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AA201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80308" w:rsidRDefault="00780308" w:rsidP="00315279">
      <w:pPr>
        <w:rPr>
          <w:szCs w:val="28"/>
        </w:rPr>
      </w:pPr>
      <w:r>
        <w:rPr>
          <w:szCs w:val="28"/>
        </w:rPr>
        <w:t xml:space="preserve">до Вищої ради правосуддя </w:t>
      </w:r>
      <w:r w:rsidR="005B40BC">
        <w:rPr>
          <w:szCs w:val="28"/>
        </w:rPr>
        <w:t>13 серпня</w:t>
      </w:r>
      <w:r>
        <w:rPr>
          <w:szCs w:val="28"/>
        </w:rPr>
        <w:t xml:space="preserve"> 2020 року надійшло повідомлення Державної судової адміністрації України від </w:t>
      </w:r>
      <w:r w:rsidR="005B40BC">
        <w:rPr>
          <w:szCs w:val="28"/>
        </w:rPr>
        <w:t>12 серпня</w:t>
      </w:r>
      <w:r>
        <w:rPr>
          <w:szCs w:val="28"/>
        </w:rPr>
        <w:t xml:space="preserve"> 2020 року № 8-</w:t>
      </w:r>
      <w:r w:rsidR="005B40BC">
        <w:rPr>
          <w:szCs w:val="28"/>
        </w:rPr>
        <w:t>15168</w:t>
      </w:r>
      <w:r>
        <w:rPr>
          <w:szCs w:val="28"/>
        </w:rPr>
        <w:t xml:space="preserve">/20 про необхідність розгляду питання щодо відрядження </w:t>
      </w:r>
      <w:r w:rsidR="004C5FA4">
        <w:rPr>
          <w:szCs w:val="28"/>
        </w:rPr>
        <w:t xml:space="preserve">4 (чотирьох) </w:t>
      </w:r>
      <w:r>
        <w:rPr>
          <w:szCs w:val="28"/>
        </w:rPr>
        <w:t>суддів до</w:t>
      </w:r>
      <w:r w:rsidR="00865BC9">
        <w:rPr>
          <w:szCs w:val="28"/>
        </w:rPr>
        <w:t xml:space="preserve"> </w:t>
      </w:r>
      <w:r w:rsidR="005B40BC">
        <w:rPr>
          <w:szCs w:val="28"/>
        </w:rPr>
        <w:t>Володимир-Волинського міського</w:t>
      </w:r>
      <w:r w:rsidRPr="00465167">
        <w:rPr>
          <w:szCs w:val="28"/>
        </w:rPr>
        <w:t xml:space="preserve"> суду </w:t>
      </w:r>
      <w:r w:rsidR="005B40BC">
        <w:rPr>
          <w:szCs w:val="28"/>
        </w:rPr>
        <w:t>Волинської області</w:t>
      </w:r>
      <w:r>
        <w:rPr>
          <w:szCs w:val="28"/>
        </w:rPr>
        <w:t xml:space="preserve"> у зв’язку з виявленням </w:t>
      </w:r>
      <w:r w:rsidR="005B40BC">
        <w:rPr>
          <w:szCs w:val="28"/>
        </w:rPr>
        <w:t xml:space="preserve">у ньому </w:t>
      </w:r>
      <w:r>
        <w:rPr>
          <w:szCs w:val="28"/>
        </w:rPr>
        <w:t>надмірного судового навантаження.</w:t>
      </w:r>
    </w:p>
    <w:p w:rsidR="0050224C" w:rsidRDefault="00315279" w:rsidP="0050224C">
      <w:pPr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r w:rsidR="005B40BC">
        <w:rPr>
          <w:rFonts w:eastAsia="Times New Roman"/>
          <w:szCs w:val="28"/>
          <w:lang w:eastAsia="ru-RU" w:bidi="uk-UA"/>
        </w:rPr>
        <w:t>Володимир-Волинському міському</w:t>
      </w:r>
      <w:r w:rsidRPr="00315279">
        <w:rPr>
          <w:rFonts w:eastAsia="Times New Roman"/>
          <w:szCs w:val="28"/>
          <w:lang w:eastAsia="ru-RU" w:bidi="uk-UA"/>
        </w:rPr>
        <w:t xml:space="preserve"> суді </w:t>
      </w:r>
      <w:r w:rsidR="005B40BC">
        <w:rPr>
          <w:rFonts w:eastAsia="Times New Roman"/>
          <w:szCs w:val="28"/>
          <w:lang w:eastAsia="ru-RU" w:bidi="uk-UA"/>
        </w:rPr>
        <w:t>Волинської</w:t>
      </w:r>
      <w:r w:rsidRPr="00315279">
        <w:rPr>
          <w:rFonts w:eastAsia="Times New Roman"/>
          <w:szCs w:val="28"/>
          <w:lang w:eastAsia="ru-RU" w:bidi="uk-UA"/>
        </w:rPr>
        <w:t xml:space="preserve"> </w:t>
      </w:r>
      <w:r w:rsidR="003C15DF">
        <w:rPr>
          <w:rFonts w:eastAsia="Times New Roman"/>
          <w:szCs w:val="28"/>
          <w:lang w:eastAsia="ru-RU" w:bidi="uk-UA"/>
        </w:rPr>
        <w:t xml:space="preserve">області </w:t>
      </w:r>
      <w:r w:rsidR="005B40BC">
        <w:rPr>
          <w:rFonts w:eastAsia="Times New Roman"/>
          <w:szCs w:val="28"/>
          <w:lang w:eastAsia="ru-RU"/>
        </w:rPr>
        <w:t>7</w:t>
      </w:r>
      <w:r w:rsidRPr="00315279">
        <w:rPr>
          <w:rFonts w:eastAsia="Times New Roman"/>
          <w:szCs w:val="28"/>
          <w:lang w:eastAsia="ru-RU"/>
        </w:rPr>
        <w:t xml:space="preserve"> (</w:t>
      </w:r>
      <w:r w:rsidR="005B40BC">
        <w:rPr>
          <w:rFonts w:eastAsia="Times New Roman"/>
          <w:szCs w:val="28"/>
          <w:lang w:eastAsia="ru-RU"/>
        </w:rPr>
        <w:t>сім</w:t>
      </w:r>
      <w:r w:rsidRPr="00315279">
        <w:rPr>
          <w:rFonts w:eastAsia="Times New Roman"/>
          <w:szCs w:val="28"/>
          <w:lang w:eastAsia="ru-RU"/>
        </w:rPr>
        <w:t xml:space="preserve">) штатних посад суддів. </w:t>
      </w:r>
      <w:r w:rsidR="00BE47E4">
        <w:rPr>
          <w:rFonts w:eastAsia="Times New Roman"/>
          <w:szCs w:val="28"/>
          <w:lang w:eastAsia="ru-RU" w:bidi="uk-UA"/>
        </w:rPr>
        <w:t xml:space="preserve">Станом на 1 </w:t>
      </w:r>
      <w:r w:rsidR="00B90DEB">
        <w:rPr>
          <w:rFonts w:eastAsia="Times New Roman"/>
          <w:szCs w:val="28"/>
          <w:lang w:eastAsia="ru-RU" w:bidi="uk-UA"/>
        </w:rPr>
        <w:t>вересня</w:t>
      </w:r>
      <w:r w:rsidR="00BE47E4">
        <w:rPr>
          <w:rFonts w:eastAsia="Times New Roman"/>
          <w:szCs w:val="28"/>
          <w:lang w:eastAsia="ru-RU" w:bidi="uk-UA"/>
        </w:rPr>
        <w:t xml:space="preserve">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</w:t>
      </w:r>
      <w:r w:rsidR="005B40BC">
        <w:rPr>
          <w:rFonts w:eastAsia="Times New Roman"/>
          <w:szCs w:val="28"/>
          <w:lang w:eastAsia="ru-RU" w:bidi="uk-UA"/>
        </w:rPr>
        <w:t xml:space="preserve"> 3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5B40BC">
        <w:rPr>
          <w:rFonts w:eastAsia="Times New Roman"/>
          <w:szCs w:val="28"/>
          <w:lang w:eastAsia="ru-RU" w:bidi="uk-UA"/>
        </w:rPr>
        <w:t>три</w:t>
      </w:r>
      <w:r w:rsidRPr="00315279">
        <w:rPr>
          <w:rFonts w:eastAsia="Times New Roman"/>
          <w:szCs w:val="28"/>
          <w:lang w:eastAsia="ru-RU" w:bidi="uk-UA"/>
        </w:rPr>
        <w:t xml:space="preserve">) судді, </w:t>
      </w:r>
      <w:r w:rsidR="005B40BC">
        <w:rPr>
          <w:rFonts w:eastAsia="Times New Roman"/>
          <w:szCs w:val="28"/>
          <w:lang w:eastAsia="ru-RU" w:bidi="uk-UA"/>
        </w:rPr>
        <w:t>які</w:t>
      </w:r>
      <w:r w:rsidRPr="00315279">
        <w:rPr>
          <w:rFonts w:eastAsia="Times New Roman"/>
          <w:szCs w:val="28"/>
          <w:lang w:eastAsia="ru-RU" w:bidi="uk-UA"/>
        </w:rPr>
        <w:t xml:space="preserve"> здійснюють правосуддя. Відрядження </w:t>
      </w:r>
      <w:r w:rsidR="005B40BC">
        <w:rPr>
          <w:rFonts w:eastAsia="Times New Roman"/>
          <w:szCs w:val="28"/>
          <w:lang w:eastAsia="ru-RU" w:bidi="uk-UA"/>
        </w:rPr>
        <w:t>4</w:t>
      </w:r>
      <w:r w:rsidRPr="00315279">
        <w:rPr>
          <w:rFonts w:eastAsia="Times New Roman"/>
          <w:szCs w:val="28"/>
          <w:lang w:eastAsia="ru-RU" w:bidi="uk-UA"/>
        </w:rPr>
        <w:t xml:space="preserve"> (</w:t>
      </w:r>
      <w:r w:rsidR="005B40BC">
        <w:rPr>
          <w:rFonts w:eastAsia="Times New Roman"/>
          <w:szCs w:val="28"/>
          <w:lang w:eastAsia="ru-RU" w:bidi="uk-UA"/>
        </w:rPr>
        <w:t>чотирьох</w:t>
      </w:r>
      <w:r w:rsidRPr="00315279">
        <w:rPr>
          <w:rFonts w:eastAsia="Times New Roman"/>
          <w:szCs w:val="28"/>
          <w:lang w:eastAsia="ru-RU" w:bidi="uk-UA"/>
        </w:rPr>
        <w:t>) суддів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0224C" w:rsidRPr="00CD3488" w:rsidRDefault="0050224C" w:rsidP="0050224C">
      <w:pPr>
        <w:tabs>
          <w:tab w:val="left" w:pos="709"/>
        </w:tabs>
        <w:ind w:firstLine="709"/>
        <w:rPr>
          <w:szCs w:val="28"/>
        </w:rPr>
      </w:pPr>
      <w:r w:rsidRPr="00CD3488">
        <w:rPr>
          <w:szCs w:val="28"/>
        </w:rPr>
        <w:t>Частиною першою статті 55 Закону України «Про судоустрій і статус суд</w:t>
      </w:r>
      <w:r w:rsidR="00720B52">
        <w:rPr>
          <w:szCs w:val="28"/>
        </w:rPr>
        <w:t>д</w:t>
      </w:r>
      <w:r w:rsidRPr="00CD3488">
        <w:rPr>
          <w:szCs w:val="28"/>
        </w:rPr>
        <w:t xml:space="preserve">ів» визначено, що у зв’язку, зокрема, з неможливістю здійснення правосуддя у відповідному суді, виявленням надмірного рівня судового навантаження у відповідному суді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 </w:t>
      </w:r>
      <w:r w:rsidRPr="00CD3488">
        <w:rPr>
          <w:szCs w:val="28"/>
          <w:lang w:val="ru-RU"/>
        </w:rPr>
        <w:t>Наведена норма</w:t>
      </w:r>
      <w:r w:rsidRPr="00CD3488">
        <w:rPr>
          <w:szCs w:val="28"/>
        </w:rPr>
        <w:t xml:space="preserve"> кореспондується із частиною другою статті 70 Закону України «Про Вищу раду правосуддя».</w:t>
      </w:r>
    </w:p>
    <w:p w:rsidR="0050224C" w:rsidRPr="00CD3488" w:rsidRDefault="0067793C" w:rsidP="0050224C">
      <w:pPr>
        <w:ind w:firstLine="851"/>
        <w:rPr>
          <w:szCs w:val="28"/>
        </w:rPr>
      </w:pPr>
      <w:r>
        <w:rPr>
          <w:szCs w:val="28"/>
        </w:rPr>
        <w:t>Згідно з</w:t>
      </w:r>
      <w:r w:rsidR="0050224C" w:rsidRPr="00CD3488">
        <w:rPr>
          <w:szCs w:val="28"/>
        </w:rPr>
        <w:t xml:space="preserve"> частиною другою статті 55 Закону України «Про судоустрій і статус суддів» відрядження судді до іншого суду того самого рівня і спеціалізації здійснюється на строк, що визначається Вищою радою правосуддя, але не більше ніж на один рік, крім випадків, передбачених абзацом другим цієї частини.</w:t>
      </w:r>
    </w:p>
    <w:p w:rsidR="0050224C" w:rsidRPr="00CD3488" w:rsidRDefault="0050224C" w:rsidP="0050224C">
      <w:pPr>
        <w:widowControl w:val="0"/>
        <w:ind w:firstLine="709"/>
        <w:rPr>
          <w:color w:val="000000"/>
          <w:szCs w:val="28"/>
          <w:lang w:eastAsia="ru-RU" w:bidi="uk-UA"/>
        </w:rPr>
      </w:pPr>
      <w:r w:rsidRPr="00CD3488">
        <w:rPr>
          <w:color w:val="000000"/>
          <w:szCs w:val="28"/>
          <w:lang w:eastAsia="ru-RU" w:bidi="uk-UA"/>
        </w:rPr>
        <w:t xml:space="preserve">У зв’язку з прийняттям Верховною Радою України Закону України </w:t>
      </w:r>
      <w:r w:rsidR="00720B52" w:rsidRPr="00CD3488">
        <w:rPr>
          <w:color w:val="000000"/>
          <w:szCs w:val="28"/>
          <w:lang w:eastAsia="ru-RU" w:bidi="uk-UA"/>
        </w:rPr>
        <w:t>від 16</w:t>
      </w:r>
      <w:r w:rsidR="00720B52" w:rsidRPr="00CD3488">
        <w:rPr>
          <w:color w:val="000000"/>
          <w:szCs w:val="28"/>
          <w:lang w:val="en-US" w:eastAsia="ru-RU" w:bidi="uk-UA"/>
        </w:rPr>
        <w:t> </w:t>
      </w:r>
      <w:r w:rsidR="00720B52" w:rsidRPr="00CD3488">
        <w:rPr>
          <w:color w:val="000000"/>
          <w:szCs w:val="28"/>
          <w:lang w:eastAsia="ru-RU" w:bidi="uk-UA"/>
        </w:rPr>
        <w:t>жовтня 2019 року № 193-</w:t>
      </w:r>
      <w:r w:rsidR="00720B52" w:rsidRPr="00CD3488">
        <w:rPr>
          <w:color w:val="000000"/>
          <w:szCs w:val="28"/>
          <w:lang w:val="en-US" w:eastAsia="ru-RU" w:bidi="uk-UA"/>
        </w:rPr>
        <w:t>IX</w:t>
      </w:r>
      <w:r w:rsidR="00720B52" w:rsidRPr="00CD3488">
        <w:rPr>
          <w:color w:val="000000"/>
          <w:szCs w:val="28"/>
          <w:lang w:eastAsia="ru-RU" w:bidi="uk-UA"/>
        </w:rPr>
        <w:t xml:space="preserve"> </w:t>
      </w:r>
      <w:r w:rsidRPr="00CD3488">
        <w:rPr>
          <w:color w:val="000000"/>
          <w:szCs w:val="28"/>
          <w:lang w:eastAsia="ru-RU" w:bidi="uk-UA"/>
        </w:rPr>
        <w:t xml:space="preserve">«Про внесення змін до Закону України «Про </w:t>
      </w:r>
      <w:r w:rsidRPr="00CD3488">
        <w:rPr>
          <w:color w:val="000000"/>
          <w:szCs w:val="28"/>
          <w:lang w:eastAsia="ru-RU" w:bidi="uk-UA"/>
        </w:rPr>
        <w:lastRenderedPageBreak/>
        <w:t xml:space="preserve">судоустрій і статус суддів» та деяких законів України щодо діяльності органів суддівського врядування» повноваження членів Вищої кваліфікаційної комісії суддів України припинилися і на сьогодні відсутній повноважний склад </w:t>
      </w:r>
      <w:r w:rsidR="0067793C">
        <w:rPr>
          <w:color w:val="000000"/>
          <w:szCs w:val="28"/>
          <w:lang w:eastAsia="ru-RU" w:bidi="uk-UA"/>
        </w:rPr>
        <w:t>цього</w:t>
      </w:r>
      <w:r w:rsidRPr="00CD3488">
        <w:rPr>
          <w:color w:val="000000"/>
          <w:szCs w:val="28"/>
          <w:lang w:eastAsia="ru-RU" w:bidi="uk-UA"/>
        </w:rPr>
        <w:t xml:space="preserve"> органу.</w:t>
      </w:r>
    </w:p>
    <w:p w:rsidR="0050224C" w:rsidRPr="00CD3488" w:rsidRDefault="0050224C" w:rsidP="0050224C">
      <w:pPr>
        <w:ind w:firstLine="851"/>
        <w:rPr>
          <w:szCs w:val="28"/>
        </w:rPr>
      </w:pPr>
      <w:r w:rsidRPr="00CD3488"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551BFE" w:rsidRPr="00CD3488">
        <w:rPr>
          <w:szCs w:val="28"/>
        </w:rPr>
        <w:t xml:space="preserve">від 4 червня 2020 року № 679-ІХ </w:t>
      </w:r>
      <w:r w:rsidRPr="00CD3488"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0224C" w:rsidRPr="00CD3488" w:rsidRDefault="0050224C" w:rsidP="0050224C">
      <w:pPr>
        <w:ind w:firstLine="851"/>
        <w:rPr>
          <w:szCs w:val="28"/>
        </w:rPr>
      </w:pPr>
      <w:r w:rsidRPr="00CD3488">
        <w:rPr>
          <w:szCs w:val="28"/>
        </w:rPr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</w:t>
      </w:r>
      <w:r w:rsidR="0067793C">
        <w:rPr>
          <w:szCs w:val="28"/>
        </w:rPr>
        <w:t>,</w:t>
      </w:r>
      <w:r w:rsidRPr="00CD3488">
        <w:rPr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0224C" w:rsidRPr="00CD3488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CD3488">
        <w:rPr>
          <w:color w:val="000000" w:themeColor="text1"/>
          <w:sz w:val="28"/>
          <w:szCs w:val="28"/>
        </w:rPr>
        <w:t xml:space="preserve">На виконання приписів </w:t>
      </w:r>
      <w:r w:rsidRPr="00CD3488">
        <w:rPr>
          <w:sz w:val="28"/>
          <w:szCs w:val="28"/>
        </w:rPr>
        <w:t xml:space="preserve">пункту 21.13 Регламенту Вищої ради правосуддя, затвердженого рішенням Вищої ради правосуддя від 24 січня 2017 року № 52/0/15-17 (із змінами), Вищою радою правосуддя 15 вересня 2020 року за </w:t>
      </w:r>
      <w:r w:rsidR="00720B52">
        <w:rPr>
          <w:color w:val="000000" w:themeColor="text1"/>
          <w:sz w:val="28"/>
          <w:szCs w:val="28"/>
        </w:rPr>
        <w:t>№ </w:t>
      </w:r>
      <w:r w:rsidRPr="00CD3488">
        <w:rPr>
          <w:color w:val="000000" w:themeColor="text1"/>
          <w:sz w:val="28"/>
          <w:szCs w:val="28"/>
        </w:rPr>
        <w:t xml:space="preserve">2627/0/15-20 </w:t>
      </w:r>
      <w:r w:rsidRPr="00CD3488">
        <w:rPr>
          <w:sz w:val="28"/>
          <w:szCs w:val="28"/>
        </w:rPr>
        <w:t xml:space="preserve">ухвалено рішення </w:t>
      </w:r>
      <w:r w:rsidRPr="00CD3488">
        <w:rPr>
          <w:color w:val="000000" w:themeColor="text1"/>
          <w:sz w:val="28"/>
          <w:szCs w:val="28"/>
        </w:rPr>
        <w:t xml:space="preserve">про </w:t>
      </w:r>
      <w:r w:rsidR="00720B52">
        <w:rPr>
          <w:color w:val="000000" w:themeColor="text1"/>
          <w:sz w:val="28"/>
          <w:szCs w:val="28"/>
        </w:rPr>
        <w:t>початок процедури відрядження 4 </w:t>
      </w:r>
      <w:r w:rsidR="00CD3488">
        <w:rPr>
          <w:color w:val="000000" w:themeColor="text1"/>
          <w:sz w:val="28"/>
          <w:szCs w:val="28"/>
        </w:rPr>
        <w:t xml:space="preserve">(чотирьох) </w:t>
      </w:r>
      <w:r w:rsidRPr="00CD3488">
        <w:rPr>
          <w:color w:val="000000" w:themeColor="text1"/>
          <w:sz w:val="28"/>
          <w:szCs w:val="28"/>
        </w:rPr>
        <w:t>суддів до Володимир-Волинського міського суду Волинської області.</w:t>
      </w:r>
    </w:p>
    <w:p w:rsidR="0050224C" w:rsidRPr="00CD3488" w:rsidRDefault="0050224C" w:rsidP="00CA338A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3488">
        <w:rPr>
          <w:rFonts w:ascii="Times New Roman" w:hAnsi="Times New Roman" w:cs="Times New Roman"/>
          <w:sz w:val="28"/>
          <w:szCs w:val="28"/>
        </w:rPr>
        <w:t xml:space="preserve">Цим рішенням затверджено текст оголошення про початок процедури відрядження, яким </w:t>
      </w:r>
      <w:r w:rsidR="00720B52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встановлено</w:t>
      </w:r>
      <w:r w:rsidRPr="00CD3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CD34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CD3488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</w:t>
      </w:r>
      <w:r w:rsidRPr="00CD3488">
        <w:rPr>
          <w:rFonts w:ascii="Times New Roman" w:hAnsi="Times New Roman" w:cs="Times New Roman"/>
          <w:sz w:val="28"/>
          <w:szCs w:val="28"/>
        </w:rPr>
        <w:t xml:space="preserve">, </w:t>
      </w:r>
      <w:r w:rsidRPr="00CD3488">
        <w:rPr>
          <w:rFonts w:ascii="Times New Roman" w:hAnsi="Times New Roman" w:cs="Times New Roman"/>
          <w:color w:val="000000" w:themeColor="text1"/>
          <w:sz w:val="28"/>
          <w:szCs w:val="28"/>
        </w:rPr>
        <w:t>зокрема згоди судді на відрядження, та інших документів.</w:t>
      </w:r>
      <w:r w:rsidR="00CA3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38A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Таке оголошення відповідно до пункту 2 розділу </w:t>
      </w:r>
      <w:r w:rsidR="00CA338A" w:rsidRPr="00A9225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="00CA338A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-1 Порядку 15</w:t>
      </w:r>
      <w:r w:rsidR="00CA338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A338A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вересня 2020 року розміщено на офіційному </w:t>
      </w:r>
      <w:proofErr w:type="spellStart"/>
      <w:r w:rsidR="00CA338A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>вебсайті</w:t>
      </w:r>
      <w:proofErr w:type="spellEnd"/>
      <w:r w:rsidR="00CA338A" w:rsidRPr="00A92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Вищої ради правосуддя.</w:t>
      </w:r>
    </w:p>
    <w:p w:rsidR="0050224C" w:rsidRPr="00CD3488" w:rsidRDefault="0050224C" w:rsidP="0050224C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CD3488">
        <w:rPr>
          <w:color w:val="000000" w:themeColor="text1"/>
          <w:sz w:val="28"/>
          <w:szCs w:val="28"/>
        </w:rPr>
        <w:t xml:space="preserve">Для розгляду Вищою радою правосуддя питання про відрядження суддів до Володимир-Волинського міського суду Волинської області протягом зазначеного строку із визначеним пунктом 6 розділу </w:t>
      </w:r>
      <w:r w:rsidRPr="00CD3488">
        <w:rPr>
          <w:color w:val="000000" w:themeColor="text1"/>
          <w:sz w:val="28"/>
          <w:szCs w:val="28"/>
          <w:lang w:val="en-US"/>
        </w:rPr>
        <w:t>IV</w:t>
      </w:r>
      <w:r w:rsidRPr="00CD3488">
        <w:rPr>
          <w:color w:val="000000" w:themeColor="text1"/>
          <w:sz w:val="28"/>
          <w:szCs w:val="28"/>
        </w:rPr>
        <w:t xml:space="preserve">-1 Порядку пакетом документів звернувся суддя </w:t>
      </w:r>
      <w:proofErr w:type="spellStart"/>
      <w:r w:rsidRPr="00CD3488">
        <w:rPr>
          <w:color w:val="000000" w:themeColor="text1"/>
          <w:sz w:val="28"/>
          <w:szCs w:val="28"/>
        </w:rPr>
        <w:t>Іллічівського</w:t>
      </w:r>
      <w:proofErr w:type="spellEnd"/>
      <w:r w:rsidRPr="00CD3488">
        <w:rPr>
          <w:color w:val="000000" w:themeColor="text1"/>
          <w:sz w:val="28"/>
          <w:szCs w:val="28"/>
        </w:rPr>
        <w:t xml:space="preserve"> районного суду міста Маріуполя Донецької області Мушкет Олександр Олександрович.</w:t>
      </w:r>
    </w:p>
    <w:p w:rsidR="00EA69B7" w:rsidRDefault="00006A2F" w:rsidP="00AA2013">
      <w:pPr>
        <w:ind w:firstLine="709"/>
        <w:rPr>
          <w:rFonts w:eastAsia="Times New Roman"/>
          <w:szCs w:val="28"/>
          <w:lang w:eastAsia="ru-RU"/>
        </w:rPr>
      </w:pPr>
      <w:r w:rsidRPr="00CD3488">
        <w:rPr>
          <w:rFonts w:eastAsia="Times New Roman"/>
          <w:szCs w:val="28"/>
          <w:lang w:eastAsia="ru-RU"/>
        </w:rPr>
        <w:t>Вища рада правосуддя, з</w:t>
      </w:r>
      <w:r w:rsidR="00EA69B7" w:rsidRPr="00CD3488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5B40BC" w:rsidRPr="00CD3488">
        <w:rPr>
          <w:rFonts w:eastAsia="Times New Roman"/>
          <w:szCs w:val="28"/>
          <w:lang w:eastAsia="ru-RU"/>
        </w:rPr>
        <w:t>Овсієнка</w:t>
      </w:r>
      <w:proofErr w:type="spellEnd"/>
      <w:r w:rsidR="005B40BC" w:rsidRPr="00CD3488">
        <w:rPr>
          <w:rFonts w:eastAsia="Times New Roman"/>
          <w:szCs w:val="28"/>
          <w:lang w:eastAsia="ru-RU"/>
        </w:rPr>
        <w:t xml:space="preserve"> А.А.</w:t>
      </w:r>
      <w:r w:rsidR="00EA69B7" w:rsidRPr="00CD3488">
        <w:rPr>
          <w:rFonts w:eastAsia="Times New Roman"/>
          <w:szCs w:val="28"/>
          <w:lang w:eastAsia="ru-RU"/>
        </w:rPr>
        <w:t>, проаналізувавши інформацію</w:t>
      </w:r>
      <w:r w:rsidRPr="00CD3488">
        <w:rPr>
          <w:rFonts w:eastAsia="Times New Roman"/>
          <w:szCs w:val="28"/>
          <w:lang w:eastAsia="ru-RU"/>
        </w:rPr>
        <w:t>,</w:t>
      </w:r>
      <w:r w:rsidR="00EA69B7" w:rsidRPr="00CD3488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 w:rsidRPr="00CD3488">
        <w:rPr>
          <w:rFonts w:eastAsia="Times New Roman"/>
          <w:szCs w:val="28"/>
          <w:lang w:eastAsia="ru-RU"/>
        </w:rPr>
        <w:t xml:space="preserve">єю суддів України, </w:t>
      </w:r>
      <w:proofErr w:type="spellStart"/>
      <w:r w:rsidR="005B40BC" w:rsidRPr="00CD3488">
        <w:rPr>
          <w:rFonts w:eastAsia="Times New Roman"/>
          <w:szCs w:val="28"/>
          <w:lang w:eastAsia="ru-RU"/>
        </w:rPr>
        <w:t>Іллічівським</w:t>
      </w:r>
      <w:proofErr w:type="spellEnd"/>
      <w:r w:rsidR="00EA69B7" w:rsidRPr="00CD3488">
        <w:rPr>
          <w:rFonts w:eastAsia="Times New Roman"/>
          <w:szCs w:val="28"/>
          <w:lang w:eastAsia="ru-RU"/>
        </w:rPr>
        <w:t xml:space="preserve"> </w:t>
      </w:r>
      <w:r w:rsidR="005B40BC" w:rsidRPr="00CD3488">
        <w:rPr>
          <w:rFonts w:eastAsia="Times New Roman"/>
          <w:szCs w:val="28"/>
          <w:lang w:eastAsia="ru-RU"/>
        </w:rPr>
        <w:t>районним</w:t>
      </w:r>
      <w:r w:rsidR="00EA69B7" w:rsidRPr="00CD3488">
        <w:rPr>
          <w:rFonts w:eastAsia="Times New Roman"/>
          <w:szCs w:val="28"/>
          <w:lang w:eastAsia="ru-RU"/>
        </w:rPr>
        <w:t xml:space="preserve"> суд</w:t>
      </w:r>
      <w:r w:rsidR="005B40BC" w:rsidRPr="00CD3488">
        <w:rPr>
          <w:rFonts w:eastAsia="Times New Roman"/>
          <w:szCs w:val="28"/>
          <w:lang w:eastAsia="ru-RU"/>
        </w:rPr>
        <w:t>ом міста Маріуполя</w:t>
      </w:r>
      <w:r w:rsidR="00EA69B7" w:rsidRPr="00CD3488">
        <w:rPr>
          <w:rFonts w:eastAsia="Times New Roman"/>
          <w:szCs w:val="28"/>
          <w:lang w:eastAsia="ru-RU"/>
        </w:rPr>
        <w:t xml:space="preserve"> </w:t>
      </w:r>
      <w:r w:rsidR="005B40BC" w:rsidRPr="00CD3488">
        <w:rPr>
          <w:rFonts w:eastAsia="Times New Roman"/>
          <w:szCs w:val="28"/>
          <w:lang w:eastAsia="ru-RU"/>
        </w:rPr>
        <w:t>Донецької</w:t>
      </w:r>
      <w:r w:rsidR="00865BC9" w:rsidRPr="00CD3488">
        <w:rPr>
          <w:rFonts w:eastAsia="Times New Roman"/>
          <w:szCs w:val="28"/>
          <w:lang w:eastAsia="ru-RU"/>
        </w:rPr>
        <w:t xml:space="preserve"> </w:t>
      </w:r>
      <w:r w:rsidR="00EA69B7" w:rsidRPr="00CD3488">
        <w:rPr>
          <w:rFonts w:eastAsia="Times New Roman"/>
          <w:szCs w:val="28"/>
          <w:lang w:eastAsia="ru-RU"/>
        </w:rPr>
        <w:t>області, а також інформацію</w:t>
      </w:r>
      <w:r w:rsidRPr="00CD3488">
        <w:rPr>
          <w:rFonts w:eastAsia="Times New Roman"/>
          <w:szCs w:val="28"/>
          <w:lang w:eastAsia="ru-RU"/>
        </w:rPr>
        <w:t>,</w:t>
      </w:r>
      <w:r w:rsidR="00EA69B7" w:rsidRPr="00CD3488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 w:rsidRPr="00CD3488">
        <w:rPr>
          <w:rFonts w:eastAsia="Times New Roman"/>
          <w:szCs w:val="28"/>
          <w:lang w:eastAsia="ru-RU"/>
        </w:rPr>
        <w:t>ила</w:t>
      </w:r>
      <w:r w:rsidR="00EA69B7" w:rsidRPr="00CD3488">
        <w:rPr>
          <w:rFonts w:eastAsia="Times New Roman"/>
          <w:szCs w:val="28"/>
          <w:lang w:eastAsia="ru-RU"/>
        </w:rPr>
        <w:t xml:space="preserve"> таке.</w:t>
      </w:r>
    </w:p>
    <w:p w:rsidR="00CA338A" w:rsidRPr="0050224C" w:rsidRDefault="00CA338A" w:rsidP="00CA338A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r>
        <w:rPr>
          <w:rFonts w:eastAsia="Times New Roman"/>
          <w:szCs w:val="28"/>
          <w:lang w:eastAsia="ru-RU"/>
        </w:rPr>
        <w:t>Володимир-Волинського міського суду Волинської області</w:t>
      </w:r>
      <w:r w:rsidRPr="00315279">
        <w:rPr>
          <w:rFonts w:eastAsia="Times New Roman"/>
          <w:szCs w:val="28"/>
          <w:lang w:eastAsia="ru-RU"/>
        </w:rPr>
        <w:t xml:space="preserve"> у 2019 році перебувало </w:t>
      </w:r>
      <w:r>
        <w:rPr>
          <w:rFonts w:eastAsia="Times New Roman"/>
          <w:szCs w:val="28"/>
          <w:lang w:eastAsia="ru-RU"/>
        </w:rPr>
        <w:t>4624</w:t>
      </w:r>
      <w:r w:rsidRPr="00315279">
        <w:rPr>
          <w:rFonts w:eastAsia="Times New Roman"/>
          <w:szCs w:val="28"/>
          <w:lang w:eastAsia="ru-RU"/>
        </w:rPr>
        <w:t xml:space="preserve"> справи та матеріал</w:t>
      </w:r>
      <w:r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4445 із яких надійшло </w:t>
      </w:r>
      <w:r>
        <w:rPr>
          <w:rFonts w:eastAsia="Times New Roman"/>
          <w:szCs w:val="28"/>
          <w:lang w:eastAsia="ru-RU"/>
        </w:rPr>
        <w:lastRenderedPageBreak/>
        <w:t>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 одного</w:t>
      </w:r>
      <w:r w:rsidRPr="00315279">
        <w:rPr>
          <w:rFonts w:eastAsia="Times New Roman"/>
          <w:szCs w:val="28"/>
          <w:lang w:eastAsia="ru-RU"/>
        </w:rPr>
        <w:t xml:space="preserve"> п</w:t>
      </w:r>
      <w:r>
        <w:rPr>
          <w:rFonts w:eastAsia="Times New Roman"/>
          <w:szCs w:val="28"/>
          <w:lang w:eastAsia="ru-RU"/>
        </w:rPr>
        <w:t>овноважного суддю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(5 суддів)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889</w:t>
      </w:r>
      <w:r w:rsidRPr="00315279">
        <w:rPr>
          <w:rFonts w:eastAsia="Times New Roman"/>
          <w:szCs w:val="28"/>
          <w:lang w:eastAsia="ru-RU"/>
        </w:rPr>
        <w:t xml:space="preserve">. У першому півріччі 2020 року у провадженні суддів перебувало </w:t>
      </w:r>
      <w:r>
        <w:rPr>
          <w:rFonts w:eastAsia="Times New Roman"/>
          <w:szCs w:val="28"/>
          <w:lang w:eastAsia="ru-RU"/>
        </w:rPr>
        <w:t>2513</w:t>
      </w:r>
      <w:r w:rsidRPr="00315279">
        <w:rPr>
          <w:rFonts w:eastAsia="Times New Roman"/>
          <w:szCs w:val="28"/>
          <w:lang w:eastAsia="ru-RU"/>
        </w:rPr>
        <w:t xml:space="preserve"> справ та матеріалів, </w:t>
      </w:r>
      <w:r>
        <w:rPr>
          <w:rFonts w:eastAsia="Times New Roman"/>
          <w:szCs w:val="28"/>
          <w:lang w:eastAsia="ru-RU"/>
        </w:rPr>
        <w:t>2245 із яких надійшло за звітний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(3 судді) справ та матеріалів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748. За дев’ять місяців</w:t>
      </w:r>
      <w:r w:rsidRPr="00315279">
        <w:rPr>
          <w:rFonts w:eastAsia="Times New Roman"/>
          <w:szCs w:val="28"/>
          <w:lang w:eastAsia="ru-RU"/>
        </w:rPr>
        <w:t xml:space="preserve"> 2020 року у провадженні суддів перебувало </w:t>
      </w:r>
      <w:r>
        <w:rPr>
          <w:rFonts w:eastAsia="Times New Roman"/>
          <w:szCs w:val="28"/>
          <w:lang w:eastAsia="ru-RU"/>
        </w:rPr>
        <w:t>3562</w:t>
      </w:r>
      <w:r w:rsidRPr="00315279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 xml:space="preserve"> та матеріал</w:t>
      </w:r>
      <w:r>
        <w:rPr>
          <w:rFonts w:eastAsia="Times New Roman"/>
          <w:szCs w:val="28"/>
          <w:lang w:eastAsia="ru-RU"/>
        </w:rPr>
        <w:t>и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із яких 3294 надійшло за вказаний період, с</w:t>
      </w:r>
      <w:r w:rsidRPr="00315279">
        <w:rPr>
          <w:rFonts w:eastAsia="Times New Roman"/>
          <w:szCs w:val="28"/>
          <w:lang w:eastAsia="ru-RU"/>
        </w:rPr>
        <w:t xml:space="preserve">ереднє </w:t>
      </w:r>
      <w:r>
        <w:rPr>
          <w:rFonts w:eastAsia="Times New Roman"/>
          <w:szCs w:val="28"/>
          <w:lang w:eastAsia="ru-RU"/>
        </w:rPr>
        <w:t>надходження справ та матеріалів на</w:t>
      </w:r>
      <w:r w:rsidRPr="00315279">
        <w:rPr>
          <w:rFonts w:eastAsia="Times New Roman"/>
          <w:szCs w:val="28"/>
          <w:lang w:eastAsia="ru-RU"/>
        </w:rPr>
        <w:t xml:space="preserve"> одного повноважного судд</w:t>
      </w:r>
      <w:r>
        <w:rPr>
          <w:rFonts w:eastAsia="Times New Roman"/>
          <w:szCs w:val="28"/>
          <w:lang w:eastAsia="ru-RU"/>
        </w:rPr>
        <w:t>ю</w:t>
      </w:r>
      <w:r w:rsidRPr="0031527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(3 судді) </w:t>
      </w:r>
      <w:r w:rsidRPr="00315279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1098</w:t>
      </w:r>
      <w:r w:rsidRP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Pr="00315279">
        <w:rPr>
          <w:rFonts w:eastAsia="Times New Roman"/>
          <w:szCs w:val="28"/>
          <w:lang w:eastAsia="ru-RU"/>
        </w:rPr>
        <w:t>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з інформацією, наданою Державною судовою адміністрацією України, середнє надходження справ та матеріалів на одного повноважного суддю по Укр</w:t>
      </w:r>
      <w:r w:rsidR="00C60DCF">
        <w:rPr>
          <w:rFonts w:eastAsia="Times New Roman"/>
          <w:szCs w:val="28"/>
          <w:lang w:eastAsia="ru-RU"/>
        </w:rPr>
        <w:t>аїні у 2019 році становило 1105 </w:t>
      </w:r>
      <w:r>
        <w:rPr>
          <w:rFonts w:eastAsia="Times New Roman"/>
          <w:szCs w:val="28"/>
          <w:lang w:eastAsia="ru-RU"/>
        </w:rPr>
        <w:t>справ та матеріалів, у першому півріччі 2020 року – 471 справу та матеріал, за дев’ять місяців 2020 року – 695 справ та матеріалів.</w:t>
      </w:r>
    </w:p>
    <w:p w:rsidR="00A20569" w:rsidRPr="00A20569" w:rsidRDefault="00A20569" w:rsidP="00A20569">
      <w:pPr>
        <w:ind w:firstLine="708"/>
        <w:rPr>
          <w:szCs w:val="28"/>
        </w:rPr>
      </w:pPr>
      <w:r w:rsidRPr="00A20569">
        <w:rPr>
          <w:szCs w:val="28"/>
        </w:rPr>
        <w:t>Мушк</w:t>
      </w:r>
      <w:r w:rsidR="00370652">
        <w:rPr>
          <w:szCs w:val="28"/>
        </w:rPr>
        <w:t>ет Олександр Олександрович, ____</w:t>
      </w:r>
      <w:r w:rsidRPr="00A20569">
        <w:rPr>
          <w:szCs w:val="28"/>
        </w:rPr>
        <w:t xml:space="preserve"> року народження, У</w:t>
      </w:r>
      <w:r w:rsidR="00CD3488">
        <w:rPr>
          <w:szCs w:val="28"/>
        </w:rPr>
        <w:t xml:space="preserve">казом Президента України від 29 </w:t>
      </w:r>
      <w:r w:rsidRPr="00A20569">
        <w:rPr>
          <w:szCs w:val="28"/>
        </w:rPr>
        <w:t>вересня 2016 року №</w:t>
      </w:r>
      <w:r w:rsidR="00CD3488">
        <w:rPr>
          <w:szCs w:val="28"/>
        </w:rPr>
        <w:t xml:space="preserve"> </w:t>
      </w:r>
      <w:r w:rsidRPr="00A20569">
        <w:rPr>
          <w:szCs w:val="28"/>
        </w:rPr>
        <w:t xml:space="preserve">425/2016 призначений строком на 5 років на посаду судді </w:t>
      </w:r>
      <w:proofErr w:type="spellStart"/>
      <w:r w:rsidRPr="00A20569">
        <w:rPr>
          <w:szCs w:val="28"/>
        </w:rPr>
        <w:t>Іллічівського</w:t>
      </w:r>
      <w:proofErr w:type="spellEnd"/>
      <w:r w:rsidRPr="00A20569">
        <w:rPr>
          <w:szCs w:val="28"/>
        </w:rPr>
        <w:t xml:space="preserve"> районного суду міста Маріуполя Донецької області, </w:t>
      </w:r>
      <w:r w:rsidRPr="00A20569">
        <w:rPr>
          <w:rFonts w:eastAsia="Times New Roman"/>
          <w:szCs w:val="28"/>
          <w:lang w:eastAsia="uk-UA"/>
        </w:rPr>
        <w:t>Указом Президента України від 21 вересня 2018 року № 290/2018 переведений</w:t>
      </w:r>
      <w:r w:rsidR="00CD3488">
        <w:rPr>
          <w:rFonts w:eastAsia="Times New Roman"/>
          <w:szCs w:val="28"/>
          <w:lang w:eastAsia="uk-UA"/>
        </w:rPr>
        <w:t xml:space="preserve"> шляхом відрядження строком до одного</w:t>
      </w:r>
      <w:r w:rsidRPr="00A20569">
        <w:rPr>
          <w:rFonts w:eastAsia="Times New Roman"/>
          <w:szCs w:val="28"/>
          <w:lang w:eastAsia="uk-UA"/>
        </w:rPr>
        <w:t xml:space="preserve"> року на роботу на посаді судді </w:t>
      </w:r>
      <w:proofErr w:type="spellStart"/>
      <w:r w:rsidRPr="00A20569">
        <w:rPr>
          <w:rFonts w:eastAsia="Times New Roman"/>
          <w:szCs w:val="28"/>
          <w:lang w:eastAsia="uk-UA"/>
        </w:rPr>
        <w:t>Іваничівського</w:t>
      </w:r>
      <w:proofErr w:type="spellEnd"/>
      <w:r w:rsidRPr="00A20569">
        <w:rPr>
          <w:rFonts w:eastAsia="Times New Roman"/>
          <w:szCs w:val="28"/>
          <w:lang w:eastAsia="uk-UA"/>
        </w:rPr>
        <w:t xml:space="preserve"> районного суду Волинської області.</w:t>
      </w:r>
    </w:p>
    <w:p w:rsidR="00A20569" w:rsidRPr="00A20569" w:rsidRDefault="00A20569" w:rsidP="00A20569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/>
          <w:color w:val="000000"/>
          <w:szCs w:val="28"/>
          <w:lang w:eastAsia="uk-UA"/>
        </w:rPr>
      </w:pPr>
      <w:r w:rsidRPr="00A20569">
        <w:rPr>
          <w:rFonts w:eastAsia="Times New Roman"/>
          <w:color w:val="000000"/>
          <w:szCs w:val="28"/>
          <w:lang w:eastAsia="uk-UA"/>
        </w:rPr>
        <w:t xml:space="preserve">Стаж </w:t>
      </w:r>
      <w:r w:rsidR="0067793C" w:rsidRPr="00A20569">
        <w:rPr>
          <w:rFonts w:eastAsia="Times New Roman"/>
          <w:color w:val="000000"/>
          <w:szCs w:val="28"/>
          <w:lang w:eastAsia="uk-UA"/>
        </w:rPr>
        <w:t xml:space="preserve">його </w:t>
      </w:r>
      <w:r w:rsidRPr="00A20569">
        <w:rPr>
          <w:rFonts w:eastAsia="Times New Roman"/>
          <w:color w:val="000000"/>
          <w:szCs w:val="28"/>
          <w:lang w:eastAsia="uk-UA"/>
        </w:rPr>
        <w:t>роботи на посаді судді становить понад 4 рок</w:t>
      </w:r>
      <w:r w:rsidR="00C16555">
        <w:rPr>
          <w:rFonts w:eastAsia="Times New Roman"/>
          <w:color w:val="000000"/>
          <w:szCs w:val="28"/>
          <w:lang w:eastAsia="uk-UA"/>
        </w:rPr>
        <w:t>и</w:t>
      </w:r>
      <w:r w:rsidRPr="00A20569">
        <w:rPr>
          <w:rFonts w:eastAsia="Times New Roman"/>
          <w:color w:val="000000"/>
          <w:szCs w:val="28"/>
          <w:lang w:eastAsia="uk-UA"/>
        </w:rPr>
        <w:t>.</w:t>
      </w:r>
    </w:p>
    <w:p w:rsidR="001C79C1" w:rsidRDefault="00A20569" w:rsidP="00865BC9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</w:t>
      </w:r>
      <w:proofErr w:type="spellStart"/>
      <w:r>
        <w:rPr>
          <w:rFonts w:eastAsia="Times New Roman"/>
          <w:szCs w:val="28"/>
          <w:lang w:eastAsia="ru-RU"/>
        </w:rPr>
        <w:t>Іллічівському</w:t>
      </w:r>
      <w:proofErr w:type="spellEnd"/>
      <w:r>
        <w:rPr>
          <w:rFonts w:eastAsia="Times New Roman"/>
          <w:szCs w:val="28"/>
          <w:lang w:eastAsia="ru-RU"/>
        </w:rPr>
        <w:t xml:space="preserve"> районному суді міста Маріуполя Донецької області</w:t>
      </w:r>
      <w:r w:rsidR="001C79C1">
        <w:rPr>
          <w:rFonts w:eastAsia="Times New Roman"/>
          <w:szCs w:val="28"/>
          <w:lang w:eastAsia="ru-RU"/>
        </w:rPr>
        <w:t xml:space="preserve"> визначено 1</w:t>
      </w:r>
      <w:r w:rsidR="00C412C7">
        <w:rPr>
          <w:rFonts w:eastAsia="Times New Roman"/>
          <w:szCs w:val="28"/>
          <w:lang w:eastAsia="ru-RU"/>
        </w:rPr>
        <w:t>1</w:t>
      </w:r>
      <w:r w:rsidR="001C79C1">
        <w:rPr>
          <w:rFonts w:eastAsia="Times New Roman"/>
          <w:szCs w:val="28"/>
          <w:lang w:eastAsia="ru-RU"/>
        </w:rPr>
        <w:t xml:space="preserve"> (</w:t>
      </w:r>
      <w:r w:rsidR="00C412C7">
        <w:rPr>
          <w:rFonts w:eastAsia="Times New Roman"/>
          <w:szCs w:val="28"/>
          <w:lang w:eastAsia="ru-RU"/>
        </w:rPr>
        <w:t>одинадцять</w:t>
      </w:r>
      <w:r w:rsidR="001C79C1">
        <w:rPr>
          <w:rFonts w:eastAsia="Times New Roman"/>
          <w:szCs w:val="28"/>
          <w:lang w:eastAsia="ru-RU"/>
        </w:rPr>
        <w:t xml:space="preserve">) штатних посад суддів, фактично </w:t>
      </w:r>
      <w:r w:rsidR="00315279">
        <w:rPr>
          <w:rFonts w:eastAsia="Times New Roman"/>
          <w:szCs w:val="28"/>
          <w:lang w:eastAsia="ru-RU"/>
        </w:rPr>
        <w:t>обіймають</w:t>
      </w:r>
      <w:r w:rsidR="001C79C1">
        <w:rPr>
          <w:rFonts w:eastAsia="Times New Roman"/>
          <w:szCs w:val="28"/>
          <w:lang w:eastAsia="ru-RU"/>
        </w:rPr>
        <w:t xml:space="preserve"> посад</w:t>
      </w:r>
      <w:r w:rsidR="00315279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br/>
        <w:t>9</w:t>
      </w:r>
      <w:r w:rsidR="001C79C1">
        <w:rPr>
          <w:rFonts w:eastAsia="Times New Roman"/>
          <w:szCs w:val="28"/>
          <w:lang w:eastAsia="ru-RU"/>
        </w:rPr>
        <w:t xml:space="preserve"> (</w:t>
      </w:r>
      <w:r w:rsidR="00C412C7">
        <w:rPr>
          <w:rFonts w:eastAsia="Times New Roman"/>
          <w:szCs w:val="28"/>
          <w:lang w:eastAsia="ru-RU"/>
        </w:rPr>
        <w:t>дев’ять</w:t>
      </w:r>
      <w:r w:rsidR="001C79C1">
        <w:rPr>
          <w:rFonts w:eastAsia="Times New Roman"/>
          <w:szCs w:val="28"/>
          <w:lang w:eastAsia="ru-RU"/>
        </w:rPr>
        <w:t>) судд</w:t>
      </w:r>
      <w:r w:rsidR="0067793C">
        <w:rPr>
          <w:rFonts w:eastAsia="Times New Roman"/>
          <w:szCs w:val="28"/>
          <w:lang w:eastAsia="ru-RU"/>
        </w:rPr>
        <w:t>ів, із них правосуддя здійснюють</w:t>
      </w:r>
      <w:r w:rsidR="00C412C7">
        <w:rPr>
          <w:rFonts w:eastAsia="Times New Roman"/>
          <w:szCs w:val="28"/>
          <w:lang w:eastAsia="ru-RU"/>
        </w:rPr>
        <w:t xml:space="preserve"> 7</w:t>
      </w:r>
      <w:r w:rsidR="001C79C1">
        <w:rPr>
          <w:rFonts w:eastAsia="Times New Roman"/>
          <w:szCs w:val="28"/>
          <w:lang w:eastAsia="ru-RU"/>
        </w:rPr>
        <w:t xml:space="preserve"> (</w:t>
      </w:r>
      <w:r w:rsidR="00C412C7">
        <w:rPr>
          <w:rFonts w:eastAsia="Times New Roman"/>
          <w:szCs w:val="28"/>
          <w:lang w:eastAsia="ru-RU"/>
        </w:rPr>
        <w:t>сім</w:t>
      </w:r>
      <w:r w:rsidR="001C79C1">
        <w:rPr>
          <w:rFonts w:eastAsia="Times New Roman"/>
          <w:szCs w:val="28"/>
          <w:lang w:eastAsia="ru-RU"/>
        </w:rPr>
        <w:t>) суддів. У провадженні суд</w:t>
      </w:r>
      <w:r w:rsidR="000A7C11">
        <w:rPr>
          <w:rFonts w:eastAsia="Times New Roman"/>
          <w:szCs w:val="28"/>
          <w:lang w:eastAsia="ru-RU"/>
        </w:rPr>
        <w:t xml:space="preserve">дів </w:t>
      </w:r>
      <w:r w:rsidR="0067793C">
        <w:rPr>
          <w:rFonts w:eastAsia="Times New Roman"/>
          <w:szCs w:val="28"/>
          <w:lang w:eastAsia="ru-RU"/>
        </w:rPr>
        <w:t>у</w:t>
      </w:r>
      <w:r w:rsidR="000A7C11">
        <w:rPr>
          <w:rFonts w:eastAsia="Times New Roman"/>
          <w:szCs w:val="28"/>
          <w:lang w:eastAsia="ru-RU"/>
        </w:rPr>
        <w:t xml:space="preserve"> 2019 році перебувал</w:t>
      </w:r>
      <w:r w:rsidR="0067793C">
        <w:rPr>
          <w:rFonts w:eastAsia="Times New Roman"/>
          <w:szCs w:val="28"/>
          <w:lang w:eastAsia="ru-RU"/>
        </w:rPr>
        <w:t>о</w:t>
      </w:r>
      <w:r w:rsidR="000A7C1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11358</w:t>
      </w:r>
      <w:r w:rsidR="001C79C1">
        <w:rPr>
          <w:rFonts w:eastAsia="Times New Roman"/>
          <w:szCs w:val="28"/>
          <w:lang w:eastAsia="ru-RU"/>
        </w:rPr>
        <w:t xml:space="preserve"> справ та матеріал</w:t>
      </w:r>
      <w:r w:rsidR="00C412C7">
        <w:rPr>
          <w:rFonts w:eastAsia="Times New Roman"/>
          <w:szCs w:val="28"/>
          <w:lang w:eastAsia="ru-RU"/>
        </w:rPr>
        <w:t>ів, 10100 із яких надійшло за звітн</w:t>
      </w:r>
      <w:r w:rsidR="0067793C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>й період</w:t>
      </w:r>
      <w:r w:rsidR="001C79C1">
        <w:rPr>
          <w:rFonts w:eastAsia="Times New Roman"/>
          <w:szCs w:val="28"/>
          <w:lang w:eastAsia="ru-RU"/>
        </w:rPr>
        <w:t>, 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C412C7">
        <w:rPr>
          <w:rFonts w:eastAsia="Times New Roman"/>
          <w:szCs w:val="28"/>
          <w:lang w:eastAsia="ru-RU"/>
        </w:rPr>
        <w:t>на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одного повноважного судд</w:t>
      </w:r>
      <w:r w:rsidR="00865BC9">
        <w:rPr>
          <w:rFonts w:eastAsia="Times New Roman"/>
          <w:szCs w:val="28"/>
          <w:lang w:eastAsia="ru-RU"/>
        </w:rPr>
        <w:t>ю</w:t>
      </w:r>
      <w:r w:rsidR="001C79C1">
        <w:rPr>
          <w:rFonts w:eastAsia="Times New Roman"/>
          <w:szCs w:val="28"/>
          <w:lang w:eastAsia="ru-RU"/>
        </w:rPr>
        <w:t xml:space="preserve"> станови</w:t>
      </w:r>
      <w:r w:rsidR="00650F6B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1442</w:t>
      </w:r>
      <w:r w:rsidR="001C79C1">
        <w:rPr>
          <w:rFonts w:eastAsia="Times New Roman"/>
          <w:szCs w:val="28"/>
          <w:lang w:eastAsia="ru-RU"/>
        </w:rPr>
        <w:t xml:space="preserve">. </w:t>
      </w:r>
      <w:r w:rsidR="00315279">
        <w:rPr>
          <w:rFonts w:eastAsia="Times New Roman"/>
          <w:szCs w:val="28"/>
          <w:lang w:eastAsia="ru-RU"/>
        </w:rPr>
        <w:t>У першому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півріччі</w:t>
      </w:r>
      <w:r w:rsidR="001C79C1">
        <w:rPr>
          <w:rFonts w:eastAsia="Times New Roman"/>
          <w:szCs w:val="28"/>
          <w:lang w:eastAsia="ru-RU"/>
        </w:rPr>
        <w:t xml:space="preserve"> 2020 року у </w:t>
      </w:r>
      <w:r w:rsidR="000A7C11">
        <w:rPr>
          <w:rFonts w:eastAsia="Times New Roman"/>
          <w:szCs w:val="28"/>
          <w:lang w:eastAsia="ru-RU"/>
        </w:rPr>
        <w:t>провадженні суддів</w:t>
      </w:r>
      <w:r w:rsidR="00C412C7">
        <w:rPr>
          <w:rFonts w:eastAsia="Times New Roman"/>
          <w:szCs w:val="28"/>
          <w:lang w:eastAsia="ru-RU"/>
        </w:rPr>
        <w:t xml:space="preserve"> перебувало 6397</w:t>
      </w:r>
      <w:r w:rsidR="001C79C1">
        <w:rPr>
          <w:rFonts w:eastAsia="Times New Roman"/>
          <w:szCs w:val="28"/>
          <w:lang w:eastAsia="ru-RU"/>
        </w:rPr>
        <w:t xml:space="preserve"> справ та матеріалів, </w:t>
      </w:r>
      <w:r w:rsidR="0067793C">
        <w:rPr>
          <w:rFonts w:eastAsia="Times New Roman"/>
          <w:szCs w:val="28"/>
          <w:lang w:eastAsia="ru-RU"/>
        </w:rPr>
        <w:t>5042 із яких надійшло за звітни</w:t>
      </w:r>
      <w:r w:rsidR="00C412C7">
        <w:rPr>
          <w:rFonts w:eastAsia="Times New Roman"/>
          <w:szCs w:val="28"/>
          <w:lang w:eastAsia="ru-RU"/>
        </w:rPr>
        <w:t xml:space="preserve">й період, </w:t>
      </w:r>
      <w:r w:rsidR="001C79C1">
        <w:rPr>
          <w:rFonts w:eastAsia="Times New Roman"/>
          <w:szCs w:val="28"/>
          <w:lang w:eastAsia="ru-RU"/>
        </w:rPr>
        <w:t>серед</w:t>
      </w:r>
      <w:r w:rsidR="00650F6B">
        <w:rPr>
          <w:rFonts w:eastAsia="Times New Roman"/>
          <w:szCs w:val="28"/>
          <w:lang w:eastAsia="ru-RU"/>
        </w:rPr>
        <w:t>нє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надходження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865BC9">
        <w:rPr>
          <w:rFonts w:eastAsia="Times New Roman"/>
          <w:szCs w:val="28"/>
          <w:lang w:eastAsia="ru-RU"/>
        </w:rPr>
        <w:t xml:space="preserve">справ та матеріалів </w:t>
      </w:r>
      <w:r w:rsidR="00315279">
        <w:rPr>
          <w:rFonts w:eastAsia="Times New Roman"/>
          <w:szCs w:val="28"/>
          <w:lang w:eastAsia="ru-RU"/>
        </w:rPr>
        <w:t>одного</w:t>
      </w:r>
      <w:r w:rsidR="001C79C1">
        <w:rPr>
          <w:rFonts w:eastAsia="Times New Roman"/>
          <w:szCs w:val="28"/>
          <w:lang w:eastAsia="ru-RU"/>
        </w:rPr>
        <w:t xml:space="preserve"> повноважного судд</w:t>
      </w:r>
      <w:r w:rsidR="00315279">
        <w:rPr>
          <w:rFonts w:eastAsia="Times New Roman"/>
          <w:szCs w:val="28"/>
          <w:lang w:eastAsia="ru-RU"/>
        </w:rPr>
        <w:t>і</w:t>
      </w:r>
      <w:r w:rsidR="001C79C1">
        <w:rPr>
          <w:rFonts w:eastAsia="Times New Roman"/>
          <w:szCs w:val="28"/>
          <w:lang w:eastAsia="ru-RU"/>
        </w:rPr>
        <w:t xml:space="preserve"> станови</w:t>
      </w:r>
      <w:r w:rsidR="000A7C11">
        <w:rPr>
          <w:rFonts w:eastAsia="Times New Roman"/>
          <w:szCs w:val="28"/>
          <w:lang w:eastAsia="ru-RU"/>
        </w:rPr>
        <w:t>ло</w:t>
      </w:r>
      <w:r w:rsid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720</w:t>
      </w:r>
      <w:r w:rsidR="001C79C1">
        <w:rPr>
          <w:rFonts w:eastAsia="Times New Roman"/>
          <w:szCs w:val="28"/>
          <w:lang w:eastAsia="ru-RU"/>
        </w:rPr>
        <w:t>.</w:t>
      </w:r>
      <w:r w:rsidR="000A7C1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За дев’ять місяців 2020 року у провадженні суддів перебувало 9013 справ та матеріалів, 7662 із яких надійшло за звітн</w:t>
      </w:r>
      <w:r w:rsidR="0067793C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й період, середнє надходження </w:t>
      </w:r>
      <w:r w:rsidR="00865BC9">
        <w:rPr>
          <w:rFonts w:eastAsia="Times New Roman"/>
          <w:szCs w:val="28"/>
          <w:lang w:eastAsia="ru-RU"/>
        </w:rPr>
        <w:t xml:space="preserve">справ та матеріалів на </w:t>
      </w:r>
      <w:r w:rsidR="00C412C7">
        <w:rPr>
          <w:rFonts w:eastAsia="Times New Roman"/>
          <w:szCs w:val="28"/>
          <w:lang w:eastAsia="ru-RU"/>
        </w:rPr>
        <w:t>одного повноважного судд</w:t>
      </w:r>
      <w:r w:rsidR="00FA3905">
        <w:rPr>
          <w:rFonts w:eastAsia="Times New Roman"/>
          <w:szCs w:val="28"/>
          <w:lang w:eastAsia="ru-RU"/>
        </w:rPr>
        <w:t>ю</w:t>
      </w:r>
      <w:r w:rsidR="00C412C7">
        <w:rPr>
          <w:rFonts w:eastAsia="Times New Roman"/>
          <w:szCs w:val="28"/>
          <w:lang w:eastAsia="ru-RU"/>
        </w:rPr>
        <w:t xml:space="preserve"> становило 1094 справи та матеріал</w:t>
      </w:r>
      <w:r w:rsidR="0067793C">
        <w:rPr>
          <w:rFonts w:eastAsia="Times New Roman"/>
          <w:szCs w:val="28"/>
          <w:lang w:eastAsia="ru-RU"/>
        </w:rPr>
        <w:t>и</w:t>
      </w:r>
      <w:r w:rsidR="00C412C7">
        <w:rPr>
          <w:rFonts w:eastAsia="Times New Roman"/>
          <w:szCs w:val="28"/>
          <w:lang w:eastAsia="ru-RU"/>
        </w:rPr>
        <w:t xml:space="preserve">. </w:t>
      </w:r>
    </w:p>
    <w:p w:rsidR="00101BC2" w:rsidRDefault="00BE47E4" w:rsidP="00424BB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</w:t>
      </w:r>
      <w:proofErr w:type="spellStart"/>
      <w:r w:rsidR="00C412C7">
        <w:rPr>
          <w:rFonts w:eastAsia="Times New Roman"/>
          <w:szCs w:val="28"/>
          <w:lang w:eastAsia="ru-RU"/>
        </w:rPr>
        <w:t>Іллічівського</w:t>
      </w:r>
      <w:proofErr w:type="spellEnd"/>
      <w:r w:rsidR="00650F6B" w:rsidRPr="001C79C1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 xml:space="preserve">районного </w:t>
      </w:r>
      <w:r w:rsidR="00650F6B">
        <w:rPr>
          <w:rFonts w:eastAsia="Times New Roman"/>
          <w:szCs w:val="28"/>
          <w:lang w:eastAsia="ru-RU"/>
        </w:rPr>
        <w:t xml:space="preserve">суду </w:t>
      </w:r>
      <w:r w:rsidR="00C412C7">
        <w:rPr>
          <w:rFonts w:eastAsia="Times New Roman"/>
          <w:szCs w:val="28"/>
          <w:lang w:eastAsia="ru-RU"/>
        </w:rPr>
        <w:t>міста Маріуполя Донецької</w:t>
      </w:r>
      <w:r w:rsidR="00650F6B">
        <w:rPr>
          <w:rFonts w:eastAsia="Times New Roman"/>
          <w:szCs w:val="28"/>
          <w:lang w:eastAsia="ru-RU"/>
        </w:rPr>
        <w:t xml:space="preserve"> області</w:t>
      </w:r>
      <w:r w:rsidR="00CD3488">
        <w:rPr>
          <w:rFonts w:eastAsia="Times New Roman"/>
          <w:szCs w:val="28"/>
          <w:lang w:eastAsia="ru-RU"/>
        </w:rPr>
        <w:t>,</w:t>
      </w:r>
      <w:r w:rsidR="001C79C1">
        <w:rPr>
          <w:rFonts w:eastAsia="Times New Roman"/>
          <w:szCs w:val="28"/>
          <w:lang w:eastAsia="ru-RU"/>
        </w:rPr>
        <w:t xml:space="preserve"> у провадженні судді </w:t>
      </w:r>
      <w:r w:rsidR="00C412C7">
        <w:rPr>
          <w:szCs w:val="28"/>
        </w:rPr>
        <w:t xml:space="preserve">Мушкета О.О. станом на 20 жовтня 2020 року перебувало </w:t>
      </w:r>
      <w:r w:rsidR="00C412C7">
        <w:rPr>
          <w:rFonts w:eastAsia="Times New Roman"/>
          <w:szCs w:val="28"/>
          <w:lang w:eastAsia="ru-RU"/>
        </w:rPr>
        <w:t>253 справи та матеріал</w:t>
      </w:r>
      <w:r w:rsidR="0067793C">
        <w:rPr>
          <w:rFonts w:eastAsia="Times New Roman"/>
          <w:szCs w:val="28"/>
          <w:lang w:eastAsia="ru-RU"/>
        </w:rPr>
        <w:t>и</w:t>
      </w:r>
      <w:r w:rsidR="00027992">
        <w:rPr>
          <w:rFonts w:eastAsia="Times New Roman"/>
          <w:szCs w:val="28"/>
          <w:lang w:eastAsia="ru-RU"/>
        </w:rPr>
        <w:t xml:space="preserve"> (з н</w:t>
      </w:r>
      <w:r w:rsidR="00650F6B">
        <w:rPr>
          <w:rFonts w:eastAsia="Times New Roman"/>
          <w:szCs w:val="28"/>
          <w:lang w:eastAsia="ru-RU"/>
        </w:rPr>
        <w:t xml:space="preserve">их </w:t>
      </w:r>
      <w:r w:rsidR="00C412C7">
        <w:rPr>
          <w:rFonts w:eastAsia="Times New Roman"/>
          <w:szCs w:val="28"/>
          <w:lang w:eastAsia="ru-RU"/>
        </w:rPr>
        <w:t>14</w:t>
      </w:r>
      <w:r w:rsidR="00027992">
        <w:rPr>
          <w:rFonts w:eastAsia="Times New Roman"/>
          <w:szCs w:val="28"/>
          <w:lang w:eastAsia="ru-RU"/>
        </w:rPr>
        <w:t xml:space="preserve"> </w:t>
      </w:r>
      <w:r w:rsidR="00C412C7">
        <w:rPr>
          <w:rFonts w:eastAsia="Times New Roman"/>
          <w:szCs w:val="28"/>
          <w:lang w:eastAsia="ru-RU"/>
        </w:rPr>
        <w:t>–</w:t>
      </w:r>
      <w:r w:rsidR="00027992">
        <w:rPr>
          <w:rFonts w:eastAsia="Times New Roman"/>
          <w:szCs w:val="28"/>
          <w:lang w:eastAsia="ru-RU"/>
        </w:rPr>
        <w:t xml:space="preserve"> понад</w:t>
      </w:r>
      <w:r w:rsidR="00C412C7">
        <w:rPr>
          <w:rFonts w:eastAsia="Times New Roman"/>
          <w:szCs w:val="28"/>
          <w:lang w:eastAsia="ru-RU"/>
        </w:rPr>
        <w:t xml:space="preserve"> три місяці). </w:t>
      </w:r>
      <w:r w:rsidR="001C79C1">
        <w:rPr>
          <w:rFonts w:eastAsia="Times New Roman"/>
          <w:szCs w:val="28"/>
          <w:lang w:eastAsia="ru-RU"/>
        </w:rPr>
        <w:t>С</w:t>
      </w:r>
      <w:r w:rsidR="001C79C1">
        <w:rPr>
          <w:szCs w:val="28"/>
          <w:lang w:bidi="uk-UA"/>
        </w:rPr>
        <w:t xml:space="preserve">уддя </w:t>
      </w:r>
      <w:r w:rsidR="00C412C7">
        <w:rPr>
          <w:szCs w:val="28"/>
        </w:rPr>
        <w:t>Мушкет О.О.</w:t>
      </w:r>
      <w:r w:rsidR="00650F6B">
        <w:rPr>
          <w:szCs w:val="28"/>
        </w:rPr>
        <w:t xml:space="preserve"> </w:t>
      </w:r>
      <w:r w:rsidR="001C79C1">
        <w:rPr>
          <w:rFonts w:eastAsia="Times New Roman"/>
          <w:szCs w:val="28"/>
          <w:lang w:eastAsia="ru-RU"/>
        </w:rPr>
        <w:t xml:space="preserve">входить до складу </w:t>
      </w:r>
      <w:r w:rsidR="00C412C7">
        <w:rPr>
          <w:rFonts w:eastAsia="Times New Roman"/>
          <w:szCs w:val="28"/>
          <w:lang w:eastAsia="ru-RU"/>
        </w:rPr>
        <w:t xml:space="preserve">колегій суддів щодо розгляду </w:t>
      </w:r>
      <w:r w:rsidR="0067793C">
        <w:rPr>
          <w:rFonts w:eastAsia="Times New Roman"/>
          <w:szCs w:val="28"/>
          <w:lang w:eastAsia="ru-RU"/>
        </w:rPr>
        <w:t>9 </w:t>
      </w:r>
      <w:r w:rsidR="00C412C7">
        <w:rPr>
          <w:rFonts w:eastAsia="Times New Roman"/>
          <w:szCs w:val="28"/>
          <w:lang w:eastAsia="ru-RU"/>
        </w:rPr>
        <w:t xml:space="preserve">кримінальних проваджень, у 2 із яких </w:t>
      </w:r>
      <w:r w:rsidR="0067793C">
        <w:rPr>
          <w:rFonts w:eastAsia="Times New Roman"/>
          <w:szCs w:val="28"/>
          <w:lang w:eastAsia="ru-RU"/>
        </w:rPr>
        <w:t xml:space="preserve">– </w:t>
      </w:r>
      <w:r w:rsidR="00C412C7">
        <w:rPr>
          <w:rFonts w:eastAsia="Times New Roman"/>
          <w:szCs w:val="28"/>
          <w:lang w:eastAsia="ru-RU"/>
        </w:rPr>
        <w:t>як головуючий суддя.</w:t>
      </w:r>
    </w:p>
    <w:p w:rsidR="001C79C1" w:rsidRPr="00020B8F" w:rsidRDefault="00E55947" w:rsidP="00020B8F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8"/>
          <w:szCs w:val="28"/>
          <w:lang w:eastAsia="ru-RU"/>
        </w:rPr>
      </w:pPr>
      <w:r w:rsidRPr="00E55947">
        <w:rPr>
          <w:color w:val="000000" w:themeColor="text1"/>
          <w:sz w:val="28"/>
          <w:szCs w:val="28"/>
        </w:rPr>
        <w:t>Враховуючи стаж роботи Мушкета О.О.</w:t>
      </w:r>
      <w:r>
        <w:rPr>
          <w:color w:val="000000" w:themeColor="text1"/>
          <w:sz w:val="28"/>
          <w:szCs w:val="28"/>
        </w:rPr>
        <w:t xml:space="preserve"> на посаді судді</w:t>
      </w:r>
      <w:r w:rsidRPr="00E55947">
        <w:rPr>
          <w:color w:val="000000" w:themeColor="text1"/>
          <w:sz w:val="28"/>
          <w:szCs w:val="28"/>
        </w:rPr>
        <w:t>, в якого 29 вересня 2021 року закінчується п’ятирічний строк повноважен</w:t>
      </w:r>
      <w:r w:rsidR="0067793C">
        <w:rPr>
          <w:color w:val="000000" w:themeColor="text1"/>
          <w:sz w:val="28"/>
          <w:szCs w:val="28"/>
        </w:rPr>
        <w:t>ь</w:t>
      </w:r>
      <w:r w:rsidRPr="00E55947">
        <w:rPr>
          <w:color w:val="000000" w:themeColor="text1"/>
          <w:sz w:val="28"/>
          <w:szCs w:val="28"/>
        </w:rPr>
        <w:t xml:space="preserve"> судді, </w:t>
      </w:r>
      <w:r w:rsidR="00CD3488">
        <w:rPr>
          <w:color w:val="000000" w:themeColor="text1"/>
          <w:sz w:val="28"/>
          <w:szCs w:val="28"/>
        </w:rPr>
        <w:t xml:space="preserve">інформацію про стан здійснення ним правосуддя, </w:t>
      </w:r>
      <w:r w:rsidRPr="00E55947">
        <w:rPr>
          <w:color w:val="000000" w:themeColor="text1"/>
          <w:sz w:val="28"/>
          <w:szCs w:val="28"/>
        </w:rPr>
        <w:t xml:space="preserve">те, що він входить до складу колегії суддів щодо розгляду кримінальних проваджень, у </w:t>
      </w:r>
      <w:r w:rsidR="0067793C">
        <w:rPr>
          <w:color w:val="000000" w:themeColor="text1"/>
          <w:sz w:val="28"/>
          <w:szCs w:val="28"/>
        </w:rPr>
        <w:t>тому числі як</w:t>
      </w:r>
      <w:r w:rsidRPr="00E55947">
        <w:rPr>
          <w:color w:val="000000" w:themeColor="text1"/>
          <w:sz w:val="28"/>
          <w:szCs w:val="28"/>
        </w:rPr>
        <w:t xml:space="preserve"> головуючи</w:t>
      </w:r>
      <w:r w:rsidR="0067793C">
        <w:rPr>
          <w:color w:val="000000" w:themeColor="text1"/>
          <w:sz w:val="28"/>
          <w:szCs w:val="28"/>
        </w:rPr>
        <w:t>й</w:t>
      </w:r>
      <w:r w:rsidRPr="00E55947">
        <w:rPr>
          <w:color w:val="000000" w:themeColor="text1"/>
          <w:sz w:val="28"/>
          <w:szCs w:val="28"/>
        </w:rPr>
        <w:t xml:space="preserve"> судд</w:t>
      </w:r>
      <w:r w:rsidR="0067793C">
        <w:rPr>
          <w:color w:val="000000" w:themeColor="text1"/>
          <w:sz w:val="28"/>
          <w:szCs w:val="28"/>
        </w:rPr>
        <w:t>я</w:t>
      </w:r>
      <w:r w:rsidRPr="00E55947">
        <w:rPr>
          <w:color w:val="000000" w:themeColor="text1"/>
          <w:sz w:val="28"/>
          <w:szCs w:val="28"/>
        </w:rPr>
        <w:t xml:space="preserve">, те, що середнє надходження справ та матеріалів на одного суддю як у Володимир-Волинському міському суді Волинської області, так і в </w:t>
      </w:r>
      <w:proofErr w:type="spellStart"/>
      <w:r w:rsidRPr="00E55947">
        <w:rPr>
          <w:color w:val="000000" w:themeColor="text1"/>
          <w:sz w:val="28"/>
          <w:szCs w:val="28"/>
        </w:rPr>
        <w:t>Іллічівському</w:t>
      </w:r>
      <w:proofErr w:type="spellEnd"/>
      <w:r w:rsidRPr="00E55947">
        <w:rPr>
          <w:color w:val="000000" w:themeColor="text1"/>
          <w:sz w:val="28"/>
          <w:szCs w:val="28"/>
        </w:rPr>
        <w:t xml:space="preserve"> районному суді міста</w:t>
      </w:r>
      <w:r w:rsidR="00020B8F">
        <w:rPr>
          <w:color w:val="000000" w:themeColor="text1"/>
          <w:sz w:val="28"/>
          <w:szCs w:val="28"/>
        </w:rPr>
        <w:t xml:space="preserve"> </w:t>
      </w:r>
      <w:r w:rsidRPr="00E55947">
        <w:rPr>
          <w:color w:val="000000" w:themeColor="text1"/>
          <w:sz w:val="28"/>
          <w:szCs w:val="28"/>
        </w:rPr>
        <w:t>Маріуполя Донецької області приблизно однакове</w:t>
      </w:r>
      <w:r w:rsidR="00865BC9">
        <w:rPr>
          <w:color w:val="000000" w:themeColor="text1"/>
          <w:sz w:val="28"/>
          <w:szCs w:val="28"/>
        </w:rPr>
        <w:t>,</w:t>
      </w:r>
      <w:r w:rsidRPr="00E55947">
        <w:rPr>
          <w:color w:val="000000" w:themeColor="text1"/>
          <w:sz w:val="28"/>
          <w:szCs w:val="28"/>
        </w:rPr>
        <w:t xml:space="preserve"> </w:t>
      </w:r>
      <w:r w:rsidR="009759D1" w:rsidRPr="00E55947">
        <w:rPr>
          <w:sz w:val="28"/>
          <w:szCs w:val="28"/>
          <w:lang w:eastAsia="ru-RU"/>
        </w:rPr>
        <w:t xml:space="preserve">відрядження </w:t>
      </w:r>
      <w:r>
        <w:rPr>
          <w:sz w:val="28"/>
          <w:szCs w:val="28"/>
          <w:lang w:eastAsia="ru-RU"/>
        </w:rPr>
        <w:t xml:space="preserve">згаданого </w:t>
      </w:r>
      <w:r w:rsidR="009759D1" w:rsidRPr="00E55947">
        <w:rPr>
          <w:sz w:val="28"/>
          <w:szCs w:val="28"/>
          <w:lang w:eastAsia="ru-RU"/>
        </w:rPr>
        <w:t xml:space="preserve">судді </w:t>
      </w:r>
      <w:r w:rsidR="001C79C1" w:rsidRPr="00E55947">
        <w:rPr>
          <w:sz w:val="28"/>
          <w:szCs w:val="28"/>
          <w:lang w:eastAsia="ru-RU"/>
        </w:rPr>
        <w:t xml:space="preserve">збільшить рівень судового навантаження </w:t>
      </w:r>
      <w:r w:rsidR="009759D1" w:rsidRPr="00E55947">
        <w:rPr>
          <w:sz w:val="28"/>
          <w:szCs w:val="28"/>
          <w:lang w:eastAsia="ru-RU"/>
        </w:rPr>
        <w:t xml:space="preserve">та негативно вплине на </w:t>
      </w:r>
      <w:r w:rsidR="009759D1" w:rsidRPr="00E55947">
        <w:rPr>
          <w:sz w:val="28"/>
          <w:szCs w:val="28"/>
          <w:lang w:eastAsia="ru-RU"/>
        </w:rPr>
        <w:lastRenderedPageBreak/>
        <w:t xml:space="preserve">доступ до правосуддя у </w:t>
      </w:r>
      <w:r>
        <w:rPr>
          <w:sz w:val="28"/>
          <w:szCs w:val="28"/>
          <w:lang w:eastAsia="ru-RU"/>
        </w:rPr>
        <w:t>суді, в якому він обіймає посаду</w:t>
      </w:r>
      <w:r w:rsidR="00865BC9">
        <w:rPr>
          <w:sz w:val="28"/>
          <w:szCs w:val="28"/>
          <w:lang w:eastAsia="ru-RU"/>
        </w:rPr>
        <w:t xml:space="preserve">, а тому </w:t>
      </w:r>
      <w:r w:rsidR="001C79C1" w:rsidRPr="00E55947">
        <w:rPr>
          <w:sz w:val="28"/>
          <w:szCs w:val="28"/>
          <w:lang w:eastAsia="ru-RU"/>
        </w:rPr>
        <w:t>Вища рада правосуддя дійшла висновку</w:t>
      </w:r>
      <w:r w:rsidR="00020B8F">
        <w:rPr>
          <w:sz w:val="28"/>
          <w:szCs w:val="28"/>
          <w:lang w:eastAsia="ru-RU"/>
        </w:rPr>
        <w:t>, що у відрядженн</w:t>
      </w:r>
      <w:r w:rsidR="004F5C7C">
        <w:rPr>
          <w:sz w:val="28"/>
          <w:szCs w:val="28"/>
          <w:lang w:eastAsia="ru-RU"/>
        </w:rPr>
        <w:t>і</w:t>
      </w:r>
      <w:r w:rsidR="001C79C1" w:rsidRPr="00E55947">
        <w:rPr>
          <w:sz w:val="28"/>
          <w:szCs w:val="28"/>
          <w:lang w:eastAsia="ru-RU"/>
        </w:rPr>
        <w:t xml:space="preserve"> </w:t>
      </w:r>
      <w:r w:rsidR="00865BC9">
        <w:rPr>
          <w:sz w:val="28"/>
          <w:szCs w:val="28"/>
          <w:lang w:eastAsia="ru-RU"/>
        </w:rPr>
        <w:t xml:space="preserve">судді </w:t>
      </w:r>
      <w:r w:rsidR="00CD3488">
        <w:rPr>
          <w:sz w:val="28"/>
          <w:szCs w:val="28"/>
        </w:rPr>
        <w:t>Мушкета </w:t>
      </w:r>
      <w:r w:rsidR="00020B8F">
        <w:rPr>
          <w:sz w:val="28"/>
          <w:szCs w:val="28"/>
        </w:rPr>
        <w:t>О.О.</w:t>
      </w:r>
      <w:r w:rsidR="001C79C1" w:rsidRPr="00E55947">
        <w:rPr>
          <w:sz w:val="28"/>
          <w:szCs w:val="28"/>
          <w:lang w:eastAsia="ru-RU"/>
        </w:rPr>
        <w:t xml:space="preserve"> до </w:t>
      </w:r>
      <w:r w:rsidR="00020B8F">
        <w:rPr>
          <w:sz w:val="28"/>
          <w:szCs w:val="28"/>
          <w:lang w:eastAsia="ru-RU"/>
        </w:rPr>
        <w:t>Володимир-Волинського</w:t>
      </w:r>
      <w:r w:rsidR="001C79C1" w:rsidRPr="00E55947">
        <w:rPr>
          <w:sz w:val="28"/>
          <w:szCs w:val="28"/>
          <w:lang w:eastAsia="ru-RU"/>
        </w:rPr>
        <w:t xml:space="preserve"> </w:t>
      </w:r>
      <w:r w:rsidR="00020B8F">
        <w:rPr>
          <w:sz w:val="28"/>
          <w:szCs w:val="28"/>
          <w:lang w:eastAsia="ru-RU"/>
        </w:rPr>
        <w:t xml:space="preserve">міського </w:t>
      </w:r>
      <w:r w:rsidR="001C79C1" w:rsidRPr="00E55947">
        <w:rPr>
          <w:sz w:val="28"/>
          <w:szCs w:val="28"/>
          <w:lang w:eastAsia="ru-RU"/>
        </w:rPr>
        <w:t>суду</w:t>
      </w:r>
      <w:r w:rsidR="00020B8F">
        <w:rPr>
          <w:sz w:val="28"/>
          <w:szCs w:val="28"/>
          <w:lang w:eastAsia="ru-RU"/>
        </w:rPr>
        <w:t xml:space="preserve"> Волинської області слід відмовити</w:t>
      </w:r>
      <w:r w:rsidR="001C79C1" w:rsidRPr="00E55947">
        <w:rPr>
          <w:sz w:val="28"/>
          <w:szCs w:val="28"/>
          <w:lang w:eastAsia="ru-RU"/>
        </w:rPr>
        <w:t>.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r w:rsidRPr="00E55947">
        <w:rPr>
          <w:rFonts w:eastAsia="Times New Roman"/>
          <w:szCs w:val="28"/>
          <w:lang w:eastAsia="ru-RU"/>
        </w:rPr>
        <w:t>Вища рада правосуддя, керуючись</w:t>
      </w:r>
      <w:r>
        <w:rPr>
          <w:rFonts w:eastAsia="Times New Roman"/>
          <w:szCs w:val="28"/>
          <w:lang w:eastAsia="ru-RU"/>
        </w:rPr>
        <w:t xml:space="preserve">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AA2013">
      <w:pPr>
        <w:ind w:left="3540" w:firstLine="709"/>
        <w:rPr>
          <w:b/>
          <w:color w:val="000000"/>
          <w:szCs w:val="28"/>
        </w:rPr>
      </w:pPr>
    </w:p>
    <w:p w:rsidR="001C79C1" w:rsidRPr="00097CC2" w:rsidRDefault="001C79C1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відрядженні судді </w:t>
      </w:r>
      <w:proofErr w:type="spellStart"/>
      <w:r w:rsidR="00020B8F">
        <w:rPr>
          <w:sz w:val="28"/>
          <w:szCs w:val="28"/>
        </w:rPr>
        <w:t>Іллічівського</w:t>
      </w:r>
      <w:proofErr w:type="spellEnd"/>
      <w:r w:rsidR="00097CC2" w:rsidRP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>районного суду</w:t>
      </w:r>
      <w:r w:rsidR="00097CC2" w:rsidRP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>міста Маріуполя</w:t>
      </w:r>
      <w:r w:rsidR="00097CC2" w:rsidRP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>Донецької</w:t>
      </w:r>
      <w:r w:rsidR="00097CC2" w:rsidRPr="00097CC2">
        <w:rPr>
          <w:sz w:val="28"/>
          <w:szCs w:val="28"/>
        </w:rPr>
        <w:t xml:space="preserve"> області </w:t>
      </w:r>
      <w:r w:rsidR="00020B8F">
        <w:rPr>
          <w:sz w:val="28"/>
          <w:szCs w:val="28"/>
        </w:rPr>
        <w:t>Мушкета Олександра Олександровича</w:t>
      </w:r>
      <w:r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до </w:t>
      </w:r>
      <w:r w:rsidR="00020B8F">
        <w:rPr>
          <w:sz w:val="28"/>
          <w:szCs w:val="28"/>
        </w:rPr>
        <w:t>Володимир-Волинського</w:t>
      </w:r>
      <w:r w:rsidR="00097CC2">
        <w:rPr>
          <w:sz w:val="28"/>
          <w:szCs w:val="28"/>
        </w:rPr>
        <w:t xml:space="preserve"> </w:t>
      </w:r>
      <w:r w:rsidR="00020B8F">
        <w:rPr>
          <w:sz w:val="28"/>
          <w:szCs w:val="28"/>
        </w:rPr>
        <w:t xml:space="preserve">міського </w:t>
      </w:r>
      <w:r w:rsidR="00097CC2">
        <w:rPr>
          <w:sz w:val="28"/>
          <w:szCs w:val="28"/>
        </w:rPr>
        <w:t xml:space="preserve">суду </w:t>
      </w:r>
      <w:r w:rsidR="00020B8F">
        <w:rPr>
          <w:sz w:val="28"/>
          <w:szCs w:val="28"/>
        </w:rPr>
        <w:t>Волинської області</w:t>
      </w:r>
      <w:r w:rsidR="00097CC2">
        <w:rPr>
          <w:sz w:val="28"/>
          <w:szCs w:val="28"/>
        </w:rPr>
        <w:t xml:space="preserve"> для здійснення правосуддя</w:t>
      </w:r>
      <w:r>
        <w:rPr>
          <w:sz w:val="28"/>
          <w:szCs w:val="28"/>
        </w:rPr>
        <w:t>.</w:t>
      </w:r>
    </w:p>
    <w:p w:rsidR="00F34D81" w:rsidRDefault="00F34D81" w:rsidP="00F34D81"/>
    <w:p w:rsidR="0067793C" w:rsidRPr="0067793C" w:rsidRDefault="0067793C" w:rsidP="0067793C">
      <w:pPr>
        <w:widowControl w:val="0"/>
        <w:rPr>
          <w:rFonts w:eastAsia="Times New Roman"/>
          <w:szCs w:val="28"/>
          <w:lang w:eastAsia="ru-RU"/>
        </w:rPr>
      </w:pPr>
      <w:r w:rsidRPr="0067793C">
        <w:rPr>
          <w:rFonts w:eastAsia="Times New Roman"/>
          <w:b/>
          <w:szCs w:val="28"/>
          <w:lang w:eastAsia="ru-RU"/>
        </w:rPr>
        <w:t>Голова Вищої ради правосуддя</w:t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  <w:t xml:space="preserve">А.А. </w:t>
      </w:r>
      <w:proofErr w:type="spellStart"/>
      <w:r w:rsidRPr="0067793C">
        <w:rPr>
          <w:rFonts w:eastAsia="Times New Roman"/>
          <w:b/>
          <w:szCs w:val="28"/>
          <w:lang w:eastAsia="ru-RU"/>
        </w:rPr>
        <w:t>Овсієнко</w:t>
      </w:r>
      <w:proofErr w:type="spellEnd"/>
    </w:p>
    <w:p w:rsidR="0067793C" w:rsidRPr="0067793C" w:rsidRDefault="0067793C" w:rsidP="0067793C">
      <w:pPr>
        <w:widowControl w:val="0"/>
        <w:rPr>
          <w:rFonts w:eastAsia="Times New Roman"/>
          <w:szCs w:val="28"/>
          <w:lang w:eastAsia="ru-RU"/>
        </w:rPr>
      </w:pPr>
    </w:p>
    <w:p w:rsidR="0067793C" w:rsidRPr="0067793C" w:rsidRDefault="0067793C" w:rsidP="0067793C">
      <w:pPr>
        <w:widowControl w:val="0"/>
        <w:rPr>
          <w:rFonts w:eastAsia="Times New Roman"/>
          <w:szCs w:val="28"/>
          <w:lang w:eastAsia="ru-RU"/>
        </w:rPr>
      </w:pPr>
      <w:r w:rsidRPr="0067793C">
        <w:rPr>
          <w:rFonts w:eastAsia="Times New Roman"/>
          <w:b/>
          <w:szCs w:val="28"/>
          <w:lang w:eastAsia="ru-RU"/>
        </w:rPr>
        <w:t>Члени Вищої ради правосуддя</w:t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 xml:space="preserve">О.Є. </w:t>
      </w:r>
      <w:proofErr w:type="spellStart"/>
      <w:r w:rsidRPr="0067793C">
        <w:rPr>
          <w:b/>
          <w:szCs w:val="28"/>
          <w:shd w:val="clear" w:color="auto" w:fill="FFFFFF"/>
        </w:rPr>
        <w:t>Блажівська</w:t>
      </w:r>
      <w:proofErr w:type="spellEnd"/>
    </w:p>
    <w:p w:rsidR="0067793C" w:rsidRPr="0067793C" w:rsidRDefault="0067793C" w:rsidP="0067793C">
      <w:pPr>
        <w:widowControl w:val="0"/>
        <w:rPr>
          <w:rFonts w:eastAsia="Times New Roman"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 xml:space="preserve">П.М. </w:t>
      </w:r>
      <w:proofErr w:type="spellStart"/>
      <w:r w:rsidRPr="0067793C">
        <w:rPr>
          <w:b/>
          <w:szCs w:val="28"/>
          <w:shd w:val="clear" w:color="auto" w:fill="FFFFFF"/>
        </w:rPr>
        <w:t>Гречківський</w:t>
      </w:r>
      <w:proofErr w:type="spellEnd"/>
    </w:p>
    <w:p w:rsidR="0067793C" w:rsidRPr="0067793C" w:rsidRDefault="0067793C" w:rsidP="0067793C">
      <w:pPr>
        <w:widowControl w:val="0"/>
        <w:rPr>
          <w:rFonts w:eastAsia="Times New Roman"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rFonts w:eastAsia="Times New Roman"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>Л.Б. Іванова</w:t>
      </w:r>
    </w:p>
    <w:p w:rsidR="0067793C" w:rsidRPr="0067793C" w:rsidRDefault="0067793C" w:rsidP="0067793C">
      <w:pPr>
        <w:widowControl w:val="0"/>
        <w:rPr>
          <w:rFonts w:eastAsia="Times New Roman"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 xml:space="preserve">Н.С. </w:t>
      </w:r>
      <w:proofErr w:type="spellStart"/>
      <w:r w:rsidRPr="0067793C">
        <w:rPr>
          <w:b/>
          <w:szCs w:val="28"/>
          <w:shd w:val="clear" w:color="auto" w:fill="FFFFFF"/>
        </w:rPr>
        <w:t>Краснощокова</w:t>
      </w:r>
      <w:proofErr w:type="spellEnd"/>
    </w:p>
    <w:p w:rsidR="0067793C" w:rsidRPr="0067793C" w:rsidRDefault="0067793C" w:rsidP="0067793C">
      <w:pPr>
        <w:jc w:val="left"/>
        <w:rPr>
          <w:rFonts w:eastAsia="Times New Roman"/>
          <w:b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 xml:space="preserve">О.В. </w:t>
      </w:r>
      <w:proofErr w:type="spellStart"/>
      <w:r w:rsidRPr="0067793C">
        <w:rPr>
          <w:b/>
          <w:szCs w:val="28"/>
          <w:shd w:val="clear" w:color="auto" w:fill="FFFFFF"/>
        </w:rPr>
        <w:t>Маловацький</w:t>
      </w:r>
      <w:proofErr w:type="spellEnd"/>
    </w:p>
    <w:p w:rsidR="0067793C" w:rsidRPr="0067793C" w:rsidRDefault="0067793C" w:rsidP="0067793C">
      <w:pPr>
        <w:jc w:val="left"/>
        <w:rPr>
          <w:rFonts w:eastAsia="Times New Roman"/>
          <w:b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>В.В. Матвійчук</w:t>
      </w:r>
    </w:p>
    <w:p w:rsidR="0067793C" w:rsidRPr="0067793C" w:rsidRDefault="0067793C" w:rsidP="0067793C">
      <w:pPr>
        <w:jc w:val="left"/>
        <w:rPr>
          <w:rFonts w:eastAsia="Times New Roman"/>
          <w:b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>О.В. Прудивус</w:t>
      </w: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</w:r>
      <w:r w:rsidRPr="0067793C">
        <w:rPr>
          <w:b/>
          <w:szCs w:val="28"/>
          <w:shd w:val="clear" w:color="auto" w:fill="FFFFFF"/>
        </w:rPr>
        <w:tab/>
        <w:t xml:space="preserve">Т.С. </w:t>
      </w:r>
      <w:proofErr w:type="spellStart"/>
      <w:r w:rsidRPr="0067793C">
        <w:rPr>
          <w:b/>
          <w:szCs w:val="28"/>
          <w:shd w:val="clear" w:color="auto" w:fill="FFFFFF"/>
        </w:rPr>
        <w:t>Розваляєва</w:t>
      </w:r>
      <w:proofErr w:type="spellEnd"/>
    </w:p>
    <w:p w:rsidR="0067793C" w:rsidRPr="0067793C" w:rsidRDefault="0067793C" w:rsidP="0067793C">
      <w:pPr>
        <w:jc w:val="left"/>
        <w:rPr>
          <w:rFonts w:eastAsia="Times New Roman"/>
          <w:b/>
          <w:szCs w:val="28"/>
          <w:lang w:eastAsia="ru-RU"/>
        </w:rPr>
      </w:pPr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rFonts w:eastAsia="Times New Roman"/>
          <w:b/>
          <w:szCs w:val="28"/>
          <w:lang w:eastAsia="ru-RU"/>
        </w:rPr>
        <w:tab/>
      </w:r>
      <w:r w:rsidRPr="0067793C">
        <w:rPr>
          <w:b/>
          <w:szCs w:val="28"/>
          <w:shd w:val="clear" w:color="auto" w:fill="FFFFFF"/>
        </w:rPr>
        <w:t xml:space="preserve">М.П. </w:t>
      </w:r>
      <w:proofErr w:type="spellStart"/>
      <w:r w:rsidRPr="0067793C">
        <w:rPr>
          <w:b/>
          <w:szCs w:val="28"/>
          <w:shd w:val="clear" w:color="auto" w:fill="FFFFFF"/>
        </w:rPr>
        <w:t>Худик</w:t>
      </w:r>
      <w:proofErr w:type="spellEnd"/>
    </w:p>
    <w:p w:rsidR="0067793C" w:rsidRPr="0067793C" w:rsidRDefault="0067793C" w:rsidP="0067793C">
      <w:pPr>
        <w:jc w:val="left"/>
        <w:rPr>
          <w:rFonts w:eastAsia="Times New Roman"/>
          <w:b/>
          <w:szCs w:val="28"/>
          <w:lang w:eastAsia="ru-RU"/>
        </w:rPr>
      </w:pPr>
    </w:p>
    <w:p w:rsidR="0067793C" w:rsidRPr="0067793C" w:rsidRDefault="0067793C" w:rsidP="0067793C">
      <w:pPr>
        <w:ind w:left="6372" w:firstLine="708"/>
        <w:jc w:val="left"/>
        <w:rPr>
          <w:b/>
          <w:szCs w:val="28"/>
          <w:shd w:val="clear" w:color="auto" w:fill="FFFFFF"/>
        </w:rPr>
      </w:pPr>
      <w:r w:rsidRPr="0067793C">
        <w:rPr>
          <w:b/>
          <w:szCs w:val="28"/>
          <w:shd w:val="clear" w:color="auto" w:fill="FFFFFF"/>
        </w:rPr>
        <w:t xml:space="preserve">В.В. </w:t>
      </w:r>
      <w:proofErr w:type="spellStart"/>
      <w:r w:rsidRPr="0067793C">
        <w:rPr>
          <w:b/>
          <w:szCs w:val="28"/>
          <w:shd w:val="clear" w:color="auto" w:fill="FFFFFF"/>
        </w:rPr>
        <w:t>Шапран</w:t>
      </w:r>
      <w:proofErr w:type="spellEnd"/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</w:p>
    <w:p w:rsidR="0067793C" w:rsidRPr="0067793C" w:rsidRDefault="0067793C" w:rsidP="0067793C">
      <w:pPr>
        <w:ind w:left="6372" w:firstLine="708"/>
        <w:jc w:val="left"/>
        <w:rPr>
          <w:b/>
          <w:szCs w:val="28"/>
          <w:shd w:val="clear" w:color="auto" w:fill="FFFFFF"/>
        </w:rPr>
      </w:pPr>
      <w:r w:rsidRPr="0067793C">
        <w:rPr>
          <w:b/>
          <w:szCs w:val="28"/>
          <w:shd w:val="clear" w:color="auto" w:fill="FFFFFF"/>
        </w:rPr>
        <w:t xml:space="preserve">Л.А. </w:t>
      </w:r>
      <w:proofErr w:type="spellStart"/>
      <w:r w:rsidRPr="0067793C">
        <w:rPr>
          <w:b/>
          <w:szCs w:val="28"/>
          <w:shd w:val="clear" w:color="auto" w:fill="FFFFFF"/>
        </w:rPr>
        <w:t>Швецова</w:t>
      </w:r>
      <w:proofErr w:type="spellEnd"/>
    </w:p>
    <w:p w:rsidR="0067793C" w:rsidRPr="0067793C" w:rsidRDefault="0067793C" w:rsidP="0067793C">
      <w:pPr>
        <w:jc w:val="left"/>
        <w:rPr>
          <w:b/>
          <w:szCs w:val="28"/>
          <w:shd w:val="clear" w:color="auto" w:fill="FFFFFF"/>
        </w:rPr>
      </w:pPr>
    </w:p>
    <w:p w:rsidR="00F34D81" w:rsidRPr="0067793C" w:rsidRDefault="0067793C" w:rsidP="0067793C">
      <w:pPr>
        <w:ind w:left="6372" w:firstLine="708"/>
        <w:jc w:val="left"/>
        <w:rPr>
          <w:rFonts w:eastAsia="Times New Roman"/>
          <w:b/>
          <w:szCs w:val="28"/>
          <w:lang w:eastAsia="ru-RU"/>
        </w:rPr>
      </w:pPr>
      <w:r w:rsidRPr="0067793C">
        <w:rPr>
          <w:b/>
          <w:szCs w:val="28"/>
          <w:shd w:val="clear" w:color="auto" w:fill="FFFFFF"/>
        </w:rPr>
        <w:t>С.Б. Шелест</w:t>
      </w:r>
    </w:p>
    <w:sectPr w:rsidR="00F34D81" w:rsidRPr="0067793C" w:rsidSect="0067793C">
      <w:headerReference w:type="default" r:id="rId8"/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2419"/>
      <w:docPartObj>
        <w:docPartGallery w:val="Page Numbers (Top of Page)"/>
        <w:docPartUnique/>
      </w:docPartObj>
    </w:sdtPr>
    <w:sdtEndPr/>
    <w:sdtContent>
      <w:p w:rsidR="00424BB0" w:rsidRDefault="00886A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F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4BB0" w:rsidRDefault="00424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C1"/>
    <w:rsid w:val="0000414F"/>
    <w:rsid w:val="00005939"/>
    <w:rsid w:val="00006A2F"/>
    <w:rsid w:val="00020B8F"/>
    <w:rsid w:val="00027992"/>
    <w:rsid w:val="00097CC2"/>
    <w:rsid w:val="000A7C11"/>
    <w:rsid w:val="000C6978"/>
    <w:rsid w:val="00101BC2"/>
    <w:rsid w:val="001C79C1"/>
    <w:rsid w:val="001F7038"/>
    <w:rsid w:val="00315279"/>
    <w:rsid w:val="003212D1"/>
    <w:rsid w:val="00336297"/>
    <w:rsid w:val="00370652"/>
    <w:rsid w:val="003A4632"/>
    <w:rsid w:val="003C15DF"/>
    <w:rsid w:val="003E6B1D"/>
    <w:rsid w:val="004160FF"/>
    <w:rsid w:val="00424BB0"/>
    <w:rsid w:val="004C5FA4"/>
    <w:rsid w:val="004F5C7C"/>
    <w:rsid w:val="0050224C"/>
    <w:rsid w:val="00551BFE"/>
    <w:rsid w:val="005B40BC"/>
    <w:rsid w:val="006373CF"/>
    <w:rsid w:val="00650F6B"/>
    <w:rsid w:val="0067793C"/>
    <w:rsid w:val="00720B52"/>
    <w:rsid w:val="00780308"/>
    <w:rsid w:val="00865BC9"/>
    <w:rsid w:val="00886A0C"/>
    <w:rsid w:val="008D196B"/>
    <w:rsid w:val="0094388C"/>
    <w:rsid w:val="009759D1"/>
    <w:rsid w:val="00A20569"/>
    <w:rsid w:val="00A5741B"/>
    <w:rsid w:val="00AA1118"/>
    <w:rsid w:val="00AA2013"/>
    <w:rsid w:val="00AC4AF0"/>
    <w:rsid w:val="00B90DEB"/>
    <w:rsid w:val="00BD265A"/>
    <w:rsid w:val="00BD78D9"/>
    <w:rsid w:val="00BE47E4"/>
    <w:rsid w:val="00C16555"/>
    <w:rsid w:val="00C31272"/>
    <w:rsid w:val="00C412C7"/>
    <w:rsid w:val="00C60DCF"/>
    <w:rsid w:val="00CA338A"/>
    <w:rsid w:val="00CD3488"/>
    <w:rsid w:val="00DD7F4C"/>
    <w:rsid w:val="00E55947"/>
    <w:rsid w:val="00EA69B7"/>
    <w:rsid w:val="00EA7E63"/>
    <w:rsid w:val="00F34D81"/>
    <w:rsid w:val="00FA03CA"/>
    <w:rsid w:val="00FA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162E8-1C81-4482-8628-C207900A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424BB0"/>
    <w:rPr>
      <w:rFonts w:eastAsia="Calibri" w:cs="Times New Roman"/>
    </w:rPr>
  </w:style>
  <w:style w:type="paragraph" w:customStyle="1" w:styleId="1">
    <w:name w:val="Звичайний1"/>
    <w:rsid w:val="00E55947"/>
    <w:pPr>
      <w:spacing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20B8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20B8F"/>
    <w:rPr>
      <w:rFonts w:ascii="Segoe UI" w:eastAsia="Calibri" w:hAnsi="Segoe UI" w:cs="Segoe UI"/>
      <w:sz w:val="18"/>
      <w:szCs w:val="18"/>
    </w:rPr>
  </w:style>
  <w:style w:type="paragraph" w:styleId="aa">
    <w:name w:val="No Spacing"/>
    <w:uiPriority w:val="1"/>
    <w:qFormat/>
    <w:rsid w:val="0050224C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C37E0-DF41-4E1F-937E-4CFCE427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6354</Words>
  <Characters>3622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Ковальова (VRU-GAMEMAX11 - a.kovalova)</dc:creator>
  <cp:lastModifiedBy>Оксана Костанян (HCJ-IMP0472 - o.kostanyan)</cp:lastModifiedBy>
  <cp:revision>2</cp:revision>
  <cp:lastPrinted>2020-11-25T05:53:00Z</cp:lastPrinted>
  <dcterms:created xsi:type="dcterms:W3CDTF">2020-11-27T13:59:00Z</dcterms:created>
  <dcterms:modified xsi:type="dcterms:W3CDTF">2020-11-27T13:59:00Z</dcterms:modified>
</cp:coreProperties>
</file>