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107" w:rsidRPr="00BA3A43" w:rsidRDefault="00961107" w:rsidP="00EF3986">
      <w:pPr>
        <w:pStyle w:val="a3"/>
        <w:ind w:left="0"/>
        <w:jc w:val="both"/>
        <w:rPr>
          <w:rFonts w:ascii="Times New Roman" w:hAnsi="Times New Roman" w:cs="Times New Roman"/>
          <w:sz w:val="28"/>
          <w:szCs w:val="28"/>
          <w:lang w:val="uk-UA"/>
        </w:rPr>
      </w:pPr>
    </w:p>
    <w:p w:rsidR="00EF3986" w:rsidRPr="002808BC" w:rsidRDefault="00EF3986" w:rsidP="00EF3986">
      <w:pPr>
        <w:spacing w:before="360" w:after="60"/>
        <w:jc w:val="center"/>
        <w:rPr>
          <w:rFonts w:ascii="AcademyC" w:hAnsi="AcademyC" w:cs="Times New Roman"/>
          <w:b/>
          <w:color w:val="000000"/>
          <w:sz w:val="28"/>
          <w:szCs w:val="28"/>
          <w:lang w:val="uk-UA"/>
        </w:rPr>
      </w:pPr>
      <w:r w:rsidRPr="002808BC">
        <w:rPr>
          <w:rFonts w:ascii="AcademyC" w:hAnsi="AcademyC" w:cs="Times New Roman"/>
          <w:noProof/>
          <w:sz w:val="28"/>
          <w:szCs w:val="28"/>
          <w:lang w:val="uk-UA" w:eastAsia="uk-UA"/>
        </w:rPr>
        <w:drawing>
          <wp:anchor distT="0" distB="0" distL="114300" distR="114300" simplePos="0" relativeHeight="251658752"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2808BC">
        <w:rPr>
          <w:rFonts w:ascii="AcademyC" w:hAnsi="AcademyC" w:cs="Times New Roman"/>
          <w:b/>
          <w:color w:val="000000"/>
          <w:sz w:val="28"/>
          <w:szCs w:val="28"/>
          <w:lang w:val="uk-UA"/>
        </w:rPr>
        <w:t>УКРАЇНА</w:t>
      </w:r>
    </w:p>
    <w:p w:rsidR="00EF3986" w:rsidRPr="002808BC" w:rsidRDefault="00EF3986" w:rsidP="00EF3986">
      <w:pPr>
        <w:spacing w:after="60"/>
        <w:jc w:val="center"/>
        <w:rPr>
          <w:rFonts w:ascii="AcademyC" w:hAnsi="AcademyC" w:cs="Times New Roman"/>
          <w:b/>
          <w:color w:val="000000"/>
          <w:sz w:val="28"/>
          <w:szCs w:val="28"/>
          <w:lang w:val="uk-UA"/>
        </w:rPr>
      </w:pPr>
      <w:r w:rsidRPr="002808BC">
        <w:rPr>
          <w:rFonts w:ascii="AcademyC" w:hAnsi="AcademyC" w:cs="Times New Roman"/>
          <w:b/>
          <w:color w:val="000000"/>
          <w:sz w:val="28"/>
          <w:szCs w:val="28"/>
          <w:lang w:val="uk-UA"/>
        </w:rPr>
        <w:t>ВИЩА  РАДА  ПРАВОСУДДЯ</w:t>
      </w:r>
    </w:p>
    <w:p w:rsidR="00EF3986" w:rsidRPr="002808BC" w:rsidRDefault="00EF3986" w:rsidP="00EF3986">
      <w:pPr>
        <w:spacing w:after="60"/>
        <w:jc w:val="center"/>
        <w:rPr>
          <w:rFonts w:ascii="AcademyC" w:hAnsi="AcademyC" w:cs="Times New Roman"/>
          <w:b/>
          <w:color w:val="000000"/>
          <w:sz w:val="28"/>
          <w:szCs w:val="28"/>
          <w:lang w:val="uk-UA"/>
        </w:rPr>
      </w:pPr>
      <w:r w:rsidRPr="002808BC">
        <w:rPr>
          <w:rFonts w:ascii="AcademyC" w:hAnsi="AcademyC" w:cs="Times New Roman"/>
          <w:b/>
          <w:color w:val="000000"/>
          <w:sz w:val="28"/>
          <w:szCs w:val="28"/>
          <w:lang w:val="uk-UA"/>
        </w:rPr>
        <w:t xml:space="preserve"> </w:t>
      </w:r>
      <w:r w:rsidR="0052287F" w:rsidRPr="002808BC">
        <w:rPr>
          <w:rFonts w:ascii="AcademyC" w:hAnsi="AcademyC" w:cs="Times New Roman"/>
          <w:b/>
          <w:color w:val="000000"/>
          <w:sz w:val="28"/>
          <w:szCs w:val="28"/>
          <w:lang w:val="uk-UA"/>
        </w:rPr>
        <w:t>ПЕРША</w:t>
      </w:r>
      <w:r w:rsidRPr="002808BC">
        <w:rPr>
          <w:rFonts w:ascii="AcademyC" w:hAnsi="AcademyC" w:cs="Times New Roman"/>
          <w:b/>
          <w:color w:val="000000"/>
          <w:sz w:val="28"/>
          <w:szCs w:val="28"/>
          <w:lang w:val="uk-UA"/>
        </w:rPr>
        <w:t xml:space="preserve"> ДИСЦИПЛІНАРНА ПАЛАТА</w:t>
      </w:r>
    </w:p>
    <w:p w:rsidR="00EF3986" w:rsidRPr="002808BC" w:rsidRDefault="00EF3986" w:rsidP="00EF3986">
      <w:pPr>
        <w:pStyle w:val="a3"/>
        <w:spacing w:after="240"/>
        <w:ind w:left="0"/>
        <w:jc w:val="center"/>
        <w:rPr>
          <w:rFonts w:ascii="AcademyC" w:hAnsi="AcademyC" w:cs="Times New Roman"/>
          <w:b/>
          <w:sz w:val="28"/>
          <w:szCs w:val="28"/>
          <w:lang w:val="uk-UA"/>
        </w:rPr>
      </w:pPr>
      <w:r w:rsidRPr="002808BC">
        <w:rPr>
          <w:rFonts w:ascii="AcademyC" w:hAnsi="AcademyC" w:cs="Times New Roman"/>
          <w:b/>
          <w:sz w:val="28"/>
          <w:szCs w:val="28"/>
          <w:lang w:val="uk-UA"/>
        </w:rPr>
        <w:t>УХВАЛА</w:t>
      </w:r>
    </w:p>
    <w:tbl>
      <w:tblPr>
        <w:tblW w:w="10031" w:type="dxa"/>
        <w:tblLook w:val="04A0"/>
      </w:tblPr>
      <w:tblGrid>
        <w:gridCol w:w="3098"/>
        <w:gridCol w:w="3309"/>
        <w:gridCol w:w="3624"/>
      </w:tblGrid>
      <w:tr w:rsidR="00EF3986" w:rsidRPr="00BA3A43" w:rsidTr="00EF3986">
        <w:trPr>
          <w:trHeight w:val="188"/>
        </w:trPr>
        <w:tc>
          <w:tcPr>
            <w:tcW w:w="3098" w:type="dxa"/>
          </w:tcPr>
          <w:p w:rsidR="00EF3986" w:rsidRPr="00BA3A43" w:rsidRDefault="00445E4D" w:rsidP="00EF3986">
            <w:pPr>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27 листопада 2020 року</w:t>
            </w:r>
          </w:p>
        </w:tc>
        <w:tc>
          <w:tcPr>
            <w:tcW w:w="3309" w:type="dxa"/>
          </w:tcPr>
          <w:p w:rsidR="00EF3986" w:rsidRPr="00BA3A43" w:rsidRDefault="00EF3986" w:rsidP="00EF3986">
            <w:pPr>
              <w:ind w:right="-2"/>
              <w:jc w:val="center"/>
              <w:rPr>
                <w:rFonts w:ascii="Times New Roman" w:hAnsi="Times New Roman" w:cs="Times New Roman"/>
                <w:noProof/>
                <w:lang w:val="uk-UA"/>
              </w:rPr>
            </w:pPr>
            <w:r w:rsidRPr="00BA3A43">
              <w:rPr>
                <w:rFonts w:ascii="Times New Roman" w:hAnsi="Times New Roman" w:cs="Times New Roman"/>
                <w:sz w:val="20"/>
                <w:szCs w:val="20"/>
                <w:lang w:val="uk-UA"/>
              </w:rPr>
              <w:t xml:space="preserve">      </w:t>
            </w:r>
            <w:r w:rsidRPr="00BA3A43">
              <w:rPr>
                <w:rFonts w:ascii="Times New Roman" w:hAnsi="Times New Roman" w:cs="Times New Roman"/>
                <w:lang w:val="uk-UA"/>
              </w:rPr>
              <w:t>Київ</w:t>
            </w:r>
          </w:p>
        </w:tc>
        <w:tc>
          <w:tcPr>
            <w:tcW w:w="3624" w:type="dxa"/>
          </w:tcPr>
          <w:p w:rsidR="00EF3986" w:rsidRPr="00BA3A43" w:rsidRDefault="00EF3986" w:rsidP="00503C7B">
            <w:pPr>
              <w:ind w:right="-2"/>
              <w:jc w:val="center"/>
              <w:rPr>
                <w:rFonts w:ascii="Times New Roman" w:hAnsi="Times New Roman" w:cs="Times New Roman"/>
                <w:noProof/>
                <w:sz w:val="28"/>
                <w:szCs w:val="28"/>
                <w:lang w:val="uk-UA"/>
              </w:rPr>
            </w:pPr>
            <w:r w:rsidRPr="00BA3A43">
              <w:rPr>
                <w:rFonts w:ascii="Times New Roman" w:hAnsi="Times New Roman" w:cs="Times New Roman"/>
                <w:noProof/>
                <w:lang w:val="uk-UA"/>
              </w:rPr>
              <w:t xml:space="preserve">   </w:t>
            </w:r>
            <w:r w:rsidR="00503C7B">
              <w:rPr>
                <w:rFonts w:ascii="Times New Roman" w:hAnsi="Times New Roman" w:cs="Times New Roman"/>
                <w:noProof/>
                <w:sz w:val="28"/>
                <w:szCs w:val="28"/>
                <w:lang w:val="uk-UA"/>
              </w:rPr>
              <w:t>№ 3285/1дп/15-20</w:t>
            </w:r>
          </w:p>
        </w:tc>
      </w:tr>
    </w:tbl>
    <w:p w:rsidR="00243956" w:rsidRPr="00BA3A43" w:rsidRDefault="00243956" w:rsidP="001A766A">
      <w:pPr>
        <w:spacing w:after="0" w:line="240" w:lineRule="auto"/>
        <w:ind w:right="5386"/>
        <w:jc w:val="both"/>
        <w:rPr>
          <w:rFonts w:ascii="Times New Roman" w:hAnsi="Times New Roman" w:cs="Times New Roman"/>
          <w:b/>
          <w:sz w:val="24"/>
          <w:szCs w:val="24"/>
          <w:lang w:val="uk-UA" w:eastAsia="ru-RU"/>
        </w:rPr>
      </w:pPr>
    </w:p>
    <w:p w:rsidR="00961107" w:rsidRPr="00BA3A43" w:rsidRDefault="001A766A" w:rsidP="009C2BBF">
      <w:pPr>
        <w:spacing w:after="0" w:line="240" w:lineRule="auto"/>
        <w:ind w:right="5386"/>
        <w:jc w:val="both"/>
        <w:rPr>
          <w:rFonts w:ascii="Times New Roman" w:hAnsi="Times New Roman" w:cs="Times New Roman"/>
          <w:b/>
          <w:sz w:val="24"/>
          <w:szCs w:val="24"/>
          <w:lang w:val="uk-UA" w:eastAsia="ru-RU"/>
        </w:rPr>
      </w:pPr>
      <w:r w:rsidRPr="00BA3A43">
        <w:rPr>
          <w:rFonts w:ascii="Times New Roman" w:hAnsi="Times New Roman" w:cs="Times New Roman"/>
          <w:b/>
          <w:sz w:val="24"/>
          <w:szCs w:val="24"/>
          <w:lang w:val="uk-UA" w:eastAsia="ru-RU"/>
        </w:rPr>
        <w:t xml:space="preserve">Про відкриття дисциплінарної справи стосовно </w:t>
      </w:r>
      <w:r w:rsidR="0080153C" w:rsidRPr="00BA3A43">
        <w:rPr>
          <w:rFonts w:ascii="Times New Roman" w:hAnsi="Times New Roman" w:cs="Times New Roman"/>
          <w:b/>
          <w:sz w:val="24"/>
          <w:szCs w:val="24"/>
          <w:lang w:val="uk-UA" w:eastAsia="ru-RU"/>
        </w:rPr>
        <w:t xml:space="preserve">судді </w:t>
      </w:r>
      <w:r w:rsidR="009C2BBF" w:rsidRPr="00BA3A43">
        <w:rPr>
          <w:rFonts w:ascii="Times New Roman" w:hAnsi="Times New Roman" w:cs="Times New Roman"/>
          <w:b/>
          <w:sz w:val="24"/>
          <w:szCs w:val="24"/>
          <w:lang w:val="uk-UA" w:eastAsia="ru-RU"/>
        </w:rPr>
        <w:t xml:space="preserve">Окружного адміністративного суду </w:t>
      </w:r>
      <w:r w:rsidR="00093E8E" w:rsidRPr="00BA3A43">
        <w:rPr>
          <w:rFonts w:ascii="Times New Roman" w:hAnsi="Times New Roman" w:cs="Times New Roman"/>
          <w:b/>
          <w:sz w:val="24"/>
          <w:szCs w:val="24"/>
          <w:lang w:val="uk-UA" w:eastAsia="ru-RU"/>
        </w:rPr>
        <w:t xml:space="preserve">міста Києва </w:t>
      </w:r>
      <w:proofErr w:type="spellStart"/>
      <w:r w:rsidR="009C2BBF" w:rsidRPr="00BA3A43">
        <w:rPr>
          <w:rFonts w:ascii="Times New Roman" w:hAnsi="Times New Roman" w:cs="Times New Roman"/>
          <w:b/>
          <w:sz w:val="24"/>
          <w:szCs w:val="24"/>
          <w:lang w:val="uk-UA" w:eastAsia="ru-RU"/>
        </w:rPr>
        <w:t>Клименчук</w:t>
      </w:r>
      <w:proofErr w:type="spellEnd"/>
      <w:r w:rsidR="009C2BBF" w:rsidRPr="00BA3A43">
        <w:rPr>
          <w:rFonts w:ascii="Times New Roman" w:hAnsi="Times New Roman" w:cs="Times New Roman"/>
          <w:b/>
          <w:sz w:val="24"/>
          <w:szCs w:val="24"/>
          <w:lang w:val="uk-UA" w:eastAsia="ru-RU"/>
        </w:rPr>
        <w:t xml:space="preserve"> Н.М.</w:t>
      </w:r>
    </w:p>
    <w:p w:rsidR="009C2BBF" w:rsidRPr="00BA3A43" w:rsidRDefault="009C2BBF" w:rsidP="009C2BBF">
      <w:pPr>
        <w:spacing w:after="0" w:line="240" w:lineRule="auto"/>
        <w:ind w:right="5386"/>
        <w:jc w:val="both"/>
        <w:rPr>
          <w:rFonts w:ascii="Times New Roman" w:hAnsi="Times New Roman" w:cs="Times New Roman"/>
          <w:b/>
          <w:sz w:val="28"/>
          <w:szCs w:val="28"/>
          <w:lang w:val="uk-UA" w:eastAsia="ru-RU"/>
        </w:rPr>
      </w:pPr>
    </w:p>
    <w:p w:rsidR="009C2BBF" w:rsidRPr="00F2112E" w:rsidRDefault="009D239E" w:rsidP="009C2BBF">
      <w:pPr>
        <w:spacing w:after="0" w:line="240" w:lineRule="auto"/>
        <w:ind w:firstLine="709"/>
        <w:contextualSpacing/>
        <w:jc w:val="both"/>
        <w:rPr>
          <w:rFonts w:ascii="Times New Roman" w:hAnsi="Times New Roman" w:cs="Times New Roman"/>
          <w:sz w:val="28"/>
          <w:szCs w:val="28"/>
          <w:lang w:val="uk-UA" w:eastAsia="ru-RU"/>
        </w:rPr>
      </w:pPr>
      <w:r w:rsidRPr="00F2112E">
        <w:rPr>
          <w:rFonts w:ascii="Times New Roman" w:hAnsi="Times New Roman" w:cs="Times New Roman"/>
          <w:sz w:val="28"/>
          <w:szCs w:val="28"/>
          <w:lang w:val="uk-UA"/>
        </w:rPr>
        <w:t xml:space="preserve">Перша Дисциплінарна палата Вищої ради правосуддя у складі </w:t>
      </w:r>
      <w:r w:rsidR="001466D2" w:rsidRPr="00F2112E">
        <w:rPr>
          <w:rFonts w:ascii="Times New Roman" w:hAnsi="Times New Roman" w:cs="Times New Roman"/>
          <w:sz w:val="28"/>
          <w:szCs w:val="28"/>
          <w:lang w:val="uk-UA"/>
        </w:rPr>
        <w:t>головуючого </w:t>
      </w:r>
      <w:r w:rsidRPr="00F2112E">
        <w:rPr>
          <w:rFonts w:ascii="Times New Roman" w:hAnsi="Times New Roman" w:cs="Times New Roman"/>
          <w:sz w:val="28"/>
          <w:szCs w:val="28"/>
          <w:lang w:val="uk-UA"/>
        </w:rPr>
        <w:t xml:space="preserve">– </w:t>
      </w:r>
      <w:proofErr w:type="spellStart"/>
      <w:r w:rsidRPr="00F2112E">
        <w:rPr>
          <w:rFonts w:ascii="Times New Roman" w:hAnsi="Times New Roman" w:cs="Times New Roman"/>
          <w:sz w:val="28"/>
          <w:szCs w:val="28"/>
          <w:lang w:val="uk-UA"/>
        </w:rPr>
        <w:t>Шапрана</w:t>
      </w:r>
      <w:proofErr w:type="spellEnd"/>
      <w:r w:rsidRPr="00F2112E">
        <w:rPr>
          <w:rFonts w:ascii="Times New Roman" w:hAnsi="Times New Roman" w:cs="Times New Roman"/>
          <w:sz w:val="28"/>
          <w:szCs w:val="28"/>
          <w:lang w:val="uk-UA"/>
        </w:rPr>
        <w:t xml:space="preserve"> В.В., член</w:t>
      </w:r>
      <w:r w:rsidR="006560DB" w:rsidRPr="00F2112E">
        <w:rPr>
          <w:rFonts w:ascii="Times New Roman" w:hAnsi="Times New Roman" w:cs="Times New Roman"/>
          <w:sz w:val="28"/>
          <w:szCs w:val="28"/>
          <w:lang w:val="uk-UA"/>
        </w:rPr>
        <w:t>ів</w:t>
      </w:r>
      <w:r w:rsidR="00165A1B" w:rsidRPr="00F2112E">
        <w:rPr>
          <w:rFonts w:ascii="Times New Roman" w:hAnsi="Times New Roman" w:cs="Times New Roman"/>
          <w:sz w:val="28"/>
          <w:szCs w:val="28"/>
          <w:lang w:val="uk-UA"/>
        </w:rPr>
        <w:t xml:space="preserve"> Першої Дисциплінарної палати Вищої ради правосуддя</w:t>
      </w:r>
      <w:r w:rsidR="00271D2B" w:rsidRPr="00F2112E">
        <w:rPr>
          <w:rFonts w:ascii="Times New Roman" w:hAnsi="Times New Roman" w:cs="Times New Roman"/>
          <w:sz w:val="28"/>
          <w:szCs w:val="28"/>
          <w:lang w:val="uk-UA"/>
        </w:rPr>
        <w:t xml:space="preserve"> </w:t>
      </w:r>
      <w:proofErr w:type="spellStart"/>
      <w:r w:rsidRPr="00F2112E">
        <w:rPr>
          <w:rFonts w:ascii="Times New Roman" w:hAnsi="Times New Roman" w:cs="Times New Roman"/>
          <w:sz w:val="28"/>
          <w:szCs w:val="28"/>
          <w:lang w:val="uk-UA"/>
        </w:rPr>
        <w:t>Маловацького</w:t>
      </w:r>
      <w:proofErr w:type="spellEnd"/>
      <w:r w:rsidRPr="00F2112E">
        <w:rPr>
          <w:rFonts w:ascii="Times New Roman" w:hAnsi="Times New Roman" w:cs="Times New Roman"/>
          <w:sz w:val="28"/>
          <w:szCs w:val="28"/>
          <w:lang w:val="uk-UA"/>
        </w:rPr>
        <w:t xml:space="preserve"> О.В.,</w:t>
      </w:r>
      <w:r w:rsidR="006560DB" w:rsidRPr="00F2112E">
        <w:rPr>
          <w:rFonts w:ascii="Times New Roman" w:hAnsi="Times New Roman" w:cs="Times New Roman"/>
          <w:sz w:val="28"/>
          <w:szCs w:val="28"/>
          <w:lang w:val="uk-UA"/>
        </w:rPr>
        <w:t xml:space="preserve"> </w:t>
      </w:r>
      <w:proofErr w:type="spellStart"/>
      <w:r w:rsidR="00093E8E" w:rsidRPr="00F2112E">
        <w:rPr>
          <w:rFonts w:ascii="Times New Roman" w:hAnsi="Times New Roman" w:cs="Times New Roman"/>
          <w:sz w:val="28"/>
          <w:szCs w:val="28"/>
          <w:lang w:val="uk-UA"/>
        </w:rPr>
        <w:t>Розваляєвої</w:t>
      </w:r>
      <w:proofErr w:type="spellEnd"/>
      <w:r w:rsidR="00093E8E" w:rsidRPr="00F2112E">
        <w:rPr>
          <w:rFonts w:ascii="Times New Roman" w:hAnsi="Times New Roman" w:cs="Times New Roman"/>
          <w:sz w:val="28"/>
          <w:szCs w:val="28"/>
          <w:lang w:val="uk-UA"/>
        </w:rPr>
        <w:t xml:space="preserve"> Т.С., </w:t>
      </w:r>
      <w:r w:rsidR="006560DB" w:rsidRPr="00F2112E">
        <w:rPr>
          <w:rFonts w:ascii="Times New Roman" w:hAnsi="Times New Roman" w:cs="Times New Roman"/>
          <w:sz w:val="28"/>
          <w:szCs w:val="28"/>
          <w:lang w:val="uk-UA"/>
        </w:rPr>
        <w:t>Шелест С.Б.</w:t>
      </w:r>
      <w:r w:rsidR="002E3043" w:rsidRPr="00F2112E">
        <w:rPr>
          <w:rFonts w:ascii="Times New Roman" w:hAnsi="Times New Roman" w:cs="Times New Roman"/>
          <w:sz w:val="28"/>
          <w:szCs w:val="28"/>
          <w:lang w:val="uk-UA"/>
        </w:rPr>
        <w:t xml:space="preserve">, </w:t>
      </w:r>
      <w:r w:rsidR="001466D2" w:rsidRPr="00F2112E">
        <w:rPr>
          <w:rFonts w:ascii="Times New Roman" w:hAnsi="Times New Roman" w:cs="Times New Roman"/>
          <w:sz w:val="28"/>
          <w:szCs w:val="28"/>
          <w:lang w:val="uk-UA"/>
        </w:rPr>
        <w:t xml:space="preserve">розглянувши висновок доповідача </w:t>
      </w:r>
      <w:r w:rsidR="001A766A" w:rsidRPr="00F2112E">
        <w:rPr>
          <w:rFonts w:ascii="Times New Roman" w:hAnsi="Times New Roman" w:cs="Times New Roman"/>
          <w:sz w:val="28"/>
          <w:szCs w:val="28"/>
          <w:lang w:val="uk-UA"/>
        </w:rPr>
        <w:t xml:space="preserve">– члена </w:t>
      </w:r>
      <w:r w:rsidR="008A26A7" w:rsidRPr="00F2112E">
        <w:rPr>
          <w:rFonts w:ascii="Times New Roman" w:hAnsi="Times New Roman" w:cs="Times New Roman"/>
          <w:sz w:val="28"/>
          <w:szCs w:val="28"/>
          <w:lang w:val="uk-UA"/>
        </w:rPr>
        <w:t>Першої</w:t>
      </w:r>
      <w:r w:rsidR="001A766A" w:rsidRPr="00F2112E">
        <w:rPr>
          <w:rFonts w:ascii="Times New Roman" w:hAnsi="Times New Roman" w:cs="Times New Roman"/>
          <w:sz w:val="28"/>
          <w:szCs w:val="28"/>
          <w:lang w:val="uk-UA"/>
        </w:rPr>
        <w:t xml:space="preserve"> Дисциплінарної палати Вищої ради правосуддя </w:t>
      </w:r>
      <w:proofErr w:type="spellStart"/>
      <w:r w:rsidR="008A26A7" w:rsidRPr="00F2112E">
        <w:rPr>
          <w:rFonts w:ascii="Times New Roman" w:hAnsi="Times New Roman" w:cs="Times New Roman"/>
          <w:sz w:val="28"/>
          <w:szCs w:val="28"/>
          <w:lang w:val="uk-UA"/>
        </w:rPr>
        <w:t>Краснощокової</w:t>
      </w:r>
      <w:proofErr w:type="spellEnd"/>
      <w:r w:rsidR="008A26A7" w:rsidRPr="00F2112E">
        <w:rPr>
          <w:rFonts w:ascii="Times New Roman" w:hAnsi="Times New Roman" w:cs="Times New Roman"/>
          <w:sz w:val="28"/>
          <w:szCs w:val="28"/>
          <w:lang w:val="uk-UA"/>
        </w:rPr>
        <w:t xml:space="preserve"> Н.С.</w:t>
      </w:r>
      <w:r w:rsidR="001A766A" w:rsidRPr="00F2112E">
        <w:rPr>
          <w:rFonts w:ascii="Times New Roman" w:hAnsi="Times New Roman" w:cs="Times New Roman"/>
          <w:sz w:val="28"/>
          <w:szCs w:val="28"/>
          <w:lang w:val="uk-UA"/>
        </w:rPr>
        <w:t xml:space="preserve"> за рез</w:t>
      </w:r>
      <w:r w:rsidR="008A26A7" w:rsidRPr="00F2112E">
        <w:rPr>
          <w:rFonts w:ascii="Times New Roman" w:hAnsi="Times New Roman" w:cs="Times New Roman"/>
          <w:sz w:val="28"/>
          <w:szCs w:val="28"/>
          <w:lang w:val="uk-UA"/>
        </w:rPr>
        <w:t xml:space="preserve">ультатами попередньої перевірки </w:t>
      </w:r>
      <w:r w:rsidR="00F1565E" w:rsidRPr="00F2112E">
        <w:rPr>
          <w:rFonts w:ascii="Times New Roman" w:hAnsi="Times New Roman" w:cs="Times New Roman"/>
          <w:sz w:val="28"/>
          <w:szCs w:val="28"/>
          <w:lang w:val="uk-UA"/>
        </w:rPr>
        <w:t>скарг</w:t>
      </w:r>
      <w:r w:rsidR="006560DB" w:rsidRPr="00F2112E">
        <w:rPr>
          <w:rFonts w:ascii="Times New Roman" w:hAnsi="Times New Roman" w:cs="Times New Roman"/>
          <w:sz w:val="28"/>
          <w:szCs w:val="28"/>
          <w:lang w:val="uk-UA"/>
        </w:rPr>
        <w:t>и</w:t>
      </w:r>
      <w:r w:rsidR="00F1565E" w:rsidRPr="00F2112E">
        <w:rPr>
          <w:rFonts w:ascii="Times New Roman" w:hAnsi="Times New Roman" w:cs="Times New Roman"/>
          <w:sz w:val="28"/>
          <w:szCs w:val="28"/>
          <w:lang w:val="uk-UA"/>
        </w:rPr>
        <w:t xml:space="preserve"> </w:t>
      </w:r>
      <w:proofErr w:type="spellStart"/>
      <w:r w:rsidR="009C2BBF" w:rsidRPr="00F2112E">
        <w:rPr>
          <w:rFonts w:ascii="Times New Roman" w:hAnsi="Times New Roman" w:cs="Times New Roman"/>
          <w:sz w:val="28"/>
          <w:szCs w:val="28"/>
          <w:lang w:val="uk-UA"/>
        </w:rPr>
        <w:t>Браіловської</w:t>
      </w:r>
      <w:proofErr w:type="spellEnd"/>
      <w:r w:rsidR="009C2BBF" w:rsidRPr="00F2112E">
        <w:rPr>
          <w:rFonts w:ascii="Times New Roman" w:hAnsi="Times New Roman" w:cs="Times New Roman"/>
          <w:sz w:val="28"/>
          <w:szCs w:val="28"/>
          <w:lang w:val="uk-UA"/>
        </w:rPr>
        <w:t xml:space="preserve"> </w:t>
      </w:r>
      <w:proofErr w:type="spellStart"/>
      <w:r w:rsidR="009C2BBF" w:rsidRPr="00F2112E">
        <w:rPr>
          <w:rFonts w:ascii="Times New Roman" w:hAnsi="Times New Roman" w:cs="Times New Roman"/>
          <w:sz w:val="28"/>
          <w:szCs w:val="28"/>
          <w:lang w:val="uk-UA"/>
        </w:rPr>
        <w:t>Крістіни</w:t>
      </w:r>
      <w:proofErr w:type="spellEnd"/>
      <w:r w:rsidR="009C2BBF" w:rsidRPr="00F2112E">
        <w:rPr>
          <w:rFonts w:ascii="Times New Roman" w:hAnsi="Times New Roman" w:cs="Times New Roman"/>
          <w:sz w:val="28"/>
          <w:szCs w:val="28"/>
          <w:lang w:val="uk-UA"/>
        </w:rPr>
        <w:t xml:space="preserve"> Едуардівни</w:t>
      </w:r>
      <w:r w:rsidR="006560DB" w:rsidRPr="00F2112E">
        <w:rPr>
          <w:rFonts w:ascii="Times New Roman" w:hAnsi="Times New Roman" w:cs="Times New Roman"/>
          <w:sz w:val="28"/>
          <w:szCs w:val="28"/>
          <w:lang w:val="uk-UA"/>
        </w:rPr>
        <w:t xml:space="preserve"> </w:t>
      </w:r>
      <w:r w:rsidR="00093E8E" w:rsidRPr="00F2112E">
        <w:rPr>
          <w:rFonts w:ascii="Times New Roman" w:hAnsi="Times New Roman" w:cs="Times New Roman"/>
          <w:sz w:val="28"/>
          <w:szCs w:val="28"/>
          <w:lang w:val="uk-UA"/>
        </w:rPr>
        <w:t>стосовно</w:t>
      </w:r>
      <w:r w:rsidR="006560DB" w:rsidRPr="00F2112E">
        <w:rPr>
          <w:rFonts w:ascii="Times New Roman" w:hAnsi="Times New Roman" w:cs="Times New Roman"/>
          <w:sz w:val="28"/>
          <w:szCs w:val="28"/>
          <w:lang w:val="uk-UA"/>
        </w:rPr>
        <w:t xml:space="preserve"> судді </w:t>
      </w:r>
      <w:r w:rsidR="009C2BBF" w:rsidRPr="00F2112E">
        <w:rPr>
          <w:rFonts w:ascii="Times New Roman" w:hAnsi="Times New Roman" w:cs="Times New Roman"/>
          <w:sz w:val="28"/>
          <w:szCs w:val="28"/>
          <w:lang w:val="uk-UA" w:eastAsia="ru-RU"/>
        </w:rPr>
        <w:t xml:space="preserve">Окружного адміністративного суду міста Києва </w:t>
      </w:r>
      <w:proofErr w:type="spellStart"/>
      <w:r w:rsidR="009C2BBF" w:rsidRPr="00F2112E">
        <w:rPr>
          <w:rFonts w:ascii="Times New Roman" w:hAnsi="Times New Roman" w:cs="Times New Roman"/>
          <w:sz w:val="28"/>
          <w:szCs w:val="28"/>
          <w:lang w:val="uk-UA" w:eastAsia="ru-RU"/>
        </w:rPr>
        <w:t>Клименчук</w:t>
      </w:r>
      <w:proofErr w:type="spellEnd"/>
      <w:r w:rsidR="009C2BBF" w:rsidRPr="00F2112E">
        <w:rPr>
          <w:rFonts w:ascii="Times New Roman" w:hAnsi="Times New Roman" w:cs="Times New Roman"/>
          <w:sz w:val="28"/>
          <w:szCs w:val="28"/>
          <w:lang w:val="uk-UA" w:eastAsia="ru-RU"/>
        </w:rPr>
        <w:t xml:space="preserve"> Наталії Миколаївни,</w:t>
      </w:r>
    </w:p>
    <w:p w:rsidR="00F1565E" w:rsidRPr="00F2112E" w:rsidRDefault="00F1565E" w:rsidP="00F1565E">
      <w:pPr>
        <w:spacing w:after="0" w:line="240" w:lineRule="auto"/>
        <w:ind w:firstLine="709"/>
        <w:contextualSpacing/>
        <w:jc w:val="both"/>
        <w:rPr>
          <w:rFonts w:ascii="Times New Roman" w:hAnsi="Times New Roman" w:cs="Times New Roman"/>
          <w:sz w:val="28"/>
          <w:szCs w:val="28"/>
          <w:lang w:val="uk-UA"/>
        </w:rPr>
      </w:pPr>
    </w:p>
    <w:p w:rsidR="001A766A" w:rsidRPr="00F2112E" w:rsidRDefault="001A766A" w:rsidP="00213E52">
      <w:pPr>
        <w:spacing w:after="0" w:line="240" w:lineRule="auto"/>
        <w:ind w:right="-1"/>
        <w:jc w:val="center"/>
        <w:rPr>
          <w:rFonts w:ascii="Times New Roman" w:hAnsi="Times New Roman" w:cs="Times New Roman"/>
          <w:b/>
          <w:sz w:val="28"/>
          <w:szCs w:val="28"/>
          <w:lang w:val="uk-UA" w:eastAsia="ru-RU"/>
        </w:rPr>
      </w:pPr>
      <w:r w:rsidRPr="00F2112E">
        <w:rPr>
          <w:rFonts w:ascii="Times New Roman" w:hAnsi="Times New Roman" w:cs="Times New Roman"/>
          <w:b/>
          <w:sz w:val="28"/>
          <w:szCs w:val="28"/>
          <w:lang w:val="uk-UA" w:eastAsia="ru-RU"/>
        </w:rPr>
        <w:t>встановила:</w:t>
      </w:r>
    </w:p>
    <w:p w:rsidR="009C2BBF" w:rsidRPr="00F2112E" w:rsidRDefault="009C2BBF" w:rsidP="00F2112E">
      <w:pPr>
        <w:spacing w:after="0" w:line="240" w:lineRule="auto"/>
        <w:contextualSpacing/>
        <w:jc w:val="both"/>
        <w:rPr>
          <w:rFonts w:ascii="Times New Roman" w:hAnsi="Times New Roman" w:cs="Times New Roman"/>
          <w:sz w:val="28"/>
          <w:szCs w:val="28"/>
          <w:lang w:val="uk-UA"/>
        </w:rPr>
      </w:pPr>
    </w:p>
    <w:p w:rsidR="009C2BBF" w:rsidRPr="00F2112E" w:rsidRDefault="009C2BBF" w:rsidP="009C2BBF">
      <w:pPr>
        <w:spacing w:after="0" w:line="240" w:lineRule="auto"/>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 xml:space="preserve">13 жовтня 2020 року до Вищої ради правосуддя за вхідним </w:t>
      </w:r>
      <w:r w:rsidR="00BA3A43" w:rsidRPr="00F2112E">
        <w:rPr>
          <w:rFonts w:ascii="Times New Roman" w:hAnsi="Times New Roman" w:cs="Times New Roman"/>
          <w:sz w:val="28"/>
          <w:szCs w:val="28"/>
          <w:lang w:val="uk-UA"/>
        </w:rPr>
        <w:t>№  </w:t>
      </w:r>
      <w:r w:rsidRPr="00F2112E">
        <w:rPr>
          <w:rFonts w:ascii="Times New Roman" w:hAnsi="Times New Roman" w:cs="Times New Roman"/>
          <w:sz w:val="28"/>
          <w:szCs w:val="28"/>
          <w:lang w:val="uk-UA"/>
        </w:rPr>
        <w:t xml:space="preserve">Б-5255/2/7-20 надійшла скарга </w:t>
      </w:r>
      <w:proofErr w:type="spellStart"/>
      <w:r w:rsidRPr="00F2112E">
        <w:rPr>
          <w:rFonts w:ascii="Times New Roman" w:hAnsi="Times New Roman" w:cs="Times New Roman"/>
          <w:sz w:val="28"/>
          <w:szCs w:val="28"/>
          <w:lang w:val="uk-UA"/>
        </w:rPr>
        <w:t>Браіловської</w:t>
      </w:r>
      <w:proofErr w:type="spellEnd"/>
      <w:r w:rsidRPr="00F2112E">
        <w:rPr>
          <w:rFonts w:ascii="Times New Roman" w:hAnsi="Times New Roman" w:cs="Times New Roman"/>
          <w:sz w:val="28"/>
          <w:szCs w:val="28"/>
          <w:lang w:val="uk-UA"/>
        </w:rPr>
        <w:t xml:space="preserve"> К.Е. на дії судді Окружного адміністративного суду міста Києва </w:t>
      </w:r>
      <w:proofErr w:type="spellStart"/>
      <w:r w:rsidRPr="00F2112E">
        <w:rPr>
          <w:rFonts w:ascii="Times New Roman" w:hAnsi="Times New Roman" w:cs="Times New Roman"/>
          <w:sz w:val="28"/>
          <w:szCs w:val="28"/>
          <w:lang w:val="uk-UA"/>
        </w:rPr>
        <w:t>Клименчук</w:t>
      </w:r>
      <w:proofErr w:type="spellEnd"/>
      <w:r w:rsidRPr="00F2112E">
        <w:rPr>
          <w:rFonts w:ascii="Times New Roman" w:hAnsi="Times New Roman" w:cs="Times New Roman"/>
          <w:sz w:val="28"/>
          <w:szCs w:val="28"/>
          <w:lang w:val="uk-UA"/>
        </w:rPr>
        <w:t xml:space="preserve"> Н.М.</w:t>
      </w:r>
    </w:p>
    <w:p w:rsidR="009C2BBF" w:rsidRPr="00F2112E" w:rsidRDefault="009C2BBF" w:rsidP="009C2BBF">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 xml:space="preserve"> У скарзі викладено прохання притягнути суддю Окружного адміністративного суду міста Києва </w:t>
      </w:r>
      <w:proofErr w:type="spellStart"/>
      <w:r w:rsidRPr="00F2112E">
        <w:rPr>
          <w:rFonts w:ascii="Times New Roman" w:hAnsi="Times New Roman" w:cs="Times New Roman"/>
          <w:sz w:val="28"/>
          <w:szCs w:val="28"/>
          <w:lang w:val="uk-UA"/>
        </w:rPr>
        <w:t>Клименчук</w:t>
      </w:r>
      <w:proofErr w:type="spellEnd"/>
      <w:r w:rsidRPr="00F2112E">
        <w:rPr>
          <w:rFonts w:ascii="Times New Roman" w:hAnsi="Times New Roman" w:cs="Times New Roman"/>
          <w:sz w:val="28"/>
          <w:szCs w:val="28"/>
          <w:lang w:val="uk-UA"/>
        </w:rPr>
        <w:t xml:space="preserve"> Н.М. до дисциплінарної відповідальності у зв’язку зі зволіканням з виготовленням вмотивованого судового рішення від 28 листопада 2019 року у справі № 826/15538/18. Крім того, автор скарги вважає, що у вказаному судовому рішенні не зазначено мотивів прийняття або відхилення аргументів сторін щодо суті спору, чим порушено права людини і основоположні свободи. </w:t>
      </w:r>
    </w:p>
    <w:p w:rsidR="009C2BBF" w:rsidRPr="00F2112E" w:rsidRDefault="00BA3A43" w:rsidP="009C2BBF">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 xml:space="preserve">На підставі протоколу </w:t>
      </w:r>
      <w:r w:rsidR="009C2BBF" w:rsidRPr="00F2112E">
        <w:rPr>
          <w:rFonts w:ascii="Times New Roman" w:hAnsi="Times New Roman" w:cs="Times New Roman"/>
          <w:sz w:val="28"/>
          <w:szCs w:val="28"/>
          <w:lang w:val="uk-UA"/>
        </w:rPr>
        <w:t xml:space="preserve">автоматизованого розподілу справи між членами Вищої ради правосуддя від 13 жовтня 2020 року вказану дисциплінарну скаргу передано члену Вищої ради правосуддя </w:t>
      </w:r>
      <w:proofErr w:type="spellStart"/>
      <w:r w:rsidR="009C2BBF" w:rsidRPr="00F2112E">
        <w:rPr>
          <w:rFonts w:ascii="Times New Roman" w:hAnsi="Times New Roman" w:cs="Times New Roman"/>
          <w:sz w:val="28"/>
          <w:szCs w:val="28"/>
          <w:lang w:val="uk-UA"/>
        </w:rPr>
        <w:t>Краснощоковій</w:t>
      </w:r>
      <w:proofErr w:type="spellEnd"/>
      <w:r w:rsidR="009C2BBF" w:rsidRPr="00F2112E">
        <w:rPr>
          <w:rFonts w:ascii="Times New Roman" w:hAnsi="Times New Roman" w:cs="Times New Roman"/>
          <w:sz w:val="28"/>
          <w:szCs w:val="28"/>
          <w:lang w:val="uk-UA"/>
        </w:rPr>
        <w:t xml:space="preserve"> Н.С. для проведення попередньої перевірки.</w:t>
      </w:r>
    </w:p>
    <w:p w:rsidR="009C2BBF" w:rsidRPr="00F2112E" w:rsidRDefault="001A766A" w:rsidP="00F42851">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 xml:space="preserve">Відповідно до вимог статті 43 Закону України «Про Вищу раду правосуддя» доповідачем – членом </w:t>
      </w:r>
      <w:r w:rsidR="008A26A7" w:rsidRPr="00F2112E">
        <w:rPr>
          <w:rFonts w:ascii="Times New Roman" w:hAnsi="Times New Roman" w:cs="Times New Roman"/>
          <w:sz w:val="28"/>
          <w:szCs w:val="28"/>
          <w:lang w:val="uk-UA"/>
        </w:rPr>
        <w:t>Першої</w:t>
      </w:r>
      <w:r w:rsidRPr="00F2112E">
        <w:rPr>
          <w:rFonts w:ascii="Times New Roman" w:hAnsi="Times New Roman" w:cs="Times New Roman"/>
          <w:sz w:val="28"/>
          <w:szCs w:val="28"/>
          <w:lang w:val="uk-UA"/>
        </w:rPr>
        <w:t xml:space="preserve"> Дисциплінарної палати Вищої ради правосуддя </w:t>
      </w:r>
      <w:proofErr w:type="spellStart"/>
      <w:r w:rsidR="008A26A7" w:rsidRPr="00F2112E">
        <w:rPr>
          <w:rFonts w:ascii="Times New Roman" w:hAnsi="Times New Roman" w:cs="Times New Roman"/>
          <w:sz w:val="28"/>
          <w:szCs w:val="28"/>
          <w:lang w:val="uk-UA"/>
        </w:rPr>
        <w:t>Краснощоковою</w:t>
      </w:r>
      <w:proofErr w:type="spellEnd"/>
      <w:r w:rsidR="008A26A7" w:rsidRPr="00F2112E">
        <w:rPr>
          <w:rFonts w:ascii="Times New Roman" w:hAnsi="Times New Roman" w:cs="Times New Roman"/>
          <w:sz w:val="28"/>
          <w:szCs w:val="28"/>
          <w:lang w:val="uk-UA"/>
        </w:rPr>
        <w:t xml:space="preserve"> Н.С.</w:t>
      </w:r>
      <w:r w:rsidRPr="00F2112E">
        <w:rPr>
          <w:rFonts w:ascii="Times New Roman" w:hAnsi="Times New Roman" w:cs="Times New Roman"/>
          <w:sz w:val="28"/>
          <w:szCs w:val="28"/>
          <w:lang w:val="uk-UA"/>
        </w:rPr>
        <w:t xml:space="preserve"> проведено попередню перевірку дисциплінарн</w:t>
      </w:r>
      <w:r w:rsidR="009C2BBF" w:rsidRPr="00F2112E">
        <w:rPr>
          <w:rFonts w:ascii="Times New Roman" w:hAnsi="Times New Roman" w:cs="Times New Roman"/>
          <w:sz w:val="28"/>
          <w:szCs w:val="28"/>
          <w:lang w:val="uk-UA"/>
        </w:rPr>
        <w:t>ої</w:t>
      </w:r>
      <w:r w:rsidR="00A250EA" w:rsidRPr="00F2112E">
        <w:rPr>
          <w:rFonts w:ascii="Times New Roman" w:hAnsi="Times New Roman" w:cs="Times New Roman"/>
          <w:sz w:val="28"/>
          <w:szCs w:val="28"/>
          <w:lang w:val="uk-UA"/>
        </w:rPr>
        <w:t xml:space="preserve"> скарг</w:t>
      </w:r>
      <w:r w:rsidR="009C2BBF" w:rsidRPr="00F2112E">
        <w:rPr>
          <w:rFonts w:ascii="Times New Roman" w:hAnsi="Times New Roman" w:cs="Times New Roman"/>
          <w:sz w:val="28"/>
          <w:szCs w:val="28"/>
          <w:lang w:val="uk-UA"/>
        </w:rPr>
        <w:t>и</w:t>
      </w:r>
      <w:r w:rsidRPr="00F2112E">
        <w:rPr>
          <w:rFonts w:ascii="Times New Roman" w:hAnsi="Times New Roman" w:cs="Times New Roman"/>
          <w:sz w:val="28"/>
          <w:szCs w:val="28"/>
          <w:lang w:val="uk-UA"/>
        </w:rPr>
        <w:t xml:space="preserve">, за результатами якої складено вмотивований </w:t>
      </w:r>
      <w:r w:rsidR="008A26A7" w:rsidRPr="00F2112E">
        <w:rPr>
          <w:rFonts w:ascii="Times New Roman" w:hAnsi="Times New Roman" w:cs="Times New Roman"/>
          <w:sz w:val="28"/>
          <w:szCs w:val="28"/>
          <w:lang w:val="uk-UA"/>
        </w:rPr>
        <w:t>висновок</w:t>
      </w:r>
      <w:r w:rsidR="00150A37" w:rsidRPr="00F2112E">
        <w:rPr>
          <w:rFonts w:ascii="Times New Roman" w:hAnsi="Times New Roman" w:cs="Times New Roman"/>
          <w:sz w:val="28"/>
          <w:szCs w:val="28"/>
          <w:lang w:val="uk-UA"/>
        </w:rPr>
        <w:t xml:space="preserve"> </w:t>
      </w:r>
      <w:r w:rsidR="00150A37" w:rsidRPr="00F2112E">
        <w:rPr>
          <w:rFonts w:ascii="Times New Roman" w:hAnsi="Times New Roman" w:cs="Times New Roman"/>
          <w:sz w:val="28"/>
          <w:szCs w:val="28"/>
          <w:lang w:val="uk-UA"/>
        </w:rPr>
        <w:lastRenderedPageBreak/>
        <w:t xml:space="preserve">із пропозицією </w:t>
      </w:r>
      <w:r w:rsidR="008A26A7" w:rsidRPr="00F2112E">
        <w:rPr>
          <w:rFonts w:ascii="Times New Roman" w:hAnsi="Times New Roman" w:cs="Times New Roman"/>
          <w:sz w:val="28"/>
          <w:szCs w:val="28"/>
          <w:lang w:val="uk-UA"/>
        </w:rPr>
        <w:t>відкрити дисциплінарну справу стосовно судді</w:t>
      </w:r>
      <w:r w:rsidR="009C2BBF" w:rsidRPr="00F2112E">
        <w:rPr>
          <w:rFonts w:ascii="Times New Roman" w:hAnsi="Times New Roman" w:cs="Times New Roman"/>
          <w:sz w:val="28"/>
          <w:szCs w:val="28"/>
          <w:lang w:val="uk-UA"/>
        </w:rPr>
        <w:t xml:space="preserve"> Окружного адміністративного суду міста Києва </w:t>
      </w:r>
      <w:proofErr w:type="spellStart"/>
      <w:r w:rsidR="009C2BBF" w:rsidRPr="00F2112E">
        <w:rPr>
          <w:rFonts w:ascii="Times New Roman" w:hAnsi="Times New Roman" w:cs="Times New Roman"/>
          <w:sz w:val="28"/>
          <w:szCs w:val="28"/>
          <w:lang w:val="uk-UA"/>
        </w:rPr>
        <w:t>Клименчук</w:t>
      </w:r>
      <w:proofErr w:type="spellEnd"/>
      <w:r w:rsidR="009C2BBF" w:rsidRPr="00F2112E">
        <w:rPr>
          <w:rFonts w:ascii="Times New Roman" w:hAnsi="Times New Roman" w:cs="Times New Roman"/>
          <w:sz w:val="28"/>
          <w:szCs w:val="28"/>
          <w:lang w:val="uk-UA"/>
        </w:rPr>
        <w:t xml:space="preserve"> Н.М.</w:t>
      </w:r>
    </w:p>
    <w:p w:rsidR="00BA3A43" w:rsidRPr="00F2112E" w:rsidRDefault="00093E8E" w:rsidP="00F42851">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 xml:space="preserve">Розглянувши висновок доповідача – члена Першої Дисциплінарної палати Вищої ради правосуддя </w:t>
      </w:r>
      <w:proofErr w:type="spellStart"/>
      <w:r w:rsidRPr="00F2112E">
        <w:rPr>
          <w:rFonts w:ascii="Times New Roman" w:hAnsi="Times New Roman" w:cs="Times New Roman"/>
          <w:sz w:val="28"/>
          <w:szCs w:val="28"/>
          <w:lang w:val="uk-UA"/>
        </w:rPr>
        <w:t>Краснощокової</w:t>
      </w:r>
      <w:proofErr w:type="spellEnd"/>
      <w:r w:rsidRPr="00F2112E">
        <w:rPr>
          <w:rFonts w:ascii="Times New Roman" w:hAnsi="Times New Roman" w:cs="Times New Roman"/>
          <w:sz w:val="28"/>
          <w:szCs w:val="28"/>
          <w:lang w:val="uk-UA"/>
        </w:rPr>
        <w:t xml:space="preserve"> Н.С. та додані до нього матеріали, Перша Дисциплінарна палата Вищої ради правосуддя</w:t>
      </w:r>
      <w:r w:rsidR="00BA3A43" w:rsidRPr="00F2112E">
        <w:rPr>
          <w:rFonts w:ascii="Times New Roman" w:hAnsi="Times New Roman" w:cs="Times New Roman"/>
          <w:sz w:val="28"/>
          <w:szCs w:val="28"/>
          <w:lang w:val="uk-UA"/>
        </w:rPr>
        <w:t xml:space="preserve"> встановила такі обставини.</w:t>
      </w:r>
    </w:p>
    <w:p w:rsidR="009977FF" w:rsidRPr="00F2112E" w:rsidRDefault="00BA3A43" w:rsidP="009977FF">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У</w:t>
      </w:r>
      <w:r w:rsidR="009977FF" w:rsidRPr="00F2112E">
        <w:rPr>
          <w:rFonts w:ascii="Times New Roman" w:hAnsi="Times New Roman" w:cs="Times New Roman"/>
          <w:sz w:val="28"/>
          <w:szCs w:val="28"/>
          <w:lang w:val="uk-UA"/>
        </w:rPr>
        <w:t xml:space="preserve"> провадженні судді Окружного адміністративного суду міста Києва  </w:t>
      </w:r>
      <w:proofErr w:type="spellStart"/>
      <w:r w:rsidR="009977FF" w:rsidRPr="00F2112E">
        <w:rPr>
          <w:rFonts w:ascii="Times New Roman" w:hAnsi="Times New Roman" w:cs="Times New Roman"/>
          <w:sz w:val="28"/>
          <w:szCs w:val="28"/>
          <w:lang w:val="uk-UA"/>
        </w:rPr>
        <w:t>Клименчук</w:t>
      </w:r>
      <w:proofErr w:type="spellEnd"/>
      <w:r w:rsidR="009977FF" w:rsidRPr="00F2112E">
        <w:rPr>
          <w:rFonts w:ascii="Times New Roman" w:hAnsi="Times New Roman" w:cs="Times New Roman"/>
          <w:sz w:val="28"/>
          <w:szCs w:val="28"/>
          <w:lang w:val="uk-UA"/>
        </w:rPr>
        <w:t xml:space="preserve"> Н.М. перебувала адміністративна справа № 826/15538/18 за позовом </w:t>
      </w:r>
      <w:r w:rsidR="002576F1" w:rsidRPr="002576F1">
        <w:rPr>
          <w:rFonts w:ascii="Times New Roman" w:hAnsi="Times New Roman" w:cs="Times New Roman"/>
          <w:sz w:val="28"/>
          <w:szCs w:val="28"/>
          <w:lang w:val="uk-UA"/>
        </w:rPr>
        <w:t>ОСОБА1</w:t>
      </w:r>
      <w:r w:rsidR="009977FF" w:rsidRPr="00F2112E">
        <w:rPr>
          <w:rFonts w:ascii="Times New Roman" w:hAnsi="Times New Roman" w:cs="Times New Roman"/>
          <w:sz w:val="28"/>
          <w:szCs w:val="28"/>
          <w:lang w:val="uk-UA"/>
        </w:rPr>
        <w:t xml:space="preserve"> до Державної служби геології та надр України про визнання протиправною бездіяльності, зобов’язання вчинити дії, скасування наказу.</w:t>
      </w:r>
    </w:p>
    <w:p w:rsidR="009977FF" w:rsidRPr="00F2112E" w:rsidRDefault="009977FF" w:rsidP="009977FF">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Ухвалою Окружного адміністративного суду міста Києва ві</w:t>
      </w:r>
      <w:r w:rsidR="00BA3A43" w:rsidRPr="00F2112E">
        <w:rPr>
          <w:rFonts w:ascii="Times New Roman" w:hAnsi="Times New Roman" w:cs="Times New Roman"/>
          <w:sz w:val="28"/>
          <w:szCs w:val="28"/>
          <w:lang w:val="uk-UA"/>
        </w:rPr>
        <w:t xml:space="preserve">д 25 жовтня   2018 року </w:t>
      </w:r>
      <w:r w:rsidRPr="00F2112E">
        <w:rPr>
          <w:rFonts w:ascii="Times New Roman" w:hAnsi="Times New Roman" w:cs="Times New Roman"/>
          <w:sz w:val="28"/>
          <w:szCs w:val="28"/>
          <w:lang w:val="uk-UA"/>
        </w:rPr>
        <w:t>відкрито провадження у справі та постановлено здійснювати розгляд справи за правилами загального позовного провадження.</w:t>
      </w:r>
    </w:p>
    <w:p w:rsidR="009977FF" w:rsidRPr="00F2112E" w:rsidRDefault="009977FF" w:rsidP="009977FF">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Рішенням Окружного адміністра</w:t>
      </w:r>
      <w:r w:rsidR="00F2112E">
        <w:rPr>
          <w:rFonts w:ascii="Times New Roman" w:hAnsi="Times New Roman" w:cs="Times New Roman"/>
          <w:sz w:val="28"/>
          <w:szCs w:val="28"/>
          <w:lang w:val="uk-UA"/>
        </w:rPr>
        <w:t xml:space="preserve">тивного суду міста Києва від 28 листопада 2019 </w:t>
      </w:r>
      <w:r w:rsidRPr="00F2112E">
        <w:rPr>
          <w:rFonts w:ascii="Times New Roman" w:hAnsi="Times New Roman" w:cs="Times New Roman"/>
          <w:sz w:val="28"/>
          <w:szCs w:val="28"/>
          <w:lang w:val="uk-UA"/>
        </w:rPr>
        <w:t xml:space="preserve">року в задоволенні </w:t>
      </w:r>
      <w:r w:rsidR="00BA3A43" w:rsidRPr="00F2112E">
        <w:rPr>
          <w:rFonts w:ascii="Times New Roman" w:hAnsi="Times New Roman" w:cs="Times New Roman"/>
          <w:sz w:val="28"/>
          <w:szCs w:val="28"/>
          <w:lang w:val="uk-UA"/>
        </w:rPr>
        <w:t>позову</w:t>
      </w:r>
      <w:r w:rsidRPr="00F2112E">
        <w:rPr>
          <w:rFonts w:ascii="Times New Roman" w:hAnsi="Times New Roman" w:cs="Times New Roman"/>
          <w:sz w:val="28"/>
          <w:szCs w:val="28"/>
          <w:lang w:val="uk-UA"/>
        </w:rPr>
        <w:t xml:space="preserve"> </w:t>
      </w:r>
      <w:r w:rsidR="002576F1" w:rsidRPr="002576F1">
        <w:rPr>
          <w:rFonts w:ascii="Times New Roman" w:hAnsi="Times New Roman" w:cs="Times New Roman"/>
          <w:sz w:val="28"/>
          <w:szCs w:val="28"/>
          <w:lang w:val="uk-UA"/>
        </w:rPr>
        <w:t>ОСОБА1</w:t>
      </w:r>
      <w:r w:rsidRPr="00F2112E">
        <w:rPr>
          <w:rFonts w:ascii="Times New Roman" w:hAnsi="Times New Roman" w:cs="Times New Roman"/>
          <w:sz w:val="28"/>
          <w:szCs w:val="28"/>
          <w:lang w:val="uk-UA"/>
        </w:rPr>
        <w:t xml:space="preserve"> відмовлено повністю. </w:t>
      </w:r>
    </w:p>
    <w:p w:rsidR="009977FF" w:rsidRPr="00F2112E" w:rsidRDefault="009977FF" w:rsidP="009977FF">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 xml:space="preserve">У судовому засіданні 28 листопада 2019 року оголошено вступну і резолютивну частини судового рішення. </w:t>
      </w:r>
    </w:p>
    <w:p w:rsidR="009977FF" w:rsidRPr="00F2112E" w:rsidRDefault="009977FF" w:rsidP="009977FF">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У резолютивній частині повного текст</w:t>
      </w:r>
      <w:r w:rsidR="00F2112E">
        <w:rPr>
          <w:rFonts w:ascii="Times New Roman" w:hAnsi="Times New Roman" w:cs="Times New Roman"/>
          <w:sz w:val="28"/>
          <w:szCs w:val="28"/>
          <w:lang w:val="uk-UA"/>
        </w:rPr>
        <w:t>у рішення від 28 листопада 2019 </w:t>
      </w:r>
      <w:r w:rsidRPr="00F2112E">
        <w:rPr>
          <w:rFonts w:ascii="Times New Roman" w:hAnsi="Times New Roman" w:cs="Times New Roman"/>
          <w:sz w:val="28"/>
          <w:szCs w:val="28"/>
          <w:lang w:val="uk-UA"/>
        </w:rPr>
        <w:t>року зазначено, що його повний текст виготовлено 23 червня 2020 року.</w:t>
      </w:r>
    </w:p>
    <w:p w:rsidR="00BA3A43" w:rsidRPr="00F2112E" w:rsidRDefault="009977FF" w:rsidP="009977FF">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 xml:space="preserve">Постановою Шостого апеляційного адміністративного суду від 26 жовтня 2020 року апеляційну скаргу </w:t>
      </w:r>
      <w:r w:rsidR="002576F1" w:rsidRPr="002576F1">
        <w:rPr>
          <w:rFonts w:ascii="Times New Roman" w:hAnsi="Times New Roman" w:cs="Times New Roman"/>
          <w:sz w:val="28"/>
          <w:szCs w:val="28"/>
          <w:lang w:val="uk-UA"/>
        </w:rPr>
        <w:t>ОСОБА1</w:t>
      </w:r>
      <w:r w:rsidRPr="00F2112E">
        <w:rPr>
          <w:rFonts w:ascii="Times New Roman" w:hAnsi="Times New Roman" w:cs="Times New Roman"/>
          <w:sz w:val="28"/>
          <w:szCs w:val="28"/>
          <w:lang w:val="uk-UA"/>
        </w:rPr>
        <w:t xml:space="preserve"> задоволено частково, рішення Окружного адміністративного суду міста Києва від 28 листопада 2019 року скасовано, ухвалено нове судове</w:t>
      </w:r>
      <w:r w:rsidR="00F2112E">
        <w:rPr>
          <w:rFonts w:ascii="Times New Roman" w:hAnsi="Times New Roman" w:cs="Times New Roman"/>
          <w:sz w:val="28"/>
          <w:szCs w:val="28"/>
          <w:lang w:val="uk-UA"/>
        </w:rPr>
        <w:t xml:space="preserve"> рішення, яким адміністративний </w:t>
      </w:r>
      <w:r w:rsidRPr="00F2112E">
        <w:rPr>
          <w:rFonts w:ascii="Times New Roman" w:hAnsi="Times New Roman" w:cs="Times New Roman"/>
          <w:sz w:val="28"/>
          <w:szCs w:val="28"/>
          <w:lang w:val="uk-UA"/>
        </w:rPr>
        <w:t>позов задоволено частково. Визнано протиправною бездіяльність Державної служби геології та надр України в частині невнесення змін до наказу «Про закриття дисциплінарного провадження» від 13 травня 2019 року № 154 виключенням підстави для закриття дисциплінарного провадження «частини третьої статті 65» та включенням в якості підстави «частини третьої </w:t>
      </w:r>
      <w:hyperlink r:id="rId9" w:anchor="842" w:tgtFrame="_blank" w:tooltip="Про державну службу; нормативно-правовий акт № 889-VIII від 10.12.2015" w:history="1">
        <w:r w:rsidRPr="00F2112E">
          <w:rPr>
            <w:rFonts w:ascii="Times New Roman" w:hAnsi="Times New Roman" w:cs="Times New Roman"/>
            <w:sz w:val="28"/>
            <w:szCs w:val="28"/>
            <w:lang w:val="uk-UA"/>
          </w:rPr>
          <w:t>статті 77 Закону України «Про державну службу»</w:t>
        </w:r>
      </w:hyperlink>
      <w:r w:rsidRPr="00F2112E">
        <w:rPr>
          <w:rFonts w:ascii="Times New Roman" w:hAnsi="Times New Roman" w:cs="Times New Roman"/>
          <w:sz w:val="28"/>
          <w:szCs w:val="28"/>
          <w:lang w:val="uk-UA"/>
        </w:rPr>
        <w:t>. Зобов’язано Державну службу геології та надр України  внести зміни до наказу «Про закриття дисциплінарног</w:t>
      </w:r>
      <w:r w:rsidR="00F2112E">
        <w:rPr>
          <w:rFonts w:ascii="Times New Roman" w:hAnsi="Times New Roman" w:cs="Times New Roman"/>
          <w:sz w:val="28"/>
          <w:szCs w:val="28"/>
          <w:lang w:val="uk-UA"/>
        </w:rPr>
        <w:t xml:space="preserve">о провадження» від 13 травня </w:t>
      </w:r>
      <w:r w:rsidRPr="00F2112E">
        <w:rPr>
          <w:rFonts w:ascii="Times New Roman" w:hAnsi="Times New Roman" w:cs="Times New Roman"/>
          <w:sz w:val="28"/>
          <w:szCs w:val="28"/>
          <w:lang w:val="uk-UA"/>
        </w:rPr>
        <w:t>2019 року № 154 виключенням підстави для закриття дисциплінарного провадження «частини третьої  статті 65» та включенням в якості підстави «частини третьої </w:t>
      </w:r>
      <w:hyperlink r:id="rId10" w:anchor="842" w:tgtFrame="_blank" w:tooltip="Про державну службу; нормативно-правовий акт № 889-VIII від 10.12.2015" w:history="1">
        <w:r w:rsidRPr="00F2112E">
          <w:rPr>
            <w:rFonts w:ascii="Times New Roman" w:hAnsi="Times New Roman" w:cs="Times New Roman"/>
            <w:sz w:val="28"/>
            <w:szCs w:val="28"/>
            <w:lang w:val="uk-UA"/>
          </w:rPr>
          <w:t>статті 77 Закону України «Про державну службу»</w:t>
        </w:r>
      </w:hyperlink>
      <w:r w:rsidRPr="00F2112E">
        <w:rPr>
          <w:rFonts w:ascii="Times New Roman" w:hAnsi="Times New Roman" w:cs="Times New Roman"/>
          <w:sz w:val="28"/>
          <w:szCs w:val="28"/>
          <w:lang w:val="uk-UA"/>
        </w:rPr>
        <w:t>. Визнано протиправною бездіяльність Державної служби геології та надр України в частині невнесення змін до наказу «Про закриття дисципл</w:t>
      </w:r>
      <w:r w:rsidR="00F2112E">
        <w:rPr>
          <w:rFonts w:ascii="Times New Roman" w:hAnsi="Times New Roman" w:cs="Times New Roman"/>
          <w:sz w:val="28"/>
          <w:szCs w:val="28"/>
          <w:lang w:val="uk-UA"/>
        </w:rPr>
        <w:t xml:space="preserve">інарного провадження» від </w:t>
      </w:r>
      <w:r w:rsidRPr="00F2112E">
        <w:rPr>
          <w:rFonts w:ascii="Times New Roman" w:hAnsi="Times New Roman" w:cs="Times New Roman"/>
          <w:sz w:val="28"/>
          <w:szCs w:val="28"/>
          <w:lang w:val="uk-UA"/>
        </w:rPr>
        <w:t>14 травня 2019 року № 155 виключенням підстави для закриття дисциплінарного пров</w:t>
      </w:r>
      <w:r w:rsidR="00F2112E">
        <w:rPr>
          <w:rFonts w:ascii="Times New Roman" w:hAnsi="Times New Roman" w:cs="Times New Roman"/>
          <w:sz w:val="28"/>
          <w:szCs w:val="28"/>
          <w:lang w:val="uk-UA"/>
        </w:rPr>
        <w:t>адження «частини третьої статті </w:t>
      </w:r>
      <w:r w:rsidRPr="00F2112E">
        <w:rPr>
          <w:rFonts w:ascii="Times New Roman" w:hAnsi="Times New Roman" w:cs="Times New Roman"/>
          <w:sz w:val="28"/>
          <w:szCs w:val="28"/>
          <w:lang w:val="uk-UA"/>
        </w:rPr>
        <w:t>65» та включенням в якості підстави «частини третьої </w:t>
      </w:r>
      <w:hyperlink r:id="rId11" w:anchor="842" w:tgtFrame="_blank" w:tooltip="Про державну службу; нормативно-правовий акт № 889-VIII від 10.12.2015" w:history="1">
        <w:r w:rsidRPr="00F2112E">
          <w:rPr>
            <w:rFonts w:ascii="Times New Roman" w:hAnsi="Times New Roman" w:cs="Times New Roman"/>
            <w:sz w:val="28"/>
            <w:szCs w:val="28"/>
            <w:lang w:val="uk-UA"/>
          </w:rPr>
          <w:t>статті 77 Закону України «Про державну службу»</w:t>
        </w:r>
      </w:hyperlink>
      <w:r w:rsidRPr="00F2112E">
        <w:rPr>
          <w:rFonts w:ascii="Times New Roman" w:hAnsi="Times New Roman" w:cs="Times New Roman"/>
          <w:sz w:val="28"/>
          <w:szCs w:val="28"/>
          <w:lang w:val="uk-UA"/>
        </w:rPr>
        <w:t>. Зобов’язано Державну службу геології та надр України  внести зміни до наказу «Про закриття дисциплінарного провадження» від 14 травня 2019 року № 155 виключенням підстави для закриття дисциплінарного провадження «частини третьої  статті 65» та включенням в якості підстави «частини третьої </w:t>
      </w:r>
      <w:hyperlink r:id="rId12" w:anchor="842" w:tgtFrame="_blank" w:tooltip="Про державну службу; нормативно-правовий акт № 889-VIII від 10.12.2015" w:history="1">
        <w:r w:rsidRPr="00F2112E">
          <w:rPr>
            <w:rFonts w:ascii="Times New Roman" w:hAnsi="Times New Roman" w:cs="Times New Roman"/>
            <w:sz w:val="28"/>
            <w:szCs w:val="28"/>
            <w:lang w:val="uk-UA"/>
          </w:rPr>
          <w:t>статті 77 Закону України «Про державну службу»</w:t>
        </w:r>
      </w:hyperlink>
      <w:r w:rsidRPr="00F2112E">
        <w:rPr>
          <w:rFonts w:ascii="Times New Roman" w:hAnsi="Times New Roman" w:cs="Times New Roman"/>
          <w:sz w:val="28"/>
          <w:szCs w:val="28"/>
          <w:lang w:val="uk-UA"/>
        </w:rPr>
        <w:t xml:space="preserve">. Визнано протиправними дії Державної служби геології та </w:t>
      </w:r>
      <w:r w:rsidRPr="00F2112E">
        <w:rPr>
          <w:rFonts w:ascii="Times New Roman" w:hAnsi="Times New Roman" w:cs="Times New Roman"/>
          <w:sz w:val="28"/>
          <w:szCs w:val="28"/>
          <w:lang w:val="uk-UA"/>
        </w:rPr>
        <w:lastRenderedPageBreak/>
        <w:t xml:space="preserve">надр України щодо складання та затвердження висновку щодо результатів оцінювання службової діяльності </w:t>
      </w:r>
      <w:r w:rsidR="002576F1" w:rsidRPr="002576F1">
        <w:rPr>
          <w:rFonts w:ascii="Times New Roman" w:hAnsi="Times New Roman" w:cs="Times New Roman"/>
          <w:sz w:val="28"/>
          <w:szCs w:val="28"/>
          <w:lang w:val="uk-UA"/>
        </w:rPr>
        <w:t>ОСОБА1</w:t>
      </w:r>
      <w:r w:rsidR="00F2112E">
        <w:rPr>
          <w:rFonts w:ascii="Times New Roman" w:hAnsi="Times New Roman" w:cs="Times New Roman"/>
          <w:sz w:val="28"/>
          <w:szCs w:val="28"/>
          <w:lang w:val="uk-UA"/>
        </w:rPr>
        <w:t xml:space="preserve"> із середнім балом «2,8». В </w:t>
      </w:r>
      <w:r w:rsidRPr="00F2112E">
        <w:rPr>
          <w:rFonts w:ascii="Times New Roman" w:hAnsi="Times New Roman" w:cs="Times New Roman"/>
          <w:sz w:val="28"/>
          <w:szCs w:val="28"/>
          <w:lang w:val="uk-UA"/>
        </w:rPr>
        <w:t xml:space="preserve">іншій частині адміністративного позову відмовлено. </w:t>
      </w:r>
    </w:p>
    <w:p w:rsidR="009977FF" w:rsidRPr="00F2112E" w:rsidRDefault="009977FF" w:rsidP="009977FF">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 xml:space="preserve">Підставою для часткового скасування рішення суду першої інстанції апеляційним судом вказано неправильне застосування норм матеріального права та відсутність </w:t>
      </w:r>
      <w:r w:rsidR="00921C86">
        <w:rPr>
          <w:rFonts w:ascii="Times New Roman" w:hAnsi="Times New Roman" w:cs="Times New Roman"/>
          <w:sz w:val="28"/>
          <w:szCs w:val="28"/>
          <w:lang w:val="uk-UA"/>
        </w:rPr>
        <w:t>у</w:t>
      </w:r>
      <w:r w:rsidRPr="00F2112E">
        <w:rPr>
          <w:rFonts w:ascii="Times New Roman" w:hAnsi="Times New Roman" w:cs="Times New Roman"/>
          <w:sz w:val="28"/>
          <w:szCs w:val="28"/>
          <w:lang w:val="uk-UA"/>
        </w:rPr>
        <w:t xml:space="preserve"> матеріалах справи доказів вчинення позивачем дисциплінарного проступку.</w:t>
      </w:r>
    </w:p>
    <w:p w:rsidR="009977FF" w:rsidRPr="00F2112E" w:rsidRDefault="009977FF" w:rsidP="009977FF">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У письмових поясненнях</w:t>
      </w:r>
      <w:r w:rsidR="00BA3A43" w:rsidRPr="00F2112E">
        <w:rPr>
          <w:rFonts w:ascii="Times New Roman" w:hAnsi="Times New Roman" w:cs="Times New Roman"/>
          <w:sz w:val="28"/>
          <w:szCs w:val="28"/>
          <w:lang w:val="uk-UA"/>
        </w:rPr>
        <w:t xml:space="preserve">, наданих на пропозицію члена Першої Дисциплінарної палати Вищої ради правосуддя </w:t>
      </w:r>
      <w:proofErr w:type="spellStart"/>
      <w:r w:rsidR="00BA3A43" w:rsidRPr="00F2112E">
        <w:rPr>
          <w:rFonts w:ascii="Times New Roman" w:hAnsi="Times New Roman" w:cs="Times New Roman"/>
          <w:sz w:val="28"/>
          <w:szCs w:val="28"/>
          <w:lang w:val="uk-UA"/>
        </w:rPr>
        <w:t>Краснощокової</w:t>
      </w:r>
      <w:proofErr w:type="spellEnd"/>
      <w:r w:rsidR="00BA3A43" w:rsidRPr="00F2112E">
        <w:rPr>
          <w:rFonts w:ascii="Times New Roman" w:hAnsi="Times New Roman" w:cs="Times New Roman"/>
          <w:sz w:val="28"/>
          <w:szCs w:val="28"/>
          <w:lang w:val="uk-UA"/>
        </w:rPr>
        <w:t xml:space="preserve"> Н.С.,</w:t>
      </w:r>
      <w:r w:rsidRPr="00F2112E">
        <w:rPr>
          <w:rFonts w:ascii="Times New Roman" w:hAnsi="Times New Roman" w:cs="Times New Roman"/>
          <w:sz w:val="28"/>
          <w:szCs w:val="28"/>
          <w:lang w:val="uk-UA"/>
        </w:rPr>
        <w:t xml:space="preserve"> суддя </w:t>
      </w:r>
      <w:proofErr w:type="spellStart"/>
      <w:r w:rsidRPr="00F2112E">
        <w:rPr>
          <w:rFonts w:ascii="Times New Roman" w:hAnsi="Times New Roman" w:cs="Times New Roman"/>
          <w:sz w:val="28"/>
          <w:szCs w:val="28"/>
          <w:lang w:val="uk-UA"/>
        </w:rPr>
        <w:t>Клименчук</w:t>
      </w:r>
      <w:proofErr w:type="spellEnd"/>
      <w:r w:rsidRPr="00F2112E">
        <w:rPr>
          <w:rFonts w:ascii="Times New Roman" w:hAnsi="Times New Roman" w:cs="Times New Roman"/>
          <w:sz w:val="28"/>
          <w:szCs w:val="28"/>
          <w:lang w:val="uk-UA"/>
        </w:rPr>
        <w:t xml:space="preserve"> Н.М. зазначила, що несвоєчасне виготовлення повного тексту рішення </w:t>
      </w:r>
      <w:r w:rsidR="00921C86">
        <w:rPr>
          <w:rFonts w:ascii="Times New Roman" w:hAnsi="Times New Roman" w:cs="Times New Roman"/>
          <w:sz w:val="28"/>
          <w:szCs w:val="28"/>
          <w:lang w:val="uk-UA"/>
        </w:rPr>
        <w:t>було зумовлене складністю цієї справи та об’єктивними обставинами</w:t>
      </w:r>
      <w:r w:rsidRPr="00F2112E">
        <w:rPr>
          <w:rFonts w:ascii="Times New Roman" w:hAnsi="Times New Roman" w:cs="Times New Roman"/>
          <w:sz w:val="28"/>
          <w:szCs w:val="28"/>
          <w:lang w:val="uk-UA"/>
        </w:rPr>
        <w:t>, що не з</w:t>
      </w:r>
      <w:r w:rsidR="00921C86">
        <w:rPr>
          <w:rFonts w:ascii="Times New Roman" w:hAnsi="Times New Roman" w:cs="Times New Roman"/>
          <w:sz w:val="28"/>
          <w:szCs w:val="28"/>
          <w:lang w:val="uk-UA"/>
        </w:rPr>
        <w:t>алежали від неї, а саме надмірним</w:t>
      </w:r>
      <w:r w:rsidRPr="00F2112E">
        <w:rPr>
          <w:rFonts w:ascii="Times New Roman" w:hAnsi="Times New Roman" w:cs="Times New Roman"/>
          <w:sz w:val="28"/>
          <w:szCs w:val="28"/>
          <w:lang w:val="uk-UA"/>
        </w:rPr>
        <w:t xml:space="preserve"> навантаження</w:t>
      </w:r>
      <w:r w:rsidR="00921C86">
        <w:rPr>
          <w:rFonts w:ascii="Times New Roman" w:hAnsi="Times New Roman" w:cs="Times New Roman"/>
          <w:sz w:val="28"/>
          <w:szCs w:val="28"/>
          <w:lang w:val="uk-UA"/>
        </w:rPr>
        <w:t>м та необхідністю</w:t>
      </w:r>
      <w:r w:rsidRPr="00F2112E">
        <w:rPr>
          <w:rFonts w:ascii="Times New Roman" w:hAnsi="Times New Roman" w:cs="Times New Roman"/>
          <w:sz w:val="28"/>
          <w:szCs w:val="28"/>
          <w:lang w:val="uk-UA"/>
        </w:rPr>
        <w:t xml:space="preserve"> належним чином мотивувати судове рішення. Вказала, що право позивача на оскарження цього рішення не порушено, 29 липня 2020 року позивачем подано апеляційну скаргу на рішення суду першої інстанції.</w:t>
      </w:r>
    </w:p>
    <w:p w:rsidR="009977FF" w:rsidRPr="00F2112E" w:rsidRDefault="009977FF" w:rsidP="009977FF">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 xml:space="preserve"> Стосовно посилання </w:t>
      </w:r>
      <w:r w:rsidR="002576F1" w:rsidRPr="002576F1">
        <w:rPr>
          <w:rFonts w:ascii="Times New Roman" w:hAnsi="Times New Roman" w:cs="Times New Roman"/>
          <w:sz w:val="28"/>
          <w:szCs w:val="28"/>
          <w:lang w:val="uk-UA"/>
        </w:rPr>
        <w:t>ОСОБА1</w:t>
      </w:r>
      <w:r w:rsidRPr="00F2112E">
        <w:rPr>
          <w:rFonts w:ascii="Times New Roman" w:hAnsi="Times New Roman" w:cs="Times New Roman"/>
          <w:sz w:val="28"/>
          <w:szCs w:val="28"/>
          <w:lang w:val="uk-UA"/>
        </w:rPr>
        <w:t xml:space="preserve"> на порушення законодавства під час ухвалення рішення суду, а сам</w:t>
      </w:r>
      <w:r w:rsidR="00921C86">
        <w:rPr>
          <w:rFonts w:ascii="Times New Roman" w:hAnsi="Times New Roman" w:cs="Times New Roman"/>
          <w:sz w:val="28"/>
          <w:szCs w:val="28"/>
          <w:lang w:val="uk-UA"/>
        </w:rPr>
        <w:t xml:space="preserve">е </w:t>
      </w:r>
      <w:proofErr w:type="spellStart"/>
      <w:r w:rsidR="00921C86">
        <w:rPr>
          <w:rFonts w:ascii="Times New Roman" w:hAnsi="Times New Roman" w:cs="Times New Roman"/>
          <w:sz w:val="28"/>
          <w:szCs w:val="28"/>
          <w:lang w:val="uk-UA"/>
        </w:rPr>
        <w:t>не</w:t>
      </w:r>
      <w:r w:rsidRPr="00F2112E">
        <w:rPr>
          <w:rFonts w:ascii="Times New Roman" w:hAnsi="Times New Roman" w:cs="Times New Roman"/>
          <w:sz w:val="28"/>
          <w:szCs w:val="28"/>
          <w:lang w:val="uk-UA"/>
        </w:rPr>
        <w:t>зазначення</w:t>
      </w:r>
      <w:proofErr w:type="spellEnd"/>
      <w:r w:rsidRPr="00F2112E">
        <w:rPr>
          <w:rFonts w:ascii="Times New Roman" w:hAnsi="Times New Roman" w:cs="Times New Roman"/>
          <w:sz w:val="28"/>
          <w:szCs w:val="28"/>
          <w:lang w:val="uk-UA"/>
        </w:rPr>
        <w:t xml:space="preserve"> мотивів прийняття рішення, суддя </w:t>
      </w:r>
      <w:proofErr w:type="spellStart"/>
      <w:r w:rsidRPr="00F2112E">
        <w:rPr>
          <w:rFonts w:ascii="Times New Roman" w:hAnsi="Times New Roman" w:cs="Times New Roman"/>
          <w:sz w:val="28"/>
          <w:szCs w:val="28"/>
          <w:lang w:val="uk-UA"/>
        </w:rPr>
        <w:t>Клименчук</w:t>
      </w:r>
      <w:proofErr w:type="spellEnd"/>
      <w:r w:rsidRPr="00F2112E">
        <w:rPr>
          <w:rFonts w:ascii="Times New Roman" w:hAnsi="Times New Roman" w:cs="Times New Roman"/>
          <w:sz w:val="28"/>
          <w:szCs w:val="28"/>
          <w:lang w:val="uk-UA"/>
        </w:rPr>
        <w:t xml:space="preserve"> Н.М</w:t>
      </w:r>
      <w:r w:rsidR="00921C86">
        <w:rPr>
          <w:rFonts w:ascii="Times New Roman" w:hAnsi="Times New Roman" w:cs="Times New Roman"/>
          <w:sz w:val="28"/>
          <w:szCs w:val="28"/>
          <w:lang w:val="uk-UA"/>
        </w:rPr>
        <w:t>.</w:t>
      </w:r>
      <w:r w:rsidRPr="00F2112E">
        <w:rPr>
          <w:rFonts w:ascii="Times New Roman" w:hAnsi="Times New Roman" w:cs="Times New Roman"/>
          <w:sz w:val="28"/>
          <w:szCs w:val="28"/>
          <w:lang w:val="uk-UA"/>
        </w:rPr>
        <w:t xml:space="preserve"> вказала, що процесуальні дії судді, законність і обґрунтованість рішень суду можуть бути предметом розгляду лише в апеляційному та касаційному порядку, визначеному процесуальним законом. Послалась також на аналогічну позицію Консультативної ради європейських суддів, яка в пункті 57 Висновку № 11 (2008) до уваги Комітету Міністрів Ради Європи щодо якості судових рішень </w:t>
      </w:r>
      <w:r w:rsidR="00921C86">
        <w:rPr>
          <w:rFonts w:ascii="Times New Roman" w:hAnsi="Times New Roman" w:cs="Times New Roman"/>
          <w:sz w:val="28"/>
          <w:szCs w:val="28"/>
          <w:lang w:val="uk-UA"/>
        </w:rPr>
        <w:t>наголошує</w:t>
      </w:r>
      <w:r w:rsidRPr="00F2112E">
        <w:rPr>
          <w:rFonts w:ascii="Times New Roman" w:hAnsi="Times New Roman" w:cs="Times New Roman"/>
          <w:sz w:val="28"/>
          <w:szCs w:val="28"/>
          <w:lang w:val="uk-UA"/>
        </w:rPr>
        <w:t xml:space="preserve">, що зміст конкретних судових рішень контролюється, насамперед, за допомогою процедур апеляції або перегляду рішень у національних судах та за допомогою права на звернення до Європейського суду з прав людини. </w:t>
      </w:r>
    </w:p>
    <w:p w:rsidR="009977FF" w:rsidRPr="00F2112E" w:rsidRDefault="009977FF" w:rsidP="009977FF">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 xml:space="preserve">За інформацією Окружного адміністративного суду міста Києва щодо основних показників здійснення судочинства суддею </w:t>
      </w:r>
      <w:proofErr w:type="spellStart"/>
      <w:r w:rsidRPr="00F2112E">
        <w:rPr>
          <w:rFonts w:ascii="Times New Roman" w:hAnsi="Times New Roman" w:cs="Times New Roman"/>
          <w:sz w:val="28"/>
          <w:szCs w:val="28"/>
          <w:lang w:val="uk-UA"/>
        </w:rPr>
        <w:t>Клименчук</w:t>
      </w:r>
      <w:proofErr w:type="spellEnd"/>
      <w:r w:rsidRPr="00F2112E">
        <w:rPr>
          <w:rFonts w:ascii="Times New Roman" w:hAnsi="Times New Roman" w:cs="Times New Roman"/>
          <w:sz w:val="28"/>
          <w:szCs w:val="28"/>
          <w:lang w:val="uk-UA"/>
        </w:rPr>
        <w:t xml:space="preserve"> Н.М.</w:t>
      </w:r>
      <w:r w:rsidR="00921C86">
        <w:rPr>
          <w:rFonts w:ascii="Times New Roman" w:hAnsi="Times New Roman" w:cs="Times New Roman"/>
          <w:sz w:val="28"/>
          <w:szCs w:val="28"/>
          <w:lang w:val="uk-UA"/>
        </w:rPr>
        <w:t>, наданою</w:t>
      </w:r>
      <w:r w:rsidR="00F2112E">
        <w:rPr>
          <w:rFonts w:ascii="Times New Roman" w:hAnsi="Times New Roman" w:cs="Times New Roman"/>
          <w:sz w:val="28"/>
          <w:szCs w:val="28"/>
          <w:lang w:val="uk-UA"/>
        </w:rPr>
        <w:t xml:space="preserve"> на запит члена Першої Дисциплінарної палати Вищої ради правосуддя </w:t>
      </w:r>
      <w:proofErr w:type="spellStart"/>
      <w:r w:rsidR="00F2112E">
        <w:rPr>
          <w:rFonts w:ascii="Times New Roman" w:hAnsi="Times New Roman" w:cs="Times New Roman"/>
          <w:sz w:val="28"/>
          <w:szCs w:val="28"/>
          <w:lang w:val="uk-UA"/>
        </w:rPr>
        <w:t>Краснощокової</w:t>
      </w:r>
      <w:proofErr w:type="spellEnd"/>
      <w:r w:rsidR="00F2112E">
        <w:rPr>
          <w:rFonts w:ascii="Times New Roman" w:hAnsi="Times New Roman" w:cs="Times New Roman"/>
          <w:sz w:val="28"/>
          <w:szCs w:val="28"/>
          <w:lang w:val="uk-UA"/>
        </w:rPr>
        <w:t xml:space="preserve"> Н.С., станом на вересень </w:t>
      </w:r>
      <w:r w:rsidRPr="00F2112E">
        <w:rPr>
          <w:rFonts w:ascii="Times New Roman" w:hAnsi="Times New Roman" w:cs="Times New Roman"/>
          <w:sz w:val="28"/>
          <w:szCs w:val="28"/>
          <w:lang w:val="uk-UA"/>
        </w:rPr>
        <w:t xml:space="preserve">2018 року на розгляді судді перебувало справ і матеріалів – 818, розглянуто справ і матеріалів – 285, залишок справ і матеріалів – 533, середньомісячне надходження до судді справ і матеріалів </w:t>
      </w:r>
      <w:r w:rsidR="00921C86">
        <w:rPr>
          <w:rFonts w:ascii="Times New Roman" w:hAnsi="Times New Roman" w:cs="Times New Roman"/>
          <w:sz w:val="28"/>
          <w:szCs w:val="28"/>
          <w:lang w:val="uk-UA"/>
        </w:rPr>
        <w:t>у</w:t>
      </w:r>
      <w:r w:rsidRPr="00F2112E">
        <w:rPr>
          <w:rFonts w:ascii="Times New Roman" w:hAnsi="Times New Roman" w:cs="Times New Roman"/>
          <w:sz w:val="28"/>
          <w:szCs w:val="28"/>
          <w:lang w:val="uk-UA"/>
        </w:rPr>
        <w:t xml:space="preserve"> цей період – 100, </w:t>
      </w:r>
      <w:r w:rsidR="00206A66">
        <w:rPr>
          <w:rFonts w:ascii="Times New Roman" w:hAnsi="Times New Roman" w:cs="Times New Roman"/>
          <w:sz w:val="28"/>
          <w:szCs w:val="28"/>
          <w:lang w:val="uk-UA"/>
        </w:rPr>
        <w:t>середньомісячна кількість розглянутих справ і матеріалів</w:t>
      </w:r>
      <w:r w:rsidRPr="00F2112E">
        <w:rPr>
          <w:rFonts w:ascii="Times New Roman" w:hAnsi="Times New Roman" w:cs="Times New Roman"/>
          <w:sz w:val="28"/>
          <w:szCs w:val="28"/>
          <w:lang w:val="uk-UA"/>
        </w:rPr>
        <w:t xml:space="preserve"> – 66; за 2018 рік на розгляді судді перебувало справ і матеріалів – 1006, розглянуто справ і матеріалів – 545, залишок справ і матеріалів – 461, середньомісячне надходження до судді справ і матеріалів </w:t>
      </w:r>
      <w:r w:rsidR="00206A66">
        <w:rPr>
          <w:rFonts w:ascii="Times New Roman" w:hAnsi="Times New Roman" w:cs="Times New Roman"/>
          <w:sz w:val="28"/>
          <w:szCs w:val="28"/>
          <w:lang w:val="uk-UA"/>
        </w:rPr>
        <w:t>у</w:t>
      </w:r>
      <w:r w:rsidRPr="00F2112E">
        <w:rPr>
          <w:rFonts w:ascii="Times New Roman" w:hAnsi="Times New Roman" w:cs="Times New Roman"/>
          <w:sz w:val="28"/>
          <w:szCs w:val="28"/>
          <w:lang w:val="uk-UA"/>
        </w:rPr>
        <w:t xml:space="preserve"> цей період – 81, </w:t>
      </w:r>
      <w:r w:rsidR="00206A66">
        <w:rPr>
          <w:rFonts w:ascii="Times New Roman" w:hAnsi="Times New Roman" w:cs="Times New Roman"/>
          <w:sz w:val="28"/>
          <w:szCs w:val="28"/>
          <w:lang w:val="uk-UA"/>
        </w:rPr>
        <w:t>середньомісячна кількість розглянутих справ і матеріалів</w:t>
      </w:r>
      <w:r w:rsidR="00206A66" w:rsidRPr="00F2112E">
        <w:rPr>
          <w:rFonts w:ascii="Times New Roman" w:hAnsi="Times New Roman" w:cs="Times New Roman"/>
          <w:sz w:val="28"/>
          <w:szCs w:val="28"/>
          <w:lang w:val="uk-UA"/>
        </w:rPr>
        <w:t xml:space="preserve"> </w:t>
      </w:r>
      <w:r w:rsidRPr="00F2112E">
        <w:rPr>
          <w:rFonts w:ascii="Times New Roman" w:hAnsi="Times New Roman" w:cs="Times New Roman"/>
          <w:sz w:val="28"/>
          <w:szCs w:val="28"/>
          <w:lang w:val="uk-UA"/>
        </w:rPr>
        <w:t>– 72; за</w:t>
      </w:r>
      <w:r w:rsidR="00F2112E">
        <w:rPr>
          <w:rFonts w:ascii="Times New Roman" w:hAnsi="Times New Roman" w:cs="Times New Roman"/>
          <w:sz w:val="28"/>
          <w:szCs w:val="28"/>
          <w:lang w:val="uk-UA"/>
        </w:rPr>
        <w:t xml:space="preserve"> період </w:t>
      </w:r>
      <w:r w:rsidR="00206A66">
        <w:rPr>
          <w:rFonts w:ascii="Times New Roman" w:hAnsi="Times New Roman" w:cs="Times New Roman"/>
          <w:sz w:val="28"/>
          <w:szCs w:val="28"/>
          <w:lang w:val="uk-UA"/>
        </w:rPr>
        <w:t>і</w:t>
      </w:r>
      <w:r w:rsidR="00F2112E">
        <w:rPr>
          <w:rFonts w:ascii="Times New Roman" w:hAnsi="Times New Roman" w:cs="Times New Roman"/>
          <w:sz w:val="28"/>
          <w:szCs w:val="28"/>
          <w:lang w:val="uk-UA"/>
        </w:rPr>
        <w:t>з січня по червень 2020 </w:t>
      </w:r>
      <w:r w:rsidRPr="00F2112E">
        <w:rPr>
          <w:rFonts w:ascii="Times New Roman" w:hAnsi="Times New Roman" w:cs="Times New Roman"/>
          <w:sz w:val="28"/>
          <w:szCs w:val="28"/>
          <w:lang w:val="uk-UA"/>
        </w:rPr>
        <w:t xml:space="preserve">року на розгляді судді перебувало справ і матеріалів – 1188, розглянуто справ і матеріалів – 508, залишок справ і матеріалів – 680, середньомісячне надходження до судді справ і матеріалів </w:t>
      </w:r>
      <w:r w:rsidR="00206A66">
        <w:rPr>
          <w:rFonts w:ascii="Times New Roman" w:hAnsi="Times New Roman" w:cs="Times New Roman"/>
          <w:sz w:val="28"/>
          <w:szCs w:val="28"/>
          <w:lang w:val="uk-UA"/>
        </w:rPr>
        <w:t>у</w:t>
      </w:r>
      <w:r w:rsidRPr="00F2112E">
        <w:rPr>
          <w:rFonts w:ascii="Times New Roman" w:hAnsi="Times New Roman" w:cs="Times New Roman"/>
          <w:sz w:val="28"/>
          <w:szCs w:val="28"/>
          <w:lang w:val="uk-UA"/>
        </w:rPr>
        <w:t xml:space="preserve"> цей період – 88, </w:t>
      </w:r>
      <w:r w:rsidR="00206A66">
        <w:rPr>
          <w:rFonts w:ascii="Times New Roman" w:hAnsi="Times New Roman" w:cs="Times New Roman"/>
          <w:sz w:val="28"/>
          <w:szCs w:val="28"/>
          <w:lang w:val="uk-UA"/>
        </w:rPr>
        <w:t>середньомісячна кількість розглянутих справ і матеріалів</w:t>
      </w:r>
      <w:r w:rsidR="00206A66" w:rsidRPr="00F2112E">
        <w:rPr>
          <w:rFonts w:ascii="Times New Roman" w:hAnsi="Times New Roman" w:cs="Times New Roman"/>
          <w:sz w:val="28"/>
          <w:szCs w:val="28"/>
          <w:lang w:val="uk-UA"/>
        </w:rPr>
        <w:t xml:space="preserve"> </w:t>
      </w:r>
      <w:r w:rsidRPr="00F2112E">
        <w:rPr>
          <w:rFonts w:ascii="Times New Roman" w:hAnsi="Times New Roman" w:cs="Times New Roman"/>
          <w:sz w:val="28"/>
          <w:szCs w:val="28"/>
          <w:lang w:val="uk-UA"/>
        </w:rPr>
        <w:t>– 64.</w:t>
      </w:r>
    </w:p>
    <w:p w:rsidR="00BA3A43" w:rsidRPr="00F2112E" w:rsidRDefault="00BA3A43" w:rsidP="009977FF">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 xml:space="preserve">Вирішуючи питання про відкриття або відмову у відкритті дисциплінарної справи стосовно судді Окружного адміністративного суду міста </w:t>
      </w:r>
      <w:r w:rsidRPr="00F2112E">
        <w:rPr>
          <w:rFonts w:ascii="Times New Roman" w:hAnsi="Times New Roman" w:cs="Times New Roman"/>
          <w:sz w:val="28"/>
          <w:szCs w:val="28"/>
          <w:lang w:val="uk-UA"/>
        </w:rPr>
        <w:lastRenderedPageBreak/>
        <w:t xml:space="preserve">Києва </w:t>
      </w:r>
      <w:proofErr w:type="spellStart"/>
      <w:r w:rsidRPr="00F2112E">
        <w:rPr>
          <w:rFonts w:ascii="Times New Roman" w:hAnsi="Times New Roman" w:cs="Times New Roman"/>
          <w:sz w:val="28"/>
          <w:szCs w:val="28"/>
          <w:lang w:val="uk-UA"/>
        </w:rPr>
        <w:t>Клименчук</w:t>
      </w:r>
      <w:proofErr w:type="spellEnd"/>
      <w:r w:rsidRPr="00F2112E">
        <w:rPr>
          <w:rFonts w:ascii="Times New Roman" w:hAnsi="Times New Roman" w:cs="Times New Roman"/>
          <w:sz w:val="28"/>
          <w:szCs w:val="28"/>
          <w:lang w:val="uk-UA"/>
        </w:rPr>
        <w:t xml:space="preserve"> Н.М., Перша Дисциплінарна палата Вищої ради правосуддя </w:t>
      </w:r>
      <w:r w:rsidR="00206A66">
        <w:rPr>
          <w:rFonts w:ascii="Times New Roman" w:hAnsi="Times New Roman" w:cs="Times New Roman"/>
          <w:sz w:val="28"/>
          <w:szCs w:val="28"/>
          <w:lang w:val="uk-UA"/>
        </w:rPr>
        <w:t>виходить із</w:t>
      </w:r>
      <w:r w:rsidRPr="00F2112E">
        <w:rPr>
          <w:rFonts w:ascii="Times New Roman" w:hAnsi="Times New Roman" w:cs="Times New Roman"/>
          <w:sz w:val="28"/>
          <w:szCs w:val="28"/>
          <w:lang w:val="uk-UA"/>
        </w:rPr>
        <w:t xml:space="preserve"> такого.</w:t>
      </w:r>
    </w:p>
    <w:p w:rsidR="0094418F" w:rsidRPr="00F2112E" w:rsidRDefault="0094418F" w:rsidP="0094418F">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 xml:space="preserve">Стосовно доводів скарги </w:t>
      </w:r>
      <w:r w:rsidR="002576F1" w:rsidRPr="002576F1">
        <w:rPr>
          <w:rFonts w:ascii="Times New Roman" w:hAnsi="Times New Roman" w:cs="Times New Roman"/>
          <w:sz w:val="28"/>
          <w:szCs w:val="28"/>
          <w:lang w:val="uk-UA"/>
        </w:rPr>
        <w:t>ОСОБА1</w:t>
      </w:r>
      <w:r w:rsidRPr="00F2112E">
        <w:rPr>
          <w:rFonts w:ascii="Times New Roman" w:hAnsi="Times New Roman" w:cs="Times New Roman"/>
          <w:sz w:val="28"/>
          <w:szCs w:val="28"/>
          <w:lang w:val="uk-UA"/>
        </w:rPr>
        <w:t xml:space="preserve"> щодо </w:t>
      </w:r>
      <w:proofErr w:type="spellStart"/>
      <w:r w:rsidRPr="00F2112E">
        <w:rPr>
          <w:rFonts w:ascii="Times New Roman" w:hAnsi="Times New Roman" w:cs="Times New Roman"/>
          <w:sz w:val="28"/>
          <w:szCs w:val="28"/>
          <w:lang w:val="uk-UA"/>
        </w:rPr>
        <w:t>незазначення</w:t>
      </w:r>
      <w:proofErr w:type="spellEnd"/>
      <w:r w:rsidRPr="00F2112E">
        <w:rPr>
          <w:rFonts w:ascii="Times New Roman" w:hAnsi="Times New Roman" w:cs="Times New Roman"/>
          <w:sz w:val="28"/>
          <w:szCs w:val="28"/>
          <w:lang w:val="uk-UA"/>
        </w:rPr>
        <w:t xml:space="preserve"> суддею </w:t>
      </w:r>
      <w:proofErr w:type="spellStart"/>
      <w:r w:rsidRPr="00F2112E">
        <w:rPr>
          <w:rFonts w:ascii="Times New Roman" w:hAnsi="Times New Roman" w:cs="Times New Roman"/>
          <w:sz w:val="28"/>
          <w:szCs w:val="28"/>
          <w:lang w:val="uk-UA"/>
        </w:rPr>
        <w:t>Клименчук</w:t>
      </w:r>
      <w:proofErr w:type="spellEnd"/>
      <w:r w:rsidRPr="00F2112E">
        <w:rPr>
          <w:rFonts w:ascii="Times New Roman" w:hAnsi="Times New Roman" w:cs="Times New Roman"/>
          <w:sz w:val="28"/>
          <w:szCs w:val="28"/>
          <w:lang w:val="uk-UA"/>
        </w:rPr>
        <w:t xml:space="preserve"> Н.М. у судовому рішенні мотивів прийняття або відхилення аргументів сторін щодо суті спору, необхідно взяти до уваги таке.</w:t>
      </w:r>
    </w:p>
    <w:p w:rsidR="0094418F" w:rsidRPr="00F2112E" w:rsidRDefault="0094418F" w:rsidP="00BA3A43">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 xml:space="preserve">Згідно з усталеною практикою Європейського суду з прав людини, яка відображає принцип, пов’язаний із належним здійсненням правосуддя, у рішеннях судів та інших органів з вирішення спорів мають бути належним чином зазначені підстави, на яких </w:t>
      </w:r>
      <w:r w:rsidR="00206A66">
        <w:rPr>
          <w:rFonts w:ascii="Times New Roman" w:hAnsi="Times New Roman" w:cs="Times New Roman"/>
          <w:sz w:val="28"/>
          <w:szCs w:val="28"/>
          <w:lang w:val="uk-UA"/>
        </w:rPr>
        <w:t>ці рішення</w:t>
      </w:r>
      <w:r w:rsidRPr="00F2112E">
        <w:rPr>
          <w:rFonts w:ascii="Times New Roman" w:hAnsi="Times New Roman" w:cs="Times New Roman"/>
          <w:sz w:val="28"/>
          <w:szCs w:val="28"/>
          <w:lang w:val="uk-UA"/>
        </w:rPr>
        <w:t xml:space="preserve"> ґрунтуються. Хоча пункт 1 статті 6  Конвенції про захист прав людини і основоположних свобод зобов’язує суди обґрунтовувати свої рішення, його не можна тлумачити як такий, що вимагає детальної відповіді на кожен аргумент. Міра, до якої суд має виконати обов’язок щодо обґрунтування рішення, може бути різною </w:t>
      </w:r>
      <w:r w:rsidR="00206A66">
        <w:rPr>
          <w:rFonts w:ascii="Times New Roman" w:hAnsi="Times New Roman" w:cs="Times New Roman"/>
          <w:sz w:val="28"/>
          <w:szCs w:val="28"/>
          <w:lang w:val="uk-UA"/>
        </w:rPr>
        <w:t>залежно</w:t>
      </w:r>
      <w:r w:rsidRPr="00F2112E">
        <w:rPr>
          <w:rFonts w:ascii="Times New Roman" w:hAnsi="Times New Roman" w:cs="Times New Roman"/>
          <w:sz w:val="28"/>
          <w:szCs w:val="28"/>
          <w:lang w:val="uk-UA"/>
        </w:rPr>
        <w:t xml:space="preserve"> від характеру рішення (рішення у справі «</w:t>
      </w:r>
      <w:proofErr w:type="spellStart"/>
      <w:r w:rsidRPr="00F2112E">
        <w:rPr>
          <w:rFonts w:ascii="Times New Roman" w:hAnsi="Times New Roman" w:cs="Times New Roman"/>
          <w:sz w:val="28"/>
          <w:szCs w:val="28"/>
          <w:lang w:val="uk-UA"/>
        </w:rPr>
        <w:t>Руїс</w:t>
      </w:r>
      <w:proofErr w:type="spellEnd"/>
      <w:r w:rsidRPr="00F2112E">
        <w:rPr>
          <w:rFonts w:ascii="Times New Roman" w:hAnsi="Times New Roman" w:cs="Times New Roman"/>
          <w:sz w:val="28"/>
          <w:szCs w:val="28"/>
          <w:lang w:val="uk-UA"/>
        </w:rPr>
        <w:t xml:space="preserve"> </w:t>
      </w:r>
      <w:proofErr w:type="spellStart"/>
      <w:r w:rsidRPr="00F2112E">
        <w:rPr>
          <w:rFonts w:ascii="Times New Roman" w:hAnsi="Times New Roman" w:cs="Times New Roman"/>
          <w:sz w:val="28"/>
          <w:szCs w:val="28"/>
          <w:lang w:val="uk-UA"/>
        </w:rPr>
        <w:t>Торіха</w:t>
      </w:r>
      <w:proofErr w:type="spellEnd"/>
      <w:r w:rsidRPr="00F2112E">
        <w:rPr>
          <w:rFonts w:ascii="Times New Roman" w:hAnsi="Times New Roman" w:cs="Times New Roman"/>
          <w:sz w:val="28"/>
          <w:szCs w:val="28"/>
          <w:lang w:val="uk-UA"/>
        </w:rPr>
        <w:t xml:space="preserve"> проти Іспанії» від 9 грудня 1994 року). Хоча національний суд має певну свободу розсуду щодо вибору аргументів у тій чи іншій справі та прийняття доказів на підтвердження позицій сторін, орган влади зобов’</w:t>
      </w:r>
      <w:r w:rsidR="00206A66">
        <w:rPr>
          <w:rFonts w:ascii="Times New Roman" w:hAnsi="Times New Roman" w:cs="Times New Roman"/>
          <w:sz w:val="28"/>
          <w:szCs w:val="28"/>
          <w:lang w:val="uk-UA"/>
        </w:rPr>
        <w:t>язаний виправдати свої дії, наві</w:t>
      </w:r>
      <w:r w:rsidRPr="00F2112E">
        <w:rPr>
          <w:rFonts w:ascii="Times New Roman" w:hAnsi="Times New Roman" w:cs="Times New Roman"/>
          <w:sz w:val="28"/>
          <w:szCs w:val="28"/>
          <w:lang w:val="uk-UA"/>
        </w:rPr>
        <w:t>вши обґрунтування своїх рішень (рішення у справі «</w:t>
      </w:r>
      <w:proofErr w:type="spellStart"/>
      <w:r w:rsidRPr="00F2112E">
        <w:rPr>
          <w:rFonts w:ascii="Times New Roman" w:hAnsi="Times New Roman" w:cs="Times New Roman"/>
          <w:sz w:val="28"/>
          <w:szCs w:val="28"/>
          <w:lang w:val="uk-UA"/>
        </w:rPr>
        <w:t>Суомінен</w:t>
      </w:r>
      <w:proofErr w:type="spellEnd"/>
      <w:r w:rsidRPr="00F2112E">
        <w:rPr>
          <w:rFonts w:ascii="Times New Roman" w:hAnsi="Times New Roman" w:cs="Times New Roman"/>
          <w:sz w:val="28"/>
          <w:szCs w:val="28"/>
          <w:lang w:val="uk-UA"/>
        </w:rPr>
        <w:t xml:space="preserve"> про</w:t>
      </w:r>
      <w:r w:rsidR="00206A66">
        <w:rPr>
          <w:rFonts w:ascii="Times New Roman" w:hAnsi="Times New Roman" w:cs="Times New Roman"/>
          <w:sz w:val="28"/>
          <w:szCs w:val="28"/>
          <w:lang w:val="uk-UA"/>
        </w:rPr>
        <w:t>ти Фінляндії»</w:t>
      </w:r>
      <w:r w:rsidR="00F2112E">
        <w:rPr>
          <w:rFonts w:ascii="Times New Roman" w:hAnsi="Times New Roman" w:cs="Times New Roman"/>
          <w:sz w:val="28"/>
          <w:szCs w:val="28"/>
          <w:lang w:val="uk-UA"/>
        </w:rPr>
        <w:t xml:space="preserve"> від 1 липня 2003 </w:t>
      </w:r>
      <w:r w:rsidRPr="00F2112E">
        <w:rPr>
          <w:rFonts w:ascii="Times New Roman" w:hAnsi="Times New Roman" w:cs="Times New Roman"/>
          <w:sz w:val="28"/>
          <w:szCs w:val="28"/>
          <w:lang w:val="uk-UA"/>
        </w:rPr>
        <w:t>року). Ще одне призначення обґрунтованого рішення полягає в тому, щоб продемонструвати сторонам, що вони були почуті. Крім того, вмотивоване рішення дає стороні можливість оскаржити його та отримати його перегляд вищестоящою інстанцією. Лише за умови винесення обґрунтованого рішення може забезпечуватись публічний контроль здійснення правосуддя (рішення у спра</w:t>
      </w:r>
      <w:r w:rsidR="00206A66">
        <w:rPr>
          <w:rFonts w:ascii="Times New Roman" w:hAnsi="Times New Roman" w:cs="Times New Roman"/>
          <w:sz w:val="28"/>
          <w:szCs w:val="28"/>
          <w:lang w:val="uk-UA"/>
        </w:rPr>
        <w:t>ві «</w:t>
      </w:r>
      <w:proofErr w:type="spellStart"/>
      <w:r w:rsidR="00206A66">
        <w:rPr>
          <w:rFonts w:ascii="Times New Roman" w:hAnsi="Times New Roman" w:cs="Times New Roman"/>
          <w:sz w:val="28"/>
          <w:szCs w:val="28"/>
          <w:lang w:val="uk-UA"/>
        </w:rPr>
        <w:t>Гірвісаарі</w:t>
      </w:r>
      <w:proofErr w:type="spellEnd"/>
      <w:r w:rsidR="00206A66">
        <w:rPr>
          <w:rFonts w:ascii="Times New Roman" w:hAnsi="Times New Roman" w:cs="Times New Roman"/>
          <w:sz w:val="28"/>
          <w:szCs w:val="28"/>
          <w:lang w:val="uk-UA"/>
        </w:rPr>
        <w:t xml:space="preserve"> проти Фінляндії»</w:t>
      </w:r>
      <w:r w:rsidR="00F21B6C">
        <w:rPr>
          <w:rFonts w:ascii="Times New Roman" w:hAnsi="Times New Roman" w:cs="Times New Roman"/>
          <w:sz w:val="28"/>
          <w:szCs w:val="28"/>
          <w:lang w:val="uk-UA"/>
        </w:rPr>
        <w:t xml:space="preserve"> від 27 вересня 2001 </w:t>
      </w:r>
      <w:r w:rsidRPr="00F2112E">
        <w:rPr>
          <w:rFonts w:ascii="Times New Roman" w:hAnsi="Times New Roman" w:cs="Times New Roman"/>
          <w:sz w:val="28"/>
          <w:szCs w:val="28"/>
          <w:lang w:val="uk-UA"/>
        </w:rPr>
        <w:t xml:space="preserve">року) (пункт 58 рішення у справі </w:t>
      </w:r>
      <w:r w:rsidR="00206A66">
        <w:rPr>
          <w:rFonts w:ascii="Times New Roman" w:hAnsi="Times New Roman" w:cs="Times New Roman"/>
          <w:sz w:val="28"/>
          <w:szCs w:val="28"/>
          <w:lang w:val="uk-UA"/>
        </w:rPr>
        <w:t>«</w:t>
      </w:r>
      <w:proofErr w:type="spellStart"/>
      <w:r w:rsidR="00206A66">
        <w:rPr>
          <w:rFonts w:ascii="Times New Roman" w:hAnsi="Times New Roman" w:cs="Times New Roman"/>
          <w:sz w:val="28"/>
          <w:szCs w:val="28"/>
          <w:lang w:val="uk-UA"/>
        </w:rPr>
        <w:t>Серявін</w:t>
      </w:r>
      <w:proofErr w:type="spellEnd"/>
      <w:r w:rsidR="00206A66">
        <w:rPr>
          <w:rFonts w:ascii="Times New Roman" w:hAnsi="Times New Roman" w:cs="Times New Roman"/>
          <w:sz w:val="28"/>
          <w:szCs w:val="28"/>
          <w:lang w:val="uk-UA"/>
        </w:rPr>
        <w:t xml:space="preserve"> та інші проти України </w:t>
      </w:r>
      <w:r w:rsidRPr="00F2112E">
        <w:rPr>
          <w:rFonts w:ascii="Times New Roman" w:hAnsi="Times New Roman" w:cs="Times New Roman"/>
          <w:sz w:val="28"/>
          <w:szCs w:val="28"/>
          <w:lang w:val="uk-UA"/>
        </w:rPr>
        <w:t>від 10 лютого 2010 року).</w:t>
      </w:r>
    </w:p>
    <w:p w:rsidR="0094418F" w:rsidRPr="00F2112E" w:rsidRDefault="0094418F" w:rsidP="00BA3A43">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 xml:space="preserve">У Висновку № 11 (2008) Консультативної ради європейських суддів до уваги Комітету Міністрів Ради Європи щодо якості судових рішень вказано, що судові рішення повинні бути обґрунтованими. Якість судового рішення залежить головним чином від якості його обґрунтування. Підстави прийняття рішення повинні бути узгодженими, чіткими, недвозначними й несуперечливими. Обов’язок суддів наводити підстави для своїх рішень не означає необхідності відповідати на кожен аргумент захисту на підтримку кожної підстави захисту. Обсяг цього обов’язку може змінюватися залежно від характеру рішення. </w:t>
      </w:r>
    </w:p>
    <w:p w:rsidR="0094418F" w:rsidRPr="00F2112E" w:rsidRDefault="00A328CC" w:rsidP="00BA3A43">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Зі змісту рішення</w:t>
      </w:r>
      <w:r w:rsidR="0094418F" w:rsidRPr="00F2112E">
        <w:rPr>
          <w:rFonts w:ascii="Times New Roman" w:hAnsi="Times New Roman" w:cs="Times New Roman"/>
          <w:sz w:val="28"/>
          <w:szCs w:val="28"/>
          <w:lang w:val="uk-UA"/>
        </w:rPr>
        <w:t xml:space="preserve"> Окружного адміністративного суду міста Києва від 28 листопада 2019 року у справі № 826/15538/18 вбачається, що</w:t>
      </w:r>
      <w:r>
        <w:rPr>
          <w:rFonts w:ascii="Times New Roman" w:hAnsi="Times New Roman" w:cs="Times New Roman"/>
          <w:sz w:val="28"/>
          <w:szCs w:val="28"/>
          <w:lang w:val="uk-UA"/>
        </w:rPr>
        <w:t xml:space="preserve"> судом було викладено мотиви, з</w:t>
      </w:r>
      <w:r w:rsidR="0094418F" w:rsidRPr="00F2112E">
        <w:rPr>
          <w:rFonts w:ascii="Times New Roman" w:hAnsi="Times New Roman" w:cs="Times New Roman"/>
          <w:sz w:val="28"/>
          <w:szCs w:val="28"/>
          <w:lang w:val="uk-UA"/>
        </w:rPr>
        <w:t xml:space="preserve"> яких він дійшов висновку про відмову у позові. </w:t>
      </w:r>
    </w:p>
    <w:p w:rsidR="0094418F" w:rsidRPr="00F2112E" w:rsidRDefault="0094418F" w:rsidP="00BA3A43">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 xml:space="preserve">Наведені у </w:t>
      </w:r>
      <w:r w:rsidR="00A328CC">
        <w:rPr>
          <w:rFonts w:ascii="Times New Roman" w:hAnsi="Times New Roman" w:cs="Times New Roman"/>
          <w:sz w:val="28"/>
          <w:szCs w:val="28"/>
          <w:lang w:val="uk-UA"/>
        </w:rPr>
        <w:t xml:space="preserve">дисциплінарній </w:t>
      </w:r>
      <w:r w:rsidRPr="00F2112E">
        <w:rPr>
          <w:rFonts w:ascii="Times New Roman" w:hAnsi="Times New Roman" w:cs="Times New Roman"/>
          <w:sz w:val="28"/>
          <w:szCs w:val="28"/>
          <w:lang w:val="uk-UA"/>
        </w:rPr>
        <w:t xml:space="preserve">скарзі </w:t>
      </w:r>
      <w:r w:rsidR="002576F1" w:rsidRPr="002576F1">
        <w:rPr>
          <w:rFonts w:ascii="Times New Roman" w:hAnsi="Times New Roman" w:cs="Times New Roman"/>
          <w:sz w:val="28"/>
          <w:szCs w:val="28"/>
          <w:lang w:val="uk-UA"/>
        </w:rPr>
        <w:t>ОСОБА1</w:t>
      </w:r>
      <w:r w:rsidRPr="00F2112E">
        <w:rPr>
          <w:rFonts w:ascii="Times New Roman" w:hAnsi="Times New Roman" w:cs="Times New Roman"/>
          <w:sz w:val="28"/>
          <w:szCs w:val="28"/>
          <w:lang w:val="uk-UA"/>
        </w:rPr>
        <w:t xml:space="preserve"> обставини і доводи </w:t>
      </w:r>
      <w:r w:rsidR="007B5F85" w:rsidRPr="00F2112E">
        <w:rPr>
          <w:rFonts w:ascii="Times New Roman" w:hAnsi="Times New Roman" w:cs="Times New Roman"/>
          <w:sz w:val="28"/>
          <w:szCs w:val="28"/>
          <w:lang w:val="uk-UA"/>
        </w:rPr>
        <w:t xml:space="preserve">в цій частині </w:t>
      </w:r>
      <w:r w:rsidRPr="00F2112E">
        <w:rPr>
          <w:rFonts w:ascii="Times New Roman" w:hAnsi="Times New Roman" w:cs="Times New Roman"/>
          <w:sz w:val="28"/>
          <w:szCs w:val="28"/>
          <w:lang w:val="uk-UA"/>
        </w:rPr>
        <w:t xml:space="preserve">свідчать про фактичну незгоду з рішенням Окружного адміністративного суду міста Києва від 28 </w:t>
      </w:r>
      <w:r w:rsidR="00A328CC">
        <w:rPr>
          <w:rFonts w:ascii="Times New Roman" w:hAnsi="Times New Roman" w:cs="Times New Roman"/>
          <w:sz w:val="28"/>
          <w:szCs w:val="28"/>
          <w:lang w:val="uk-UA"/>
        </w:rPr>
        <w:t>листопада 2019  року у справі № </w:t>
      </w:r>
      <w:r w:rsidRPr="00F2112E">
        <w:rPr>
          <w:rFonts w:ascii="Times New Roman" w:hAnsi="Times New Roman" w:cs="Times New Roman"/>
          <w:sz w:val="28"/>
          <w:szCs w:val="28"/>
          <w:lang w:val="uk-UA"/>
        </w:rPr>
        <w:t>826/15538/18.</w:t>
      </w:r>
    </w:p>
    <w:p w:rsidR="0094418F" w:rsidRPr="00F2112E" w:rsidRDefault="0094418F" w:rsidP="00BA3A43">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 xml:space="preserve">Дисциплінарні палати Вищої ради правосуддя, які здійснюють дисциплінарні провадження щодо суддів, не наділені законом повноваженнями встановлювати або оцінювати обставини справи, вирішувати питання про </w:t>
      </w:r>
      <w:r w:rsidRPr="00F2112E">
        <w:rPr>
          <w:rFonts w:ascii="Times New Roman" w:hAnsi="Times New Roman" w:cs="Times New Roman"/>
          <w:sz w:val="28"/>
          <w:szCs w:val="28"/>
          <w:lang w:val="uk-UA"/>
        </w:rPr>
        <w:lastRenderedPageBreak/>
        <w:t>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w:t>
      </w:r>
      <w:r w:rsidR="00A328CC">
        <w:rPr>
          <w:rFonts w:ascii="Times New Roman" w:hAnsi="Times New Roman" w:cs="Times New Roman"/>
          <w:sz w:val="28"/>
          <w:szCs w:val="28"/>
          <w:lang w:val="uk-UA"/>
        </w:rPr>
        <w:t>ніх</w:t>
      </w:r>
      <w:r w:rsidRPr="00F2112E">
        <w:rPr>
          <w:rFonts w:ascii="Times New Roman" w:hAnsi="Times New Roman" w:cs="Times New Roman"/>
          <w:sz w:val="28"/>
          <w:szCs w:val="28"/>
          <w:lang w:val="uk-UA"/>
        </w:rPr>
        <w:t xml:space="preserve"> рішень. </w:t>
      </w:r>
    </w:p>
    <w:p w:rsidR="0094418F" w:rsidRPr="00F2112E" w:rsidRDefault="0094418F" w:rsidP="00BA3A43">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У Висновках</w:t>
      </w:r>
      <w:bookmarkStart w:id="0" w:name="_GoBack"/>
      <w:bookmarkEnd w:id="0"/>
      <w:r w:rsidRPr="00F2112E">
        <w:rPr>
          <w:rFonts w:ascii="Times New Roman" w:hAnsi="Times New Roman" w:cs="Times New Roman"/>
          <w:sz w:val="28"/>
          <w:szCs w:val="28"/>
          <w:lang w:val="uk-UA"/>
        </w:rPr>
        <w:t xml:space="preserve">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94418F" w:rsidRPr="00F2112E" w:rsidRDefault="0094418F" w:rsidP="00BA3A43">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w:t>
      </w:r>
      <w:r w:rsidR="00A328CC">
        <w:rPr>
          <w:rFonts w:ascii="Times New Roman" w:hAnsi="Times New Roman" w:cs="Times New Roman"/>
          <w:sz w:val="28"/>
          <w:szCs w:val="28"/>
          <w:lang w:val="uk-UA"/>
        </w:rPr>
        <w:t>едбалості (пункт 66 Рекомендації</w:t>
      </w:r>
      <w:r w:rsidRPr="00F2112E">
        <w:rPr>
          <w:rFonts w:ascii="Times New Roman" w:hAnsi="Times New Roman" w:cs="Times New Roman"/>
          <w:sz w:val="28"/>
          <w:szCs w:val="28"/>
          <w:lang w:val="uk-UA"/>
        </w:rPr>
        <w:t xml:space="preserve"> CM/</w:t>
      </w:r>
      <w:proofErr w:type="spellStart"/>
      <w:r w:rsidRPr="00F2112E">
        <w:rPr>
          <w:rFonts w:ascii="Times New Roman" w:hAnsi="Times New Roman" w:cs="Times New Roman"/>
          <w:sz w:val="28"/>
          <w:szCs w:val="28"/>
          <w:lang w:val="uk-UA"/>
        </w:rPr>
        <w:t>Rec</w:t>
      </w:r>
      <w:proofErr w:type="spellEnd"/>
      <w:r w:rsidRPr="00F2112E">
        <w:rPr>
          <w:rFonts w:ascii="Times New Roman" w:hAnsi="Times New Roman" w:cs="Times New Roman"/>
          <w:sz w:val="28"/>
          <w:szCs w:val="28"/>
          <w:lang w:val="uk-UA"/>
        </w:rPr>
        <w:t xml:space="preserve"> (2010) 12 Комітету Міністрів Ради Європи державам-членам щодо суддів: незалежність, ефективність та обов’язки). </w:t>
      </w:r>
    </w:p>
    <w:p w:rsidR="0094418F" w:rsidRPr="00F2112E" w:rsidRDefault="00A328CC" w:rsidP="00BA3A43">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огляду на наведене </w:t>
      </w:r>
      <w:r w:rsidR="0094418F" w:rsidRPr="00F2112E">
        <w:rPr>
          <w:rFonts w:ascii="Times New Roman" w:hAnsi="Times New Roman" w:cs="Times New Roman"/>
          <w:sz w:val="28"/>
          <w:szCs w:val="28"/>
          <w:lang w:val="uk-UA"/>
        </w:rPr>
        <w:t>незгода із судовим рішенням не тягне за собою дисциплінарної відповідальності судді, який брав участь в його ухваленні.</w:t>
      </w:r>
    </w:p>
    <w:p w:rsidR="0094418F" w:rsidRPr="00F2112E" w:rsidRDefault="0094418F" w:rsidP="00BA3A43">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 xml:space="preserve">Крім того, </w:t>
      </w:r>
      <w:r w:rsidR="002576F1" w:rsidRPr="002576F1">
        <w:rPr>
          <w:rFonts w:ascii="Times New Roman" w:hAnsi="Times New Roman" w:cs="Times New Roman"/>
          <w:sz w:val="28"/>
          <w:szCs w:val="28"/>
          <w:lang w:val="uk-UA"/>
        </w:rPr>
        <w:t>ОСОБА1</w:t>
      </w:r>
      <w:r w:rsidRPr="00F2112E">
        <w:rPr>
          <w:rFonts w:ascii="Times New Roman" w:hAnsi="Times New Roman" w:cs="Times New Roman"/>
          <w:sz w:val="28"/>
          <w:szCs w:val="28"/>
          <w:lang w:val="uk-UA"/>
        </w:rPr>
        <w:t xml:space="preserve"> скористалась своїм правом на оскарження рішення Окружного адміністративного суду мі</w:t>
      </w:r>
      <w:r w:rsidR="00A328CC">
        <w:rPr>
          <w:rFonts w:ascii="Times New Roman" w:hAnsi="Times New Roman" w:cs="Times New Roman"/>
          <w:sz w:val="28"/>
          <w:szCs w:val="28"/>
          <w:lang w:val="uk-UA"/>
        </w:rPr>
        <w:t>ста Києва від 28 листопада 2019 </w:t>
      </w:r>
      <w:r w:rsidRPr="00F2112E">
        <w:rPr>
          <w:rFonts w:ascii="Times New Roman" w:hAnsi="Times New Roman" w:cs="Times New Roman"/>
          <w:sz w:val="28"/>
          <w:szCs w:val="28"/>
          <w:lang w:val="uk-UA"/>
        </w:rPr>
        <w:t>року</w:t>
      </w:r>
      <w:r w:rsidR="00A328CC">
        <w:rPr>
          <w:rFonts w:ascii="Times New Roman" w:hAnsi="Times New Roman" w:cs="Times New Roman"/>
          <w:sz w:val="28"/>
          <w:szCs w:val="28"/>
          <w:lang w:val="uk-UA"/>
        </w:rPr>
        <w:t xml:space="preserve"> у суді апеляційної інстанції</w:t>
      </w:r>
      <w:r w:rsidRPr="00F2112E">
        <w:rPr>
          <w:rFonts w:ascii="Times New Roman" w:hAnsi="Times New Roman" w:cs="Times New Roman"/>
          <w:sz w:val="28"/>
          <w:szCs w:val="28"/>
          <w:lang w:val="uk-UA"/>
        </w:rPr>
        <w:t xml:space="preserve">, який за результатами апеляційного перегляду надав правову оцінку доводам скаржниці. Постановою Шостого апеляційного адміністративного суду від 26 жовтня 2020 року апеляційну скаргу </w:t>
      </w:r>
      <w:r w:rsidR="002576F1" w:rsidRPr="002576F1">
        <w:rPr>
          <w:rFonts w:ascii="Times New Roman" w:hAnsi="Times New Roman" w:cs="Times New Roman"/>
          <w:sz w:val="28"/>
          <w:szCs w:val="28"/>
          <w:lang w:val="uk-UA"/>
        </w:rPr>
        <w:t>ОСОБА1</w:t>
      </w:r>
      <w:r w:rsidRPr="00F2112E">
        <w:rPr>
          <w:rFonts w:ascii="Times New Roman" w:hAnsi="Times New Roman" w:cs="Times New Roman"/>
          <w:sz w:val="28"/>
          <w:szCs w:val="28"/>
          <w:lang w:val="uk-UA"/>
        </w:rPr>
        <w:t xml:space="preserve"> задоволено частково, рішення Окружного адміністративного суду міста Києва від 28 листопада 2019 року скасовано, ухвалено нове судове рішення про часткове задоволення адміністративного позову.</w:t>
      </w:r>
    </w:p>
    <w:p w:rsidR="0094418F" w:rsidRPr="00F2112E" w:rsidRDefault="0094418F" w:rsidP="00BA3A43">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 xml:space="preserve">Скасування або зміна судового рішення не має наслідком дисциплінарну відповідальність судді, який брав участь в його ухваленні. </w:t>
      </w:r>
    </w:p>
    <w:p w:rsidR="0094418F" w:rsidRPr="00F2112E" w:rsidRDefault="0094418F" w:rsidP="00BA3A43">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Відповідно до пункту 4 частини першої статті 45 Закону України «Про Вищу раду правосуддя» у відкритті дисциплінарної справи має бути відмовлено, якщо суть скарги зводиться лише до незгоди із судовим рішенням.</w:t>
      </w:r>
    </w:p>
    <w:p w:rsidR="00DA5DA1" w:rsidRPr="00F2112E" w:rsidRDefault="00DA5DA1" w:rsidP="00DA5DA1">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 xml:space="preserve">За наведених обставин Перша Дисциплінарна палата Вищої ради правосуддя не вбачає підстав для відкриття дисциплінарної справи стосовно судді Окружного адміністративного суду міста Києва </w:t>
      </w:r>
      <w:proofErr w:type="spellStart"/>
      <w:r w:rsidRPr="00F2112E">
        <w:rPr>
          <w:rFonts w:ascii="Times New Roman" w:hAnsi="Times New Roman" w:cs="Times New Roman"/>
          <w:sz w:val="28"/>
          <w:szCs w:val="28"/>
          <w:lang w:val="uk-UA"/>
        </w:rPr>
        <w:t>Клименчук</w:t>
      </w:r>
      <w:proofErr w:type="spellEnd"/>
      <w:r w:rsidRPr="00F2112E">
        <w:rPr>
          <w:rFonts w:ascii="Times New Roman" w:hAnsi="Times New Roman" w:cs="Times New Roman"/>
          <w:sz w:val="28"/>
          <w:szCs w:val="28"/>
          <w:lang w:val="uk-UA"/>
        </w:rPr>
        <w:t xml:space="preserve"> Н.М.</w:t>
      </w:r>
      <w:r w:rsidR="00F2112E">
        <w:rPr>
          <w:rFonts w:ascii="Times New Roman" w:hAnsi="Times New Roman" w:cs="Times New Roman"/>
          <w:sz w:val="28"/>
          <w:szCs w:val="28"/>
          <w:lang w:val="uk-UA"/>
        </w:rPr>
        <w:t xml:space="preserve"> </w:t>
      </w:r>
      <w:r w:rsidRPr="00F2112E">
        <w:rPr>
          <w:rFonts w:ascii="Times New Roman" w:hAnsi="Times New Roman" w:cs="Times New Roman"/>
          <w:sz w:val="28"/>
          <w:szCs w:val="28"/>
          <w:lang w:val="uk-UA"/>
        </w:rPr>
        <w:t xml:space="preserve">в цій частині. </w:t>
      </w:r>
    </w:p>
    <w:p w:rsidR="009C12BB" w:rsidRPr="00F2112E" w:rsidRDefault="009C12BB" w:rsidP="007B5F85">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Частин</w:t>
      </w:r>
      <w:r w:rsidR="007B5F85" w:rsidRPr="00F2112E">
        <w:rPr>
          <w:rFonts w:ascii="Times New Roman" w:hAnsi="Times New Roman" w:cs="Times New Roman"/>
          <w:sz w:val="28"/>
          <w:szCs w:val="28"/>
          <w:lang w:val="uk-UA"/>
        </w:rPr>
        <w:t>ами</w:t>
      </w:r>
      <w:r w:rsidRPr="00F2112E">
        <w:rPr>
          <w:rFonts w:ascii="Times New Roman" w:hAnsi="Times New Roman" w:cs="Times New Roman"/>
          <w:sz w:val="28"/>
          <w:szCs w:val="28"/>
          <w:lang w:val="uk-UA"/>
        </w:rPr>
        <w:t xml:space="preserve"> першою</w:t>
      </w:r>
      <w:r w:rsidR="007B5F85" w:rsidRPr="00F2112E">
        <w:rPr>
          <w:rFonts w:ascii="Times New Roman" w:hAnsi="Times New Roman" w:cs="Times New Roman"/>
          <w:sz w:val="28"/>
          <w:szCs w:val="28"/>
          <w:lang w:val="uk-UA"/>
        </w:rPr>
        <w:t xml:space="preserve"> – </w:t>
      </w:r>
      <w:r w:rsidRPr="00F2112E">
        <w:rPr>
          <w:rFonts w:ascii="Times New Roman" w:hAnsi="Times New Roman" w:cs="Times New Roman"/>
          <w:sz w:val="28"/>
          <w:szCs w:val="28"/>
          <w:lang w:val="uk-UA"/>
        </w:rPr>
        <w:t xml:space="preserve">третьою статті 243 Кодексу адміністративного судочинства України (далі – КАС України) передбачено, що суди ухвалюють рішення іменем України негайно після закінчення судового розгляду. Рішення та постанови приймаються, складаються і підписуються в </w:t>
      </w:r>
      <w:proofErr w:type="spellStart"/>
      <w:r w:rsidRPr="00F2112E">
        <w:rPr>
          <w:rFonts w:ascii="Times New Roman" w:hAnsi="Times New Roman" w:cs="Times New Roman"/>
          <w:sz w:val="28"/>
          <w:szCs w:val="28"/>
          <w:lang w:val="uk-UA"/>
        </w:rPr>
        <w:t>нарадчій</w:t>
      </w:r>
      <w:proofErr w:type="spellEnd"/>
      <w:r w:rsidRPr="00F2112E">
        <w:rPr>
          <w:rFonts w:ascii="Times New Roman" w:hAnsi="Times New Roman" w:cs="Times New Roman"/>
          <w:sz w:val="28"/>
          <w:szCs w:val="28"/>
          <w:lang w:val="uk-UA"/>
        </w:rPr>
        <w:t xml:space="preserve"> кімнаті </w:t>
      </w:r>
      <w:r w:rsidRPr="00F2112E">
        <w:rPr>
          <w:rFonts w:ascii="Times New Roman" w:hAnsi="Times New Roman" w:cs="Times New Roman"/>
          <w:sz w:val="28"/>
          <w:szCs w:val="28"/>
          <w:lang w:val="uk-UA"/>
        </w:rPr>
        <w:lastRenderedPageBreak/>
        <w:t>складом суду, який розглянув справу. У виняткових випадках залежно від складності справи складення рішення, постанови у повному обсязі може бути відкладено на строк не більш як десять, а якщо справ</w:t>
      </w:r>
      <w:r w:rsidR="00A328CC">
        <w:rPr>
          <w:rFonts w:ascii="Times New Roman" w:hAnsi="Times New Roman" w:cs="Times New Roman"/>
          <w:sz w:val="28"/>
          <w:szCs w:val="28"/>
          <w:lang w:val="uk-UA"/>
        </w:rPr>
        <w:t>а</w:t>
      </w:r>
      <w:r w:rsidRPr="00F2112E">
        <w:rPr>
          <w:rFonts w:ascii="Times New Roman" w:hAnsi="Times New Roman" w:cs="Times New Roman"/>
          <w:sz w:val="28"/>
          <w:szCs w:val="28"/>
          <w:lang w:val="uk-UA"/>
        </w:rPr>
        <w:t xml:space="preserve"> розглянута у порядку спрощеного провадження – п’ять днів з дня закінчення розгляду справи.</w:t>
      </w:r>
    </w:p>
    <w:p w:rsidR="009C12BB" w:rsidRPr="00F2112E" w:rsidRDefault="00B95ADE" w:rsidP="009C12BB">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Перш</w:t>
      </w:r>
      <w:r w:rsidR="004D438B" w:rsidRPr="00F2112E">
        <w:rPr>
          <w:rFonts w:ascii="Times New Roman" w:hAnsi="Times New Roman" w:cs="Times New Roman"/>
          <w:sz w:val="28"/>
          <w:szCs w:val="28"/>
          <w:lang w:val="uk-UA"/>
        </w:rPr>
        <w:t>ою</w:t>
      </w:r>
      <w:r w:rsidRPr="00F2112E">
        <w:rPr>
          <w:rFonts w:ascii="Times New Roman" w:hAnsi="Times New Roman" w:cs="Times New Roman"/>
          <w:sz w:val="28"/>
          <w:szCs w:val="28"/>
          <w:lang w:val="uk-UA"/>
        </w:rPr>
        <w:t xml:space="preserve"> Дисциплінарн</w:t>
      </w:r>
      <w:r w:rsidR="004D438B" w:rsidRPr="00F2112E">
        <w:rPr>
          <w:rFonts w:ascii="Times New Roman" w:hAnsi="Times New Roman" w:cs="Times New Roman"/>
          <w:sz w:val="28"/>
          <w:szCs w:val="28"/>
          <w:lang w:val="uk-UA"/>
        </w:rPr>
        <w:t>ою</w:t>
      </w:r>
      <w:r w:rsidRPr="00F2112E">
        <w:rPr>
          <w:rFonts w:ascii="Times New Roman" w:hAnsi="Times New Roman" w:cs="Times New Roman"/>
          <w:sz w:val="28"/>
          <w:szCs w:val="28"/>
          <w:lang w:val="uk-UA"/>
        </w:rPr>
        <w:t xml:space="preserve"> палат</w:t>
      </w:r>
      <w:r w:rsidR="004D438B" w:rsidRPr="00F2112E">
        <w:rPr>
          <w:rFonts w:ascii="Times New Roman" w:hAnsi="Times New Roman" w:cs="Times New Roman"/>
          <w:sz w:val="28"/>
          <w:szCs w:val="28"/>
          <w:lang w:val="uk-UA"/>
        </w:rPr>
        <w:t>ою</w:t>
      </w:r>
      <w:r w:rsidRPr="00F2112E">
        <w:rPr>
          <w:rFonts w:ascii="Times New Roman" w:hAnsi="Times New Roman" w:cs="Times New Roman"/>
          <w:sz w:val="28"/>
          <w:szCs w:val="28"/>
          <w:lang w:val="uk-UA"/>
        </w:rPr>
        <w:t xml:space="preserve"> Вищої ради правосуддя </w:t>
      </w:r>
      <w:r w:rsidR="009C12BB" w:rsidRPr="00F2112E">
        <w:rPr>
          <w:rFonts w:ascii="Times New Roman" w:hAnsi="Times New Roman" w:cs="Times New Roman"/>
          <w:sz w:val="28"/>
          <w:szCs w:val="28"/>
          <w:lang w:val="uk-UA"/>
        </w:rPr>
        <w:t xml:space="preserve"> встановлено, що повний текст рішення Окружного адмініс</w:t>
      </w:r>
      <w:r w:rsidR="007B5F85" w:rsidRPr="00F2112E">
        <w:rPr>
          <w:rFonts w:ascii="Times New Roman" w:hAnsi="Times New Roman" w:cs="Times New Roman"/>
          <w:sz w:val="28"/>
          <w:szCs w:val="28"/>
          <w:lang w:val="uk-UA"/>
        </w:rPr>
        <w:t xml:space="preserve">тративного суду міста Києва від 28 листопада 2019 року </w:t>
      </w:r>
      <w:r w:rsidR="009C12BB" w:rsidRPr="00F2112E">
        <w:rPr>
          <w:rFonts w:ascii="Times New Roman" w:hAnsi="Times New Roman" w:cs="Times New Roman"/>
          <w:sz w:val="28"/>
          <w:szCs w:val="28"/>
          <w:lang w:val="uk-UA"/>
        </w:rPr>
        <w:t xml:space="preserve">виготовлено 23 червня 2020 року, тобто через 7 місяців, що не відповідає вимогам закону.   </w:t>
      </w:r>
    </w:p>
    <w:p w:rsidR="009C12BB" w:rsidRPr="00F2112E" w:rsidRDefault="00A328CC" w:rsidP="009C12BB">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огляду на наведене </w:t>
      </w:r>
      <w:r w:rsidR="004D438B" w:rsidRPr="00F2112E">
        <w:rPr>
          <w:rFonts w:ascii="Times New Roman" w:hAnsi="Times New Roman" w:cs="Times New Roman"/>
          <w:sz w:val="28"/>
          <w:szCs w:val="28"/>
          <w:lang w:val="uk-UA"/>
        </w:rPr>
        <w:t>Перша Дисциплінарна палата Вищої ради правосуддя</w:t>
      </w:r>
      <w:r w:rsidR="00F2112E">
        <w:rPr>
          <w:rFonts w:ascii="Times New Roman" w:hAnsi="Times New Roman" w:cs="Times New Roman"/>
          <w:sz w:val="28"/>
          <w:szCs w:val="28"/>
          <w:lang w:val="uk-UA"/>
        </w:rPr>
        <w:t xml:space="preserve"> </w:t>
      </w:r>
      <w:r w:rsidR="004D438B" w:rsidRPr="00F2112E">
        <w:rPr>
          <w:rFonts w:ascii="Times New Roman" w:hAnsi="Times New Roman" w:cs="Times New Roman"/>
          <w:sz w:val="28"/>
          <w:szCs w:val="28"/>
          <w:lang w:val="uk-UA"/>
        </w:rPr>
        <w:t>дійшла</w:t>
      </w:r>
      <w:r w:rsidR="009C12BB" w:rsidRPr="00F2112E">
        <w:rPr>
          <w:rFonts w:ascii="Times New Roman" w:hAnsi="Times New Roman" w:cs="Times New Roman"/>
          <w:sz w:val="28"/>
          <w:szCs w:val="28"/>
          <w:lang w:val="uk-UA"/>
        </w:rPr>
        <w:t xml:space="preserve"> висновку, що в діях судді Окружного адміністративного суду міста Києва </w:t>
      </w:r>
      <w:proofErr w:type="spellStart"/>
      <w:r w:rsidR="009C12BB" w:rsidRPr="00F2112E">
        <w:rPr>
          <w:rFonts w:ascii="Times New Roman" w:hAnsi="Times New Roman" w:cs="Times New Roman"/>
          <w:sz w:val="28"/>
          <w:szCs w:val="28"/>
          <w:lang w:val="uk-UA"/>
        </w:rPr>
        <w:t>Клименчук</w:t>
      </w:r>
      <w:proofErr w:type="spellEnd"/>
      <w:r w:rsidR="009C12BB" w:rsidRPr="00F2112E">
        <w:rPr>
          <w:rFonts w:ascii="Times New Roman" w:hAnsi="Times New Roman" w:cs="Times New Roman"/>
          <w:sz w:val="28"/>
          <w:szCs w:val="28"/>
          <w:lang w:val="uk-UA"/>
        </w:rPr>
        <w:t xml:space="preserve"> Н.М. </w:t>
      </w:r>
      <w:r w:rsidR="00F2112E" w:rsidRPr="00F2112E">
        <w:rPr>
          <w:rFonts w:ascii="Times New Roman" w:hAnsi="Times New Roman" w:cs="Times New Roman"/>
          <w:sz w:val="28"/>
          <w:szCs w:val="28"/>
          <w:lang w:val="uk-UA"/>
        </w:rPr>
        <w:t xml:space="preserve">вбачаються ознаки дисциплінарного проступку, наслідком якого може бути притягнення судді до дисциплінарної відповідальності з підстав, передбачених пунктом 2 частини першої статті 106 Закону України «Про судоустрій і статус суддів» </w:t>
      </w:r>
      <w:r w:rsidR="009C12BB" w:rsidRPr="00F2112E">
        <w:rPr>
          <w:rFonts w:ascii="Times New Roman" w:hAnsi="Times New Roman" w:cs="Times New Roman"/>
          <w:sz w:val="28"/>
          <w:szCs w:val="28"/>
          <w:lang w:val="uk-UA"/>
        </w:rPr>
        <w:t>(зволікання з виготовленням вмотивованого судового рішення).</w:t>
      </w:r>
    </w:p>
    <w:p w:rsidR="00B95ADE" w:rsidRPr="00F2112E" w:rsidRDefault="004D438B" w:rsidP="00B95ADE">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Викладене</w:t>
      </w:r>
      <w:r w:rsidR="00B95ADE" w:rsidRPr="00F2112E">
        <w:rPr>
          <w:rFonts w:ascii="Times New Roman" w:hAnsi="Times New Roman" w:cs="Times New Roman"/>
          <w:sz w:val="28"/>
          <w:szCs w:val="28"/>
          <w:lang w:val="uk-UA"/>
        </w:rPr>
        <w:t xml:space="preserve"> свідч</w:t>
      </w:r>
      <w:r w:rsidRPr="00F2112E">
        <w:rPr>
          <w:rFonts w:ascii="Times New Roman" w:hAnsi="Times New Roman" w:cs="Times New Roman"/>
          <w:sz w:val="28"/>
          <w:szCs w:val="28"/>
          <w:lang w:val="uk-UA"/>
        </w:rPr>
        <w:t>и</w:t>
      </w:r>
      <w:r w:rsidR="00B95ADE" w:rsidRPr="00F2112E">
        <w:rPr>
          <w:rFonts w:ascii="Times New Roman" w:hAnsi="Times New Roman" w:cs="Times New Roman"/>
          <w:sz w:val="28"/>
          <w:szCs w:val="28"/>
          <w:lang w:val="uk-UA"/>
        </w:rPr>
        <w:t xml:space="preserve">ть про наявність </w:t>
      </w:r>
      <w:r w:rsidR="00A328CC" w:rsidRPr="00F2112E">
        <w:rPr>
          <w:rFonts w:ascii="Times New Roman" w:hAnsi="Times New Roman" w:cs="Times New Roman"/>
          <w:sz w:val="28"/>
          <w:szCs w:val="28"/>
          <w:lang w:val="uk-UA"/>
        </w:rPr>
        <w:t xml:space="preserve">в цій частині </w:t>
      </w:r>
      <w:r w:rsidR="00B95ADE" w:rsidRPr="00F2112E">
        <w:rPr>
          <w:rFonts w:ascii="Times New Roman" w:hAnsi="Times New Roman" w:cs="Times New Roman"/>
          <w:sz w:val="28"/>
          <w:szCs w:val="28"/>
          <w:lang w:val="uk-UA"/>
        </w:rPr>
        <w:t xml:space="preserve">підстав для відкриття дисциплінарної справи стосовно судді </w:t>
      </w:r>
      <w:r w:rsidRPr="00F2112E">
        <w:rPr>
          <w:rFonts w:ascii="Times New Roman" w:hAnsi="Times New Roman" w:cs="Times New Roman"/>
          <w:sz w:val="28"/>
          <w:szCs w:val="28"/>
          <w:lang w:val="uk-UA"/>
        </w:rPr>
        <w:t>Окружного адм</w:t>
      </w:r>
      <w:r w:rsidR="00F21B6C">
        <w:rPr>
          <w:rFonts w:ascii="Times New Roman" w:hAnsi="Times New Roman" w:cs="Times New Roman"/>
          <w:sz w:val="28"/>
          <w:szCs w:val="28"/>
          <w:lang w:val="uk-UA"/>
        </w:rPr>
        <w:t xml:space="preserve">іністративного суду міста Києва </w:t>
      </w:r>
      <w:proofErr w:type="spellStart"/>
      <w:r w:rsidR="00F2112E">
        <w:rPr>
          <w:rFonts w:ascii="Times New Roman" w:hAnsi="Times New Roman" w:cs="Times New Roman"/>
          <w:sz w:val="28"/>
          <w:szCs w:val="28"/>
          <w:lang w:val="uk-UA"/>
        </w:rPr>
        <w:t>Клименчук</w:t>
      </w:r>
      <w:proofErr w:type="spellEnd"/>
      <w:r w:rsidR="00F2112E">
        <w:rPr>
          <w:rFonts w:ascii="Times New Roman" w:hAnsi="Times New Roman" w:cs="Times New Roman"/>
          <w:sz w:val="28"/>
          <w:szCs w:val="28"/>
          <w:lang w:val="uk-UA"/>
        </w:rPr>
        <w:t xml:space="preserve"> Н.М.</w:t>
      </w:r>
    </w:p>
    <w:p w:rsidR="0083148F" w:rsidRPr="00F2112E" w:rsidRDefault="001A766A" w:rsidP="003315F5">
      <w:pPr>
        <w:spacing w:after="0" w:line="240" w:lineRule="auto"/>
        <w:ind w:firstLine="708"/>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Керуючись статтею 46 Закону України «Про Вищу раду правосуддя», статт</w:t>
      </w:r>
      <w:r w:rsidR="007C5B63" w:rsidRPr="00F2112E">
        <w:rPr>
          <w:rFonts w:ascii="Times New Roman" w:hAnsi="Times New Roman" w:cs="Times New Roman"/>
          <w:sz w:val="28"/>
          <w:szCs w:val="28"/>
          <w:lang w:val="uk-UA"/>
        </w:rPr>
        <w:t>ею</w:t>
      </w:r>
      <w:r w:rsidRPr="00F2112E">
        <w:rPr>
          <w:rFonts w:ascii="Times New Roman" w:hAnsi="Times New Roman" w:cs="Times New Roman"/>
          <w:sz w:val="28"/>
          <w:szCs w:val="28"/>
          <w:lang w:val="uk-UA"/>
        </w:rPr>
        <w:t> 106</w:t>
      </w:r>
      <w:r w:rsidR="00820B3B" w:rsidRPr="00F2112E">
        <w:rPr>
          <w:rFonts w:ascii="Times New Roman" w:hAnsi="Times New Roman" w:cs="Times New Roman"/>
          <w:sz w:val="28"/>
          <w:szCs w:val="28"/>
          <w:lang w:val="uk-UA"/>
        </w:rPr>
        <w:t xml:space="preserve"> </w:t>
      </w:r>
      <w:r w:rsidRPr="00F2112E">
        <w:rPr>
          <w:rFonts w:ascii="Times New Roman" w:hAnsi="Times New Roman" w:cs="Times New Roman"/>
          <w:sz w:val="28"/>
          <w:szCs w:val="28"/>
          <w:lang w:val="uk-UA"/>
        </w:rPr>
        <w:t xml:space="preserve">Закону України «Про судоустрій і статус суддів», </w:t>
      </w:r>
      <w:r w:rsidR="001F1566" w:rsidRPr="00F2112E">
        <w:rPr>
          <w:rFonts w:ascii="Times New Roman" w:hAnsi="Times New Roman" w:cs="Times New Roman"/>
          <w:sz w:val="28"/>
          <w:szCs w:val="28"/>
          <w:lang w:val="uk-UA"/>
        </w:rPr>
        <w:t>Перша</w:t>
      </w:r>
      <w:r w:rsidRPr="00F2112E">
        <w:rPr>
          <w:rFonts w:ascii="Times New Roman" w:hAnsi="Times New Roman" w:cs="Times New Roman"/>
          <w:sz w:val="28"/>
          <w:szCs w:val="28"/>
          <w:lang w:val="uk-UA"/>
        </w:rPr>
        <w:t xml:space="preserve"> Дисциплінарна палата Вищої ради правосуддя</w:t>
      </w:r>
    </w:p>
    <w:p w:rsidR="000D180A" w:rsidRPr="00F2112E" w:rsidRDefault="000D180A" w:rsidP="003315F5">
      <w:pPr>
        <w:spacing w:after="0" w:line="240" w:lineRule="auto"/>
        <w:ind w:firstLine="708"/>
        <w:contextualSpacing/>
        <w:jc w:val="both"/>
        <w:rPr>
          <w:rFonts w:ascii="Times New Roman" w:hAnsi="Times New Roman" w:cs="Times New Roman"/>
          <w:sz w:val="28"/>
          <w:szCs w:val="28"/>
          <w:lang w:val="uk-UA"/>
        </w:rPr>
      </w:pPr>
    </w:p>
    <w:p w:rsidR="001A766A" w:rsidRPr="00F2112E" w:rsidRDefault="001A766A" w:rsidP="00213E52">
      <w:pPr>
        <w:shd w:val="clear" w:color="auto" w:fill="FFFFFF"/>
        <w:spacing w:after="0" w:line="240" w:lineRule="auto"/>
        <w:jc w:val="center"/>
        <w:rPr>
          <w:rFonts w:ascii="Times New Roman" w:hAnsi="Times New Roman" w:cs="Times New Roman"/>
          <w:b/>
          <w:bCs/>
          <w:sz w:val="28"/>
          <w:szCs w:val="28"/>
          <w:lang w:val="uk-UA" w:eastAsia="ru-RU"/>
        </w:rPr>
      </w:pPr>
      <w:r w:rsidRPr="00F2112E">
        <w:rPr>
          <w:rFonts w:ascii="Times New Roman" w:hAnsi="Times New Roman" w:cs="Times New Roman"/>
          <w:b/>
          <w:bCs/>
          <w:sz w:val="28"/>
          <w:szCs w:val="28"/>
          <w:lang w:val="uk-UA" w:eastAsia="ru-RU"/>
        </w:rPr>
        <w:t>ухвалила:</w:t>
      </w:r>
    </w:p>
    <w:p w:rsidR="00213E52" w:rsidRPr="00F2112E" w:rsidRDefault="00213E52" w:rsidP="00213E52">
      <w:pPr>
        <w:shd w:val="clear" w:color="auto" w:fill="FFFFFF"/>
        <w:spacing w:after="0" w:line="240" w:lineRule="auto"/>
        <w:jc w:val="center"/>
        <w:rPr>
          <w:rFonts w:ascii="Times New Roman" w:hAnsi="Times New Roman" w:cs="Times New Roman"/>
          <w:b/>
          <w:bCs/>
          <w:sz w:val="28"/>
          <w:szCs w:val="28"/>
          <w:lang w:val="uk-UA" w:eastAsia="ru-RU"/>
        </w:rPr>
      </w:pPr>
    </w:p>
    <w:p w:rsidR="007C5B63" w:rsidRPr="00F2112E" w:rsidRDefault="001A766A" w:rsidP="00B80F75">
      <w:pPr>
        <w:spacing w:after="0" w:line="240" w:lineRule="auto"/>
        <w:contextualSpacing/>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 xml:space="preserve">відкрити дисциплінарну справу стосовно судді </w:t>
      </w:r>
      <w:r w:rsidR="004D438B" w:rsidRPr="00F2112E">
        <w:rPr>
          <w:rFonts w:ascii="Times New Roman" w:hAnsi="Times New Roman" w:cs="Times New Roman"/>
          <w:sz w:val="28"/>
          <w:szCs w:val="28"/>
          <w:lang w:val="uk-UA"/>
        </w:rPr>
        <w:t xml:space="preserve">Окружного адміністративного суду міста Києва </w:t>
      </w:r>
      <w:proofErr w:type="spellStart"/>
      <w:r w:rsidR="004D438B" w:rsidRPr="00F2112E">
        <w:rPr>
          <w:rFonts w:ascii="Times New Roman" w:hAnsi="Times New Roman" w:cs="Times New Roman"/>
          <w:sz w:val="28"/>
          <w:szCs w:val="28"/>
          <w:lang w:val="uk-UA"/>
        </w:rPr>
        <w:t>Клименчук</w:t>
      </w:r>
      <w:proofErr w:type="spellEnd"/>
      <w:r w:rsidR="004D438B" w:rsidRPr="00F2112E">
        <w:rPr>
          <w:rFonts w:ascii="Times New Roman" w:hAnsi="Times New Roman" w:cs="Times New Roman"/>
          <w:sz w:val="28"/>
          <w:szCs w:val="28"/>
          <w:lang w:val="uk-UA"/>
        </w:rPr>
        <w:t xml:space="preserve"> Наталії Миколаївни</w:t>
      </w:r>
      <w:r w:rsidR="00093E8E" w:rsidRPr="00F2112E">
        <w:rPr>
          <w:rFonts w:ascii="Times New Roman" w:hAnsi="Times New Roman" w:cs="Times New Roman"/>
          <w:sz w:val="28"/>
          <w:szCs w:val="28"/>
          <w:lang w:val="uk-UA"/>
        </w:rPr>
        <w:t>.</w:t>
      </w:r>
    </w:p>
    <w:p w:rsidR="001A766A" w:rsidRPr="00F2112E" w:rsidRDefault="001A766A" w:rsidP="00213E52">
      <w:pPr>
        <w:spacing w:after="0" w:line="240" w:lineRule="auto"/>
        <w:ind w:firstLine="709"/>
        <w:jc w:val="both"/>
        <w:rPr>
          <w:rFonts w:ascii="Times New Roman" w:hAnsi="Times New Roman" w:cs="Times New Roman"/>
          <w:sz w:val="28"/>
          <w:szCs w:val="28"/>
          <w:lang w:val="uk-UA"/>
        </w:rPr>
      </w:pPr>
      <w:r w:rsidRPr="00F2112E">
        <w:rPr>
          <w:rFonts w:ascii="Times New Roman" w:hAnsi="Times New Roman" w:cs="Times New Roman"/>
          <w:sz w:val="28"/>
          <w:szCs w:val="28"/>
          <w:lang w:val="uk-UA"/>
        </w:rPr>
        <w:t>Ухвала оскарженню не підлягає.</w:t>
      </w:r>
    </w:p>
    <w:p w:rsidR="00213E52" w:rsidRPr="00F2112E" w:rsidRDefault="00213E52" w:rsidP="00213E52">
      <w:pPr>
        <w:spacing w:after="0" w:line="240" w:lineRule="auto"/>
        <w:ind w:firstLine="709"/>
        <w:jc w:val="both"/>
        <w:rPr>
          <w:rFonts w:ascii="Times New Roman" w:hAnsi="Times New Roman" w:cs="Times New Roman"/>
          <w:sz w:val="28"/>
          <w:szCs w:val="28"/>
          <w:lang w:val="uk-UA"/>
        </w:rPr>
      </w:pPr>
    </w:p>
    <w:p w:rsidR="008A3C1F" w:rsidRPr="00F2112E" w:rsidRDefault="008A3C1F" w:rsidP="00213E52">
      <w:pPr>
        <w:spacing w:after="0" w:line="240" w:lineRule="auto"/>
        <w:ind w:firstLine="709"/>
        <w:jc w:val="both"/>
        <w:rPr>
          <w:rFonts w:ascii="Times New Roman" w:hAnsi="Times New Roman" w:cs="Times New Roman"/>
          <w:sz w:val="28"/>
          <w:szCs w:val="28"/>
          <w:lang w:val="uk-UA"/>
        </w:rPr>
      </w:pPr>
    </w:p>
    <w:p w:rsidR="00856272" w:rsidRPr="00F2112E" w:rsidRDefault="00856272" w:rsidP="00856272">
      <w:pPr>
        <w:spacing w:after="0" w:line="240" w:lineRule="auto"/>
        <w:rPr>
          <w:rFonts w:ascii="Times New Roman" w:hAnsi="Times New Roman" w:cs="Times New Roman"/>
          <w:b/>
          <w:sz w:val="28"/>
          <w:szCs w:val="28"/>
          <w:lang w:val="uk-UA"/>
        </w:rPr>
      </w:pPr>
      <w:r w:rsidRPr="00F2112E">
        <w:rPr>
          <w:rFonts w:ascii="Times New Roman" w:hAnsi="Times New Roman" w:cs="Times New Roman"/>
          <w:b/>
          <w:sz w:val="28"/>
          <w:szCs w:val="28"/>
          <w:lang w:val="uk-UA"/>
        </w:rPr>
        <w:t xml:space="preserve">Головуючий на засіданні </w:t>
      </w:r>
    </w:p>
    <w:p w:rsidR="00856272" w:rsidRPr="00F2112E" w:rsidRDefault="00856272" w:rsidP="00856272">
      <w:pPr>
        <w:spacing w:after="0" w:line="240" w:lineRule="auto"/>
        <w:rPr>
          <w:rFonts w:ascii="Times New Roman" w:hAnsi="Times New Roman" w:cs="Times New Roman"/>
          <w:b/>
          <w:sz w:val="28"/>
          <w:szCs w:val="28"/>
          <w:lang w:val="uk-UA"/>
        </w:rPr>
      </w:pPr>
      <w:r w:rsidRPr="00F2112E">
        <w:rPr>
          <w:rFonts w:ascii="Times New Roman" w:hAnsi="Times New Roman" w:cs="Times New Roman"/>
          <w:b/>
          <w:sz w:val="28"/>
          <w:szCs w:val="28"/>
          <w:lang w:val="uk-UA"/>
        </w:rPr>
        <w:t xml:space="preserve">Першої Дисциплінарної палати </w:t>
      </w:r>
    </w:p>
    <w:p w:rsidR="00856272" w:rsidRPr="00F2112E" w:rsidRDefault="00856272" w:rsidP="00856272">
      <w:pPr>
        <w:spacing w:after="0" w:line="240" w:lineRule="auto"/>
        <w:rPr>
          <w:rFonts w:ascii="Times New Roman" w:hAnsi="Times New Roman" w:cs="Times New Roman"/>
          <w:b/>
          <w:sz w:val="28"/>
          <w:szCs w:val="28"/>
          <w:lang w:val="uk-UA"/>
        </w:rPr>
      </w:pPr>
      <w:r w:rsidRPr="00F2112E">
        <w:rPr>
          <w:rFonts w:ascii="Times New Roman" w:hAnsi="Times New Roman" w:cs="Times New Roman"/>
          <w:b/>
          <w:sz w:val="28"/>
          <w:szCs w:val="28"/>
          <w:lang w:val="uk-UA"/>
        </w:rPr>
        <w:t>Вищої ради правосуддя</w:t>
      </w:r>
      <w:r w:rsidRPr="00F2112E">
        <w:rPr>
          <w:rFonts w:ascii="Times New Roman" w:hAnsi="Times New Roman" w:cs="Times New Roman"/>
          <w:b/>
          <w:sz w:val="28"/>
          <w:szCs w:val="28"/>
          <w:lang w:val="uk-UA"/>
        </w:rPr>
        <w:tab/>
      </w:r>
      <w:r w:rsidRPr="00F2112E">
        <w:rPr>
          <w:rFonts w:ascii="Times New Roman" w:hAnsi="Times New Roman" w:cs="Times New Roman"/>
          <w:b/>
          <w:sz w:val="28"/>
          <w:szCs w:val="28"/>
          <w:lang w:val="uk-UA"/>
        </w:rPr>
        <w:tab/>
      </w:r>
      <w:r w:rsidRPr="00F2112E">
        <w:rPr>
          <w:rFonts w:ascii="Times New Roman" w:hAnsi="Times New Roman" w:cs="Times New Roman"/>
          <w:b/>
          <w:sz w:val="28"/>
          <w:szCs w:val="28"/>
          <w:lang w:val="uk-UA"/>
        </w:rPr>
        <w:tab/>
      </w:r>
      <w:r w:rsidRPr="00F2112E">
        <w:rPr>
          <w:rFonts w:ascii="Times New Roman" w:hAnsi="Times New Roman" w:cs="Times New Roman"/>
          <w:b/>
          <w:sz w:val="28"/>
          <w:szCs w:val="28"/>
          <w:lang w:val="uk-UA"/>
        </w:rPr>
        <w:tab/>
      </w:r>
      <w:r w:rsidRPr="00F2112E">
        <w:rPr>
          <w:rFonts w:ascii="Times New Roman" w:hAnsi="Times New Roman" w:cs="Times New Roman"/>
          <w:b/>
          <w:sz w:val="28"/>
          <w:szCs w:val="28"/>
          <w:lang w:val="uk-UA"/>
        </w:rPr>
        <w:tab/>
        <w:t xml:space="preserve">В.В. </w:t>
      </w:r>
      <w:proofErr w:type="spellStart"/>
      <w:r w:rsidRPr="00F2112E">
        <w:rPr>
          <w:rFonts w:ascii="Times New Roman" w:hAnsi="Times New Roman" w:cs="Times New Roman"/>
          <w:b/>
          <w:sz w:val="28"/>
          <w:szCs w:val="28"/>
          <w:lang w:val="uk-UA"/>
        </w:rPr>
        <w:t>Шапран</w:t>
      </w:r>
      <w:proofErr w:type="spellEnd"/>
    </w:p>
    <w:p w:rsidR="00856272" w:rsidRPr="00F2112E" w:rsidRDefault="00856272" w:rsidP="00856272">
      <w:pPr>
        <w:spacing w:after="0" w:line="240" w:lineRule="auto"/>
        <w:rPr>
          <w:rFonts w:ascii="Times New Roman" w:hAnsi="Times New Roman" w:cs="Times New Roman"/>
          <w:b/>
          <w:sz w:val="28"/>
          <w:szCs w:val="28"/>
          <w:lang w:val="uk-UA"/>
        </w:rPr>
      </w:pPr>
    </w:p>
    <w:p w:rsidR="00856272" w:rsidRPr="00F2112E" w:rsidRDefault="00856272" w:rsidP="00856272">
      <w:pPr>
        <w:spacing w:after="0" w:line="240" w:lineRule="auto"/>
        <w:rPr>
          <w:rFonts w:ascii="Times New Roman" w:hAnsi="Times New Roman" w:cs="Times New Roman"/>
          <w:b/>
          <w:sz w:val="28"/>
          <w:szCs w:val="28"/>
          <w:lang w:val="uk-UA"/>
        </w:rPr>
      </w:pPr>
    </w:p>
    <w:p w:rsidR="002D626B" w:rsidRPr="00F2112E" w:rsidRDefault="002D626B" w:rsidP="00856272">
      <w:pPr>
        <w:spacing w:after="0" w:line="240" w:lineRule="auto"/>
        <w:rPr>
          <w:rFonts w:ascii="Times New Roman" w:hAnsi="Times New Roman" w:cs="Times New Roman"/>
          <w:b/>
          <w:sz w:val="28"/>
          <w:szCs w:val="28"/>
          <w:lang w:val="uk-UA"/>
        </w:rPr>
      </w:pPr>
    </w:p>
    <w:p w:rsidR="00856272" w:rsidRPr="00F2112E" w:rsidRDefault="00A93377" w:rsidP="00856272">
      <w:pPr>
        <w:tabs>
          <w:tab w:val="left" w:pos="7670"/>
        </w:tabs>
        <w:spacing w:after="0" w:line="240" w:lineRule="auto"/>
        <w:rPr>
          <w:rFonts w:ascii="Times New Roman" w:hAnsi="Times New Roman" w:cs="Times New Roman"/>
          <w:b/>
          <w:sz w:val="28"/>
          <w:szCs w:val="28"/>
          <w:lang w:val="uk-UA"/>
        </w:rPr>
      </w:pPr>
      <w:r w:rsidRPr="00F2112E">
        <w:rPr>
          <w:rFonts w:ascii="Times New Roman" w:hAnsi="Times New Roman" w:cs="Times New Roman"/>
          <w:b/>
          <w:sz w:val="28"/>
          <w:szCs w:val="28"/>
          <w:lang w:val="uk-UA"/>
        </w:rPr>
        <w:t>Член</w:t>
      </w:r>
      <w:r w:rsidR="00242F05" w:rsidRPr="00F2112E">
        <w:rPr>
          <w:rFonts w:ascii="Times New Roman" w:hAnsi="Times New Roman" w:cs="Times New Roman"/>
          <w:b/>
          <w:sz w:val="28"/>
          <w:szCs w:val="28"/>
          <w:lang w:val="uk-UA"/>
        </w:rPr>
        <w:t>и</w:t>
      </w:r>
      <w:r w:rsidR="00856272" w:rsidRPr="00F2112E">
        <w:rPr>
          <w:rFonts w:ascii="Times New Roman" w:hAnsi="Times New Roman" w:cs="Times New Roman"/>
          <w:b/>
          <w:sz w:val="28"/>
          <w:szCs w:val="28"/>
          <w:lang w:val="uk-UA"/>
        </w:rPr>
        <w:t xml:space="preserve"> Першої Дисциплінарної </w:t>
      </w:r>
      <w:r w:rsidR="00856272" w:rsidRPr="00F2112E">
        <w:rPr>
          <w:rFonts w:ascii="Times New Roman" w:hAnsi="Times New Roman" w:cs="Times New Roman"/>
          <w:b/>
          <w:sz w:val="28"/>
          <w:szCs w:val="28"/>
          <w:lang w:val="uk-UA"/>
        </w:rPr>
        <w:tab/>
      </w:r>
    </w:p>
    <w:p w:rsidR="00856272" w:rsidRPr="00F2112E" w:rsidRDefault="00856272" w:rsidP="00856272">
      <w:pPr>
        <w:spacing w:after="0" w:line="240" w:lineRule="auto"/>
        <w:rPr>
          <w:rFonts w:ascii="Times New Roman" w:hAnsi="Times New Roman" w:cs="Times New Roman"/>
          <w:b/>
          <w:sz w:val="28"/>
          <w:szCs w:val="28"/>
          <w:lang w:val="uk-UA"/>
        </w:rPr>
      </w:pPr>
      <w:r w:rsidRPr="00F2112E">
        <w:rPr>
          <w:rFonts w:ascii="Times New Roman" w:hAnsi="Times New Roman" w:cs="Times New Roman"/>
          <w:b/>
          <w:sz w:val="28"/>
          <w:szCs w:val="28"/>
          <w:lang w:val="uk-UA"/>
        </w:rPr>
        <w:t>палати Вищої ради правосуддя</w:t>
      </w:r>
      <w:r w:rsidRPr="00F2112E">
        <w:rPr>
          <w:rFonts w:ascii="Times New Roman" w:hAnsi="Times New Roman" w:cs="Times New Roman"/>
          <w:b/>
          <w:sz w:val="28"/>
          <w:szCs w:val="28"/>
          <w:lang w:val="uk-UA"/>
        </w:rPr>
        <w:tab/>
      </w:r>
      <w:r w:rsidRPr="00F2112E">
        <w:rPr>
          <w:rFonts w:ascii="Times New Roman" w:hAnsi="Times New Roman" w:cs="Times New Roman"/>
          <w:b/>
          <w:sz w:val="28"/>
          <w:szCs w:val="28"/>
          <w:lang w:val="uk-UA"/>
        </w:rPr>
        <w:tab/>
      </w:r>
      <w:r w:rsidRPr="00F2112E">
        <w:rPr>
          <w:rFonts w:ascii="Times New Roman" w:hAnsi="Times New Roman" w:cs="Times New Roman"/>
          <w:b/>
          <w:sz w:val="28"/>
          <w:szCs w:val="28"/>
          <w:lang w:val="uk-UA"/>
        </w:rPr>
        <w:tab/>
      </w:r>
      <w:r w:rsidRPr="00F2112E">
        <w:rPr>
          <w:rFonts w:ascii="Times New Roman" w:hAnsi="Times New Roman" w:cs="Times New Roman"/>
          <w:b/>
          <w:sz w:val="28"/>
          <w:szCs w:val="28"/>
          <w:lang w:val="uk-UA"/>
        </w:rPr>
        <w:tab/>
        <w:t xml:space="preserve">О.В. </w:t>
      </w:r>
      <w:proofErr w:type="spellStart"/>
      <w:r w:rsidRPr="00F2112E">
        <w:rPr>
          <w:rFonts w:ascii="Times New Roman" w:hAnsi="Times New Roman" w:cs="Times New Roman"/>
          <w:b/>
          <w:sz w:val="28"/>
          <w:szCs w:val="28"/>
          <w:lang w:val="uk-UA"/>
        </w:rPr>
        <w:t>Маловацький</w:t>
      </w:r>
      <w:proofErr w:type="spellEnd"/>
      <w:r w:rsidRPr="00F2112E">
        <w:rPr>
          <w:rFonts w:ascii="Times New Roman" w:hAnsi="Times New Roman" w:cs="Times New Roman"/>
          <w:b/>
          <w:sz w:val="28"/>
          <w:szCs w:val="28"/>
          <w:lang w:val="uk-UA"/>
        </w:rPr>
        <w:t xml:space="preserve"> </w:t>
      </w:r>
    </w:p>
    <w:p w:rsidR="00856272" w:rsidRPr="00F2112E" w:rsidRDefault="00856272" w:rsidP="00A93377">
      <w:pPr>
        <w:spacing w:after="0" w:line="240" w:lineRule="auto"/>
        <w:rPr>
          <w:rFonts w:ascii="Times New Roman" w:hAnsi="Times New Roman" w:cs="Times New Roman"/>
          <w:b/>
          <w:sz w:val="28"/>
          <w:szCs w:val="28"/>
          <w:lang w:val="uk-UA"/>
        </w:rPr>
      </w:pPr>
    </w:p>
    <w:p w:rsidR="002D626B" w:rsidRPr="00F2112E" w:rsidRDefault="002D626B" w:rsidP="00F2112E">
      <w:pPr>
        <w:spacing w:after="0" w:line="240" w:lineRule="auto"/>
        <w:rPr>
          <w:rFonts w:ascii="Times New Roman" w:hAnsi="Times New Roman" w:cs="Times New Roman"/>
          <w:b/>
          <w:sz w:val="28"/>
          <w:szCs w:val="28"/>
          <w:highlight w:val="yellow"/>
          <w:lang w:val="uk-UA"/>
        </w:rPr>
      </w:pPr>
    </w:p>
    <w:p w:rsidR="00856272" w:rsidRPr="00F2112E" w:rsidRDefault="00856272" w:rsidP="00856272">
      <w:pPr>
        <w:spacing w:after="0" w:line="240" w:lineRule="auto"/>
        <w:ind w:left="5664" w:firstLine="708"/>
        <w:rPr>
          <w:rFonts w:ascii="Times New Roman" w:hAnsi="Times New Roman" w:cs="Times New Roman"/>
          <w:b/>
          <w:sz w:val="28"/>
          <w:szCs w:val="28"/>
          <w:highlight w:val="yellow"/>
          <w:lang w:val="uk-UA"/>
        </w:rPr>
      </w:pPr>
    </w:p>
    <w:p w:rsidR="00856272" w:rsidRPr="00F2112E" w:rsidRDefault="00242F05" w:rsidP="00856272">
      <w:pPr>
        <w:spacing w:after="0" w:line="240" w:lineRule="auto"/>
        <w:rPr>
          <w:rFonts w:ascii="Times New Roman" w:hAnsi="Times New Roman" w:cs="Times New Roman"/>
          <w:b/>
          <w:sz w:val="28"/>
          <w:szCs w:val="28"/>
          <w:lang w:val="uk-UA"/>
        </w:rPr>
      </w:pPr>
      <w:r w:rsidRPr="00F2112E">
        <w:rPr>
          <w:rFonts w:ascii="Times New Roman" w:hAnsi="Times New Roman" w:cs="Times New Roman"/>
          <w:b/>
          <w:sz w:val="28"/>
          <w:szCs w:val="28"/>
          <w:lang w:val="uk-UA"/>
        </w:rPr>
        <w:tab/>
      </w:r>
      <w:r w:rsidRPr="00F2112E">
        <w:rPr>
          <w:rFonts w:ascii="Times New Roman" w:hAnsi="Times New Roman" w:cs="Times New Roman"/>
          <w:b/>
          <w:sz w:val="28"/>
          <w:szCs w:val="28"/>
          <w:lang w:val="uk-UA"/>
        </w:rPr>
        <w:tab/>
      </w:r>
      <w:r w:rsidRPr="00F2112E">
        <w:rPr>
          <w:rFonts w:ascii="Times New Roman" w:hAnsi="Times New Roman" w:cs="Times New Roman"/>
          <w:b/>
          <w:sz w:val="28"/>
          <w:szCs w:val="28"/>
          <w:lang w:val="uk-UA"/>
        </w:rPr>
        <w:tab/>
      </w:r>
      <w:r w:rsidRPr="00F2112E">
        <w:rPr>
          <w:rFonts w:ascii="Times New Roman" w:hAnsi="Times New Roman" w:cs="Times New Roman"/>
          <w:b/>
          <w:sz w:val="28"/>
          <w:szCs w:val="28"/>
          <w:lang w:val="uk-UA"/>
        </w:rPr>
        <w:tab/>
      </w:r>
      <w:r w:rsidRPr="00F2112E">
        <w:rPr>
          <w:rFonts w:ascii="Times New Roman" w:hAnsi="Times New Roman" w:cs="Times New Roman"/>
          <w:b/>
          <w:sz w:val="28"/>
          <w:szCs w:val="28"/>
          <w:lang w:val="uk-UA"/>
        </w:rPr>
        <w:tab/>
      </w:r>
      <w:r w:rsidR="00856272" w:rsidRPr="00F2112E">
        <w:rPr>
          <w:rFonts w:ascii="Times New Roman" w:hAnsi="Times New Roman" w:cs="Times New Roman"/>
          <w:b/>
          <w:sz w:val="28"/>
          <w:szCs w:val="28"/>
          <w:lang w:val="uk-UA"/>
        </w:rPr>
        <w:tab/>
      </w:r>
      <w:r w:rsidR="00856272" w:rsidRPr="00F2112E">
        <w:rPr>
          <w:rFonts w:ascii="Times New Roman" w:hAnsi="Times New Roman" w:cs="Times New Roman"/>
          <w:b/>
          <w:sz w:val="28"/>
          <w:szCs w:val="28"/>
          <w:lang w:val="uk-UA"/>
        </w:rPr>
        <w:tab/>
      </w:r>
      <w:r w:rsidR="00856272" w:rsidRPr="00F2112E">
        <w:rPr>
          <w:rFonts w:ascii="Times New Roman" w:hAnsi="Times New Roman" w:cs="Times New Roman"/>
          <w:b/>
          <w:sz w:val="28"/>
          <w:szCs w:val="28"/>
          <w:lang w:val="uk-UA"/>
        </w:rPr>
        <w:tab/>
      </w:r>
      <w:r w:rsidR="00856272" w:rsidRPr="00F2112E">
        <w:rPr>
          <w:rFonts w:ascii="Times New Roman" w:hAnsi="Times New Roman" w:cs="Times New Roman"/>
          <w:b/>
          <w:sz w:val="28"/>
          <w:szCs w:val="28"/>
          <w:lang w:val="uk-UA"/>
        </w:rPr>
        <w:tab/>
      </w:r>
      <w:r w:rsidR="00093E8E" w:rsidRPr="00F2112E">
        <w:rPr>
          <w:rFonts w:ascii="Times New Roman" w:hAnsi="Times New Roman" w:cs="Times New Roman"/>
          <w:b/>
          <w:sz w:val="28"/>
          <w:szCs w:val="28"/>
          <w:lang w:val="uk-UA"/>
        </w:rPr>
        <w:t xml:space="preserve">Т.С. </w:t>
      </w:r>
      <w:proofErr w:type="spellStart"/>
      <w:r w:rsidR="00093E8E" w:rsidRPr="00F2112E">
        <w:rPr>
          <w:rFonts w:ascii="Times New Roman" w:hAnsi="Times New Roman" w:cs="Times New Roman"/>
          <w:b/>
          <w:sz w:val="28"/>
          <w:szCs w:val="28"/>
          <w:lang w:val="uk-UA"/>
        </w:rPr>
        <w:t>Розваляєва</w:t>
      </w:r>
      <w:proofErr w:type="spellEnd"/>
    </w:p>
    <w:p w:rsidR="00093E8E" w:rsidRPr="00F2112E" w:rsidRDefault="00093E8E" w:rsidP="00856272">
      <w:pPr>
        <w:spacing w:after="0" w:line="240" w:lineRule="auto"/>
        <w:rPr>
          <w:rFonts w:ascii="Times New Roman" w:hAnsi="Times New Roman" w:cs="Times New Roman"/>
          <w:b/>
          <w:sz w:val="28"/>
          <w:szCs w:val="28"/>
          <w:lang w:val="uk-UA"/>
        </w:rPr>
      </w:pPr>
    </w:p>
    <w:p w:rsidR="00093E8E" w:rsidRPr="00F2112E" w:rsidRDefault="00093E8E" w:rsidP="00856272">
      <w:pPr>
        <w:spacing w:after="0" w:line="240" w:lineRule="auto"/>
        <w:rPr>
          <w:rFonts w:ascii="Times New Roman" w:hAnsi="Times New Roman" w:cs="Times New Roman"/>
          <w:b/>
          <w:sz w:val="28"/>
          <w:szCs w:val="28"/>
          <w:lang w:val="uk-UA"/>
        </w:rPr>
      </w:pPr>
    </w:p>
    <w:p w:rsidR="00F84C5F" w:rsidRPr="00F2112E" w:rsidRDefault="00093E8E" w:rsidP="00856272">
      <w:pPr>
        <w:spacing w:after="0" w:line="240" w:lineRule="auto"/>
        <w:rPr>
          <w:rFonts w:ascii="Times New Roman" w:hAnsi="Times New Roman" w:cs="Times New Roman"/>
          <w:b/>
          <w:sz w:val="28"/>
          <w:szCs w:val="28"/>
          <w:lang w:val="uk-UA"/>
        </w:rPr>
      </w:pPr>
      <w:r w:rsidRPr="00F2112E">
        <w:rPr>
          <w:rFonts w:ascii="Times New Roman" w:hAnsi="Times New Roman" w:cs="Times New Roman"/>
          <w:b/>
          <w:sz w:val="28"/>
          <w:szCs w:val="28"/>
          <w:lang w:val="uk-UA"/>
        </w:rPr>
        <w:tab/>
      </w:r>
    </w:p>
    <w:p w:rsidR="00A70F11" w:rsidRPr="00F2112E" w:rsidRDefault="00093E8E" w:rsidP="0096185B">
      <w:pPr>
        <w:spacing w:after="0" w:line="240" w:lineRule="auto"/>
        <w:ind w:left="5664" w:firstLine="708"/>
        <w:rPr>
          <w:rFonts w:ascii="Times New Roman" w:hAnsi="Times New Roman" w:cs="Times New Roman"/>
          <w:b/>
          <w:sz w:val="28"/>
          <w:szCs w:val="28"/>
          <w:lang w:val="uk-UA"/>
        </w:rPr>
      </w:pPr>
      <w:r w:rsidRPr="00F2112E">
        <w:rPr>
          <w:rFonts w:ascii="Times New Roman" w:hAnsi="Times New Roman" w:cs="Times New Roman"/>
          <w:b/>
          <w:sz w:val="28"/>
          <w:szCs w:val="28"/>
          <w:lang w:val="uk-UA"/>
        </w:rPr>
        <w:lastRenderedPageBreak/>
        <w:t>С.Б. Шелест</w:t>
      </w:r>
    </w:p>
    <w:sectPr w:rsidR="00A70F11" w:rsidRPr="00F2112E" w:rsidSect="00F84C5F">
      <w:headerReference w:type="default" r:id="rId13"/>
      <w:footerReference w:type="default" r:id="rId14"/>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59D8" w:rsidRDefault="00DD59D8" w:rsidP="001C57B3">
      <w:pPr>
        <w:spacing w:after="0" w:line="240" w:lineRule="auto"/>
      </w:pPr>
      <w:r>
        <w:separator/>
      </w:r>
    </w:p>
  </w:endnote>
  <w:endnote w:type="continuationSeparator" w:id="0">
    <w:p w:rsidR="00DD59D8" w:rsidRDefault="00DD59D8" w:rsidP="001C57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Franklin Gothic Heavy">
    <w:charset w:val="CC"/>
    <w:family w:val="swiss"/>
    <w:pitch w:val="variable"/>
    <w:sig w:usb0="00000287" w:usb1="00000000" w:usb2="00000000" w:usb3="00000000" w:csb0="0000009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956" w:rsidRDefault="00243956">
    <w:pPr>
      <w:pStyle w:val="a7"/>
      <w:jc w:val="right"/>
    </w:pPr>
  </w:p>
  <w:p w:rsidR="00243956" w:rsidRDefault="0024395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59D8" w:rsidRDefault="00DD59D8" w:rsidP="001C57B3">
      <w:pPr>
        <w:spacing w:after="0" w:line="240" w:lineRule="auto"/>
      </w:pPr>
      <w:r>
        <w:separator/>
      </w:r>
    </w:p>
  </w:footnote>
  <w:footnote w:type="continuationSeparator" w:id="0">
    <w:p w:rsidR="00DD59D8" w:rsidRDefault="00DD59D8" w:rsidP="001C57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8609954"/>
      <w:docPartObj>
        <w:docPartGallery w:val="Page Numbers (Top of Page)"/>
        <w:docPartUnique/>
      </w:docPartObj>
    </w:sdtPr>
    <w:sdtContent>
      <w:p w:rsidR="00243956" w:rsidRDefault="007C7C50">
        <w:pPr>
          <w:pStyle w:val="a5"/>
          <w:jc w:val="center"/>
        </w:pPr>
        <w:r>
          <w:fldChar w:fldCharType="begin"/>
        </w:r>
        <w:r w:rsidR="0052287F">
          <w:instrText>PAGE   \* MERGEFORMAT</w:instrText>
        </w:r>
        <w:r>
          <w:fldChar w:fldCharType="separate"/>
        </w:r>
        <w:r w:rsidR="002808BC">
          <w:rPr>
            <w:noProof/>
          </w:rPr>
          <w:t>7</w:t>
        </w:r>
        <w:r>
          <w:rPr>
            <w:noProof/>
          </w:rPr>
          <w:fldChar w:fldCharType="end"/>
        </w:r>
      </w:p>
    </w:sdtContent>
  </w:sdt>
  <w:p w:rsidR="00243956" w:rsidRDefault="0024395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E0D53"/>
    <w:multiLevelType w:val="multilevel"/>
    <w:tmpl w:val="CA8C14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4C3818"/>
    <w:multiLevelType w:val="multilevel"/>
    <w:tmpl w:val="755830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22E66D7"/>
    <w:multiLevelType w:val="multilevel"/>
    <w:tmpl w:val="2BBC3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C9E3761"/>
    <w:multiLevelType w:val="hybridMultilevel"/>
    <w:tmpl w:val="9A426342"/>
    <w:lvl w:ilvl="0" w:tplc="FE42BCBA">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rsids>
    <w:rsidRoot w:val="00C46D2B"/>
    <w:rsid w:val="0000036E"/>
    <w:rsid w:val="0000175F"/>
    <w:rsid w:val="000029C2"/>
    <w:rsid w:val="00003061"/>
    <w:rsid w:val="0000345C"/>
    <w:rsid w:val="00003BE6"/>
    <w:rsid w:val="000045DA"/>
    <w:rsid w:val="00004D48"/>
    <w:rsid w:val="00005045"/>
    <w:rsid w:val="0000521A"/>
    <w:rsid w:val="000054E4"/>
    <w:rsid w:val="000059B1"/>
    <w:rsid w:val="00005F43"/>
    <w:rsid w:val="00007C55"/>
    <w:rsid w:val="000109BD"/>
    <w:rsid w:val="000138AE"/>
    <w:rsid w:val="00013C59"/>
    <w:rsid w:val="000143B7"/>
    <w:rsid w:val="00015277"/>
    <w:rsid w:val="000156D4"/>
    <w:rsid w:val="00015899"/>
    <w:rsid w:val="00015F5C"/>
    <w:rsid w:val="00016391"/>
    <w:rsid w:val="0001734E"/>
    <w:rsid w:val="0002066F"/>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4BC"/>
    <w:rsid w:val="000325B5"/>
    <w:rsid w:val="00032D06"/>
    <w:rsid w:val="0003497F"/>
    <w:rsid w:val="00035758"/>
    <w:rsid w:val="00035961"/>
    <w:rsid w:val="00035D93"/>
    <w:rsid w:val="0003614C"/>
    <w:rsid w:val="00037531"/>
    <w:rsid w:val="0003787B"/>
    <w:rsid w:val="00037A96"/>
    <w:rsid w:val="00040A61"/>
    <w:rsid w:val="00041269"/>
    <w:rsid w:val="00041648"/>
    <w:rsid w:val="00044985"/>
    <w:rsid w:val="00044C1C"/>
    <w:rsid w:val="00045B8F"/>
    <w:rsid w:val="00046147"/>
    <w:rsid w:val="00046783"/>
    <w:rsid w:val="00050272"/>
    <w:rsid w:val="00050714"/>
    <w:rsid w:val="000508E6"/>
    <w:rsid w:val="00050F51"/>
    <w:rsid w:val="0005168B"/>
    <w:rsid w:val="00051705"/>
    <w:rsid w:val="00052506"/>
    <w:rsid w:val="00052703"/>
    <w:rsid w:val="0005329A"/>
    <w:rsid w:val="00053EA2"/>
    <w:rsid w:val="000548D0"/>
    <w:rsid w:val="00055B0B"/>
    <w:rsid w:val="000569AB"/>
    <w:rsid w:val="00057EB2"/>
    <w:rsid w:val="0006022C"/>
    <w:rsid w:val="000620F5"/>
    <w:rsid w:val="00063C70"/>
    <w:rsid w:val="00063E69"/>
    <w:rsid w:val="00064583"/>
    <w:rsid w:val="00064F09"/>
    <w:rsid w:val="00065739"/>
    <w:rsid w:val="000703CC"/>
    <w:rsid w:val="000730CC"/>
    <w:rsid w:val="000731D5"/>
    <w:rsid w:val="00073A07"/>
    <w:rsid w:val="00073A9B"/>
    <w:rsid w:val="000746C5"/>
    <w:rsid w:val="00074C05"/>
    <w:rsid w:val="000753DF"/>
    <w:rsid w:val="0007564B"/>
    <w:rsid w:val="00075BCD"/>
    <w:rsid w:val="00076A87"/>
    <w:rsid w:val="00076DC5"/>
    <w:rsid w:val="0007734C"/>
    <w:rsid w:val="00077C16"/>
    <w:rsid w:val="00077CA9"/>
    <w:rsid w:val="00080B03"/>
    <w:rsid w:val="00080E13"/>
    <w:rsid w:val="00081E35"/>
    <w:rsid w:val="000824E6"/>
    <w:rsid w:val="00082E6D"/>
    <w:rsid w:val="00082F45"/>
    <w:rsid w:val="000843DD"/>
    <w:rsid w:val="00086063"/>
    <w:rsid w:val="000861D9"/>
    <w:rsid w:val="00090BB7"/>
    <w:rsid w:val="00091A84"/>
    <w:rsid w:val="0009203F"/>
    <w:rsid w:val="00092273"/>
    <w:rsid w:val="0009346A"/>
    <w:rsid w:val="000935EC"/>
    <w:rsid w:val="00093E3D"/>
    <w:rsid w:val="00093E8E"/>
    <w:rsid w:val="0009401B"/>
    <w:rsid w:val="00094552"/>
    <w:rsid w:val="00094ED9"/>
    <w:rsid w:val="0009540D"/>
    <w:rsid w:val="0009621D"/>
    <w:rsid w:val="000A0A5B"/>
    <w:rsid w:val="000A1506"/>
    <w:rsid w:val="000A1891"/>
    <w:rsid w:val="000A32DB"/>
    <w:rsid w:val="000A3B54"/>
    <w:rsid w:val="000A6BA9"/>
    <w:rsid w:val="000A6DBB"/>
    <w:rsid w:val="000B06AC"/>
    <w:rsid w:val="000B185D"/>
    <w:rsid w:val="000B2467"/>
    <w:rsid w:val="000B4671"/>
    <w:rsid w:val="000B4FED"/>
    <w:rsid w:val="000B56CC"/>
    <w:rsid w:val="000B7522"/>
    <w:rsid w:val="000B7DFA"/>
    <w:rsid w:val="000C07ED"/>
    <w:rsid w:val="000C0D49"/>
    <w:rsid w:val="000C20AD"/>
    <w:rsid w:val="000C3412"/>
    <w:rsid w:val="000C4043"/>
    <w:rsid w:val="000C4AD2"/>
    <w:rsid w:val="000C5925"/>
    <w:rsid w:val="000C6266"/>
    <w:rsid w:val="000C7964"/>
    <w:rsid w:val="000C7C4A"/>
    <w:rsid w:val="000D016E"/>
    <w:rsid w:val="000D069D"/>
    <w:rsid w:val="000D180A"/>
    <w:rsid w:val="000D32FF"/>
    <w:rsid w:val="000D34E2"/>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3312"/>
    <w:rsid w:val="000F4359"/>
    <w:rsid w:val="000F4405"/>
    <w:rsid w:val="000F4D8D"/>
    <w:rsid w:val="000F6CE5"/>
    <w:rsid w:val="000F7906"/>
    <w:rsid w:val="000F7947"/>
    <w:rsid w:val="001002FE"/>
    <w:rsid w:val="001010AF"/>
    <w:rsid w:val="00102F0D"/>
    <w:rsid w:val="00105F65"/>
    <w:rsid w:val="001069B0"/>
    <w:rsid w:val="00107FDC"/>
    <w:rsid w:val="00110ECA"/>
    <w:rsid w:val="00112B9F"/>
    <w:rsid w:val="00113577"/>
    <w:rsid w:val="001137A0"/>
    <w:rsid w:val="0011407E"/>
    <w:rsid w:val="00115622"/>
    <w:rsid w:val="00115AB9"/>
    <w:rsid w:val="001164CD"/>
    <w:rsid w:val="00116A9D"/>
    <w:rsid w:val="0011723C"/>
    <w:rsid w:val="00120B24"/>
    <w:rsid w:val="00120E83"/>
    <w:rsid w:val="00121397"/>
    <w:rsid w:val="00122B7F"/>
    <w:rsid w:val="0012318C"/>
    <w:rsid w:val="001236F3"/>
    <w:rsid w:val="00124A75"/>
    <w:rsid w:val="00125208"/>
    <w:rsid w:val="00126FB8"/>
    <w:rsid w:val="001308A3"/>
    <w:rsid w:val="001341E8"/>
    <w:rsid w:val="00134979"/>
    <w:rsid w:val="00135643"/>
    <w:rsid w:val="00137985"/>
    <w:rsid w:val="0014018A"/>
    <w:rsid w:val="00140619"/>
    <w:rsid w:val="001406C1"/>
    <w:rsid w:val="0014093B"/>
    <w:rsid w:val="0014177A"/>
    <w:rsid w:val="00141F4F"/>
    <w:rsid w:val="001420A8"/>
    <w:rsid w:val="00143112"/>
    <w:rsid w:val="00143614"/>
    <w:rsid w:val="00143670"/>
    <w:rsid w:val="00143D41"/>
    <w:rsid w:val="00144414"/>
    <w:rsid w:val="00144940"/>
    <w:rsid w:val="00144F3A"/>
    <w:rsid w:val="0014508C"/>
    <w:rsid w:val="001466D2"/>
    <w:rsid w:val="001475AC"/>
    <w:rsid w:val="001477BA"/>
    <w:rsid w:val="001509CC"/>
    <w:rsid w:val="00150A37"/>
    <w:rsid w:val="00150E81"/>
    <w:rsid w:val="00151AD3"/>
    <w:rsid w:val="00152655"/>
    <w:rsid w:val="001528E9"/>
    <w:rsid w:val="00154EBA"/>
    <w:rsid w:val="00155EB6"/>
    <w:rsid w:val="00156B75"/>
    <w:rsid w:val="00157CD9"/>
    <w:rsid w:val="00157EA4"/>
    <w:rsid w:val="00160CFD"/>
    <w:rsid w:val="00161C64"/>
    <w:rsid w:val="0016206D"/>
    <w:rsid w:val="00162513"/>
    <w:rsid w:val="0016476F"/>
    <w:rsid w:val="001652F6"/>
    <w:rsid w:val="001653DB"/>
    <w:rsid w:val="0016592B"/>
    <w:rsid w:val="00165A1B"/>
    <w:rsid w:val="00171633"/>
    <w:rsid w:val="00172E4C"/>
    <w:rsid w:val="00173D6E"/>
    <w:rsid w:val="00176125"/>
    <w:rsid w:val="0018106A"/>
    <w:rsid w:val="00181510"/>
    <w:rsid w:val="00181614"/>
    <w:rsid w:val="001826E3"/>
    <w:rsid w:val="0018376A"/>
    <w:rsid w:val="00183A4B"/>
    <w:rsid w:val="001843B2"/>
    <w:rsid w:val="00185B7A"/>
    <w:rsid w:val="00187011"/>
    <w:rsid w:val="00187053"/>
    <w:rsid w:val="001909D0"/>
    <w:rsid w:val="00191F94"/>
    <w:rsid w:val="00192622"/>
    <w:rsid w:val="00192BC1"/>
    <w:rsid w:val="00192C1B"/>
    <w:rsid w:val="001944FC"/>
    <w:rsid w:val="001955C6"/>
    <w:rsid w:val="001958B4"/>
    <w:rsid w:val="00195A5B"/>
    <w:rsid w:val="001969C9"/>
    <w:rsid w:val="00196E86"/>
    <w:rsid w:val="001976B1"/>
    <w:rsid w:val="001A02E9"/>
    <w:rsid w:val="001A0334"/>
    <w:rsid w:val="001A22A7"/>
    <w:rsid w:val="001A314E"/>
    <w:rsid w:val="001A3271"/>
    <w:rsid w:val="001A447E"/>
    <w:rsid w:val="001A485F"/>
    <w:rsid w:val="001A57F5"/>
    <w:rsid w:val="001A5EE7"/>
    <w:rsid w:val="001A6BC1"/>
    <w:rsid w:val="001A7567"/>
    <w:rsid w:val="001A766A"/>
    <w:rsid w:val="001A7752"/>
    <w:rsid w:val="001A7959"/>
    <w:rsid w:val="001B087D"/>
    <w:rsid w:val="001B104A"/>
    <w:rsid w:val="001B1259"/>
    <w:rsid w:val="001B15D1"/>
    <w:rsid w:val="001B178E"/>
    <w:rsid w:val="001B2463"/>
    <w:rsid w:val="001B4666"/>
    <w:rsid w:val="001B5E9F"/>
    <w:rsid w:val="001B6877"/>
    <w:rsid w:val="001B7B3A"/>
    <w:rsid w:val="001C09ED"/>
    <w:rsid w:val="001C1A55"/>
    <w:rsid w:val="001C1D1C"/>
    <w:rsid w:val="001C2383"/>
    <w:rsid w:val="001C57B3"/>
    <w:rsid w:val="001C64FD"/>
    <w:rsid w:val="001C6CA2"/>
    <w:rsid w:val="001C7A1A"/>
    <w:rsid w:val="001D000E"/>
    <w:rsid w:val="001D0E75"/>
    <w:rsid w:val="001D2299"/>
    <w:rsid w:val="001D2589"/>
    <w:rsid w:val="001D2B7E"/>
    <w:rsid w:val="001D391A"/>
    <w:rsid w:val="001D44C4"/>
    <w:rsid w:val="001D5A48"/>
    <w:rsid w:val="001D69DE"/>
    <w:rsid w:val="001D6CA5"/>
    <w:rsid w:val="001D79DE"/>
    <w:rsid w:val="001D7E6B"/>
    <w:rsid w:val="001E0171"/>
    <w:rsid w:val="001E252C"/>
    <w:rsid w:val="001E61D7"/>
    <w:rsid w:val="001E6B50"/>
    <w:rsid w:val="001E6CBF"/>
    <w:rsid w:val="001E782A"/>
    <w:rsid w:val="001F0AA1"/>
    <w:rsid w:val="001F1566"/>
    <w:rsid w:val="001F28B4"/>
    <w:rsid w:val="001F4F3A"/>
    <w:rsid w:val="001F5FB9"/>
    <w:rsid w:val="001F60E0"/>
    <w:rsid w:val="001F6754"/>
    <w:rsid w:val="0020022C"/>
    <w:rsid w:val="0020073D"/>
    <w:rsid w:val="00200B8A"/>
    <w:rsid w:val="00201098"/>
    <w:rsid w:val="002015F5"/>
    <w:rsid w:val="0020215A"/>
    <w:rsid w:val="0020317B"/>
    <w:rsid w:val="002041C0"/>
    <w:rsid w:val="0020445E"/>
    <w:rsid w:val="00204691"/>
    <w:rsid w:val="0020572C"/>
    <w:rsid w:val="00206A66"/>
    <w:rsid w:val="002077AA"/>
    <w:rsid w:val="00207AB0"/>
    <w:rsid w:val="00210385"/>
    <w:rsid w:val="002105D8"/>
    <w:rsid w:val="00211351"/>
    <w:rsid w:val="00211E9F"/>
    <w:rsid w:val="00212D1C"/>
    <w:rsid w:val="00212FC5"/>
    <w:rsid w:val="00213E52"/>
    <w:rsid w:val="00214678"/>
    <w:rsid w:val="002159DA"/>
    <w:rsid w:val="00220011"/>
    <w:rsid w:val="00223F5E"/>
    <w:rsid w:val="00224215"/>
    <w:rsid w:val="00224C76"/>
    <w:rsid w:val="00225C0F"/>
    <w:rsid w:val="00225C65"/>
    <w:rsid w:val="00226EC1"/>
    <w:rsid w:val="00227DAA"/>
    <w:rsid w:val="00230A90"/>
    <w:rsid w:val="002313B9"/>
    <w:rsid w:val="002314CE"/>
    <w:rsid w:val="00232F4A"/>
    <w:rsid w:val="00233D8D"/>
    <w:rsid w:val="00233E03"/>
    <w:rsid w:val="002345DC"/>
    <w:rsid w:val="0023475C"/>
    <w:rsid w:val="00234D35"/>
    <w:rsid w:val="0023577E"/>
    <w:rsid w:val="00236C48"/>
    <w:rsid w:val="00240835"/>
    <w:rsid w:val="00241A62"/>
    <w:rsid w:val="002421C0"/>
    <w:rsid w:val="0024225E"/>
    <w:rsid w:val="00242F05"/>
    <w:rsid w:val="00243011"/>
    <w:rsid w:val="002432FE"/>
    <w:rsid w:val="00243766"/>
    <w:rsid w:val="00243956"/>
    <w:rsid w:val="00245A21"/>
    <w:rsid w:val="00246F7F"/>
    <w:rsid w:val="0024711E"/>
    <w:rsid w:val="002504F2"/>
    <w:rsid w:val="0025119B"/>
    <w:rsid w:val="002533C1"/>
    <w:rsid w:val="00254069"/>
    <w:rsid w:val="002544D6"/>
    <w:rsid w:val="002557F1"/>
    <w:rsid w:val="00255B2A"/>
    <w:rsid w:val="00255DE4"/>
    <w:rsid w:val="00256224"/>
    <w:rsid w:val="00257080"/>
    <w:rsid w:val="002576F1"/>
    <w:rsid w:val="00260C72"/>
    <w:rsid w:val="00260F0A"/>
    <w:rsid w:val="00261267"/>
    <w:rsid w:val="00261309"/>
    <w:rsid w:val="0026192E"/>
    <w:rsid w:val="002650CF"/>
    <w:rsid w:val="002653ED"/>
    <w:rsid w:val="00267A57"/>
    <w:rsid w:val="00271D2B"/>
    <w:rsid w:val="00271F0F"/>
    <w:rsid w:val="00272D09"/>
    <w:rsid w:val="00273301"/>
    <w:rsid w:val="00273BD2"/>
    <w:rsid w:val="00274262"/>
    <w:rsid w:val="002744B2"/>
    <w:rsid w:val="0027471E"/>
    <w:rsid w:val="002754B0"/>
    <w:rsid w:val="0027605F"/>
    <w:rsid w:val="002769EE"/>
    <w:rsid w:val="002773D3"/>
    <w:rsid w:val="00277713"/>
    <w:rsid w:val="002808BC"/>
    <w:rsid w:val="002814F6"/>
    <w:rsid w:val="00281BEF"/>
    <w:rsid w:val="002838B0"/>
    <w:rsid w:val="002840FA"/>
    <w:rsid w:val="00284283"/>
    <w:rsid w:val="0028579F"/>
    <w:rsid w:val="002860E0"/>
    <w:rsid w:val="00286CAF"/>
    <w:rsid w:val="002874A4"/>
    <w:rsid w:val="00290621"/>
    <w:rsid w:val="002909D8"/>
    <w:rsid w:val="00290C49"/>
    <w:rsid w:val="00291C47"/>
    <w:rsid w:val="0029238E"/>
    <w:rsid w:val="002930D6"/>
    <w:rsid w:val="00296ADF"/>
    <w:rsid w:val="00297042"/>
    <w:rsid w:val="0029719F"/>
    <w:rsid w:val="002A07E0"/>
    <w:rsid w:val="002A1270"/>
    <w:rsid w:val="002A1E04"/>
    <w:rsid w:val="002A3B48"/>
    <w:rsid w:val="002A3DC4"/>
    <w:rsid w:val="002A3E58"/>
    <w:rsid w:val="002A6432"/>
    <w:rsid w:val="002A6880"/>
    <w:rsid w:val="002A6AEA"/>
    <w:rsid w:val="002A6DEC"/>
    <w:rsid w:val="002A7C4F"/>
    <w:rsid w:val="002B1CE1"/>
    <w:rsid w:val="002B3600"/>
    <w:rsid w:val="002B453E"/>
    <w:rsid w:val="002B5752"/>
    <w:rsid w:val="002B611F"/>
    <w:rsid w:val="002B6BC7"/>
    <w:rsid w:val="002B7858"/>
    <w:rsid w:val="002B7991"/>
    <w:rsid w:val="002B7C82"/>
    <w:rsid w:val="002B7D7D"/>
    <w:rsid w:val="002C0210"/>
    <w:rsid w:val="002C0900"/>
    <w:rsid w:val="002C0DE0"/>
    <w:rsid w:val="002C10E4"/>
    <w:rsid w:val="002C1EBD"/>
    <w:rsid w:val="002C21A0"/>
    <w:rsid w:val="002C2E12"/>
    <w:rsid w:val="002C323B"/>
    <w:rsid w:val="002C3623"/>
    <w:rsid w:val="002C5726"/>
    <w:rsid w:val="002C5EA2"/>
    <w:rsid w:val="002C6289"/>
    <w:rsid w:val="002C7F41"/>
    <w:rsid w:val="002D10E4"/>
    <w:rsid w:val="002D1D33"/>
    <w:rsid w:val="002D23D7"/>
    <w:rsid w:val="002D3228"/>
    <w:rsid w:val="002D36F6"/>
    <w:rsid w:val="002D4280"/>
    <w:rsid w:val="002D48EF"/>
    <w:rsid w:val="002D5E04"/>
    <w:rsid w:val="002D626B"/>
    <w:rsid w:val="002E0AA2"/>
    <w:rsid w:val="002E186A"/>
    <w:rsid w:val="002E20E2"/>
    <w:rsid w:val="002E2FC4"/>
    <w:rsid w:val="002E3043"/>
    <w:rsid w:val="002E3A03"/>
    <w:rsid w:val="002E473E"/>
    <w:rsid w:val="002E4DCE"/>
    <w:rsid w:val="002E5602"/>
    <w:rsid w:val="002E56C5"/>
    <w:rsid w:val="002E6687"/>
    <w:rsid w:val="002F0291"/>
    <w:rsid w:val="002F0E59"/>
    <w:rsid w:val="002F11AC"/>
    <w:rsid w:val="002F1216"/>
    <w:rsid w:val="002F14D8"/>
    <w:rsid w:val="002F1989"/>
    <w:rsid w:val="002F1CDE"/>
    <w:rsid w:val="002F1DBD"/>
    <w:rsid w:val="002F1EC3"/>
    <w:rsid w:val="002F2CEA"/>
    <w:rsid w:val="002F321C"/>
    <w:rsid w:val="002F39FB"/>
    <w:rsid w:val="002F3EED"/>
    <w:rsid w:val="002F4F78"/>
    <w:rsid w:val="002F5500"/>
    <w:rsid w:val="002F5A12"/>
    <w:rsid w:val="002F5E52"/>
    <w:rsid w:val="002F5E6B"/>
    <w:rsid w:val="0030224B"/>
    <w:rsid w:val="003029E3"/>
    <w:rsid w:val="00302A9B"/>
    <w:rsid w:val="0030332A"/>
    <w:rsid w:val="00303A8E"/>
    <w:rsid w:val="00304C5E"/>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2372"/>
    <w:rsid w:val="00323580"/>
    <w:rsid w:val="00327864"/>
    <w:rsid w:val="00327A20"/>
    <w:rsid w:val="003305B9"/>
    <w:rsid w:val="00330D35"/>
    <w:rsid w:val="003315F5"/>
    <w:rsid w:val="00334530"/>
    <w:rsid w:val="00336CB6"/>
    <w:rsid w:val="003404B0"/>
    <w:rsid w:val="00340A60"/>
    <w:rsid w:val="00341A3E"/>
    <w:rsid w:val="00342069"/>
    <w:rsid w:val="00343562"/>
    <w:rsid w:val="00343850"/>
    <w:rsid w:val="00345EE4"/>
    <w:rsid w:val="00346396"/>
    <w:rsid w:val="003467F7"/>
    <w:rsid w:val="00347017"/>
    <w:rsid w:val="0035033F"/>
    <w:rsid w:val="00352006"/>
    <w:rsid w:val="00353137"/>
    <w:rsid w:val="00353A36"/>
    <w:rsid w:val="003552E3"/>
    <w:rsid w:val="003553B4"/>
    <w:rsid w:val="00355CCA"/>
    <w:rsid w:val="00356DAB"/>
    <w:rsid w:val="00357BC7"/>
    <w:rsid w:val="00361FA2"/>
    <w:rsid w:val="0036241C"/>
    <w:rsid w:val="00362BBF"/>
    <w:rsid w:val="00363A8D"/>
    <w:rsid w:val="00364521"/>
    <w:rsid w:val="003656B6"/>
    <w:rsid w:val="00366481"/>
    <w:rsid w:val="00366F28"/>
    <w:rsid w:val="003671AB"/>
    <w:rsid w:val="00367588"/>
    <w:rsid w:val="0037016A"/>
    <w:rsid w:val="00370E92"/>
    <w:rsid w:val="0037266C"/>
    <w:rsid w:val="00372A0D"/>
    <w:rsid w:val="00372C08"/>
    <w:rsid w:val="00374C74"/>
    <w:rsid w:val="00375622"/>
    <w:rsid w:val="00375DB0"/>
    <w:rsid w:val="003800D7"/>
    <w:rsid w:val="00380829"/>
    <w:rsid w:val="00380914"/>
    <w:rsid w:val="00381518"/>
    <w:rsid w:val="0038251A"/>
    <w:rsid w:val="00382705"/>
    <w:rsid w:val="00384820"/>
    <w:rsid w:val="00384CF3"/>
    <w:rsid w:val="003852F0"/>
    <w:rsid w:val="003853B4"/>
    <w:rsid w:val="00385A44"/>
    <w:rsid w:val="0038606A"/>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507A"/>
    <w:rsid w:val="003A7A13"/>
    <w:rsid w:val="003A7B0E"/>
    <w:rsid w:val="003B04DB"/>
    <w:rsid w:val="003B160E"/>
    <w:rsid w:val="003B1B5A"/>
    <w:rsid w:val="003B3810"/>
    <w:rsid w:val="003B4C92"/>
    <w:rsid w:val="003B5235"/>
    <w:rsid w:val="003B5E58"/>
    <w:rsid w:val="003B60B4"/>
    <w:rsid w:val="003B67BF"/>
    <w:rsid w:val="003B71A6"/>
    <w:rsid w:val="003C13D1"/>
    <w:rsid w:val="003C5F5B"/>
    <w:rsid w:val="003C63CF"/>
    <w:rsid w:val="003C6D81"/>
    <w:rsid w:val="003C6E81"/>
    <w:rsid w:val="003C6E92"/>
    <w:rsid w:val="003D0231"/>
    <w:rsid w:val="003D02DA"/>
    <w:rsid w:val="003D1CA7"/>
    <w:rsid w:val="003D2BCE"/>
    <w:rsid w:val="003D3939"/>
    <w:rsid w:val="003D3B5D"/>
    <w:rsid w:val="003D3B6A"/>
    <w:rsid w:val="003D4AA7"/>
    <w:rsid w:val="003D62E7"/>
    <w:rsid w:val="003D637B"/>
    <w:rsid w:val="003D7298"/>
    <w:rsid w:val="003D7B2E"/>
    <w:rsid w:val="003E0209"/>
    <w:rsid w:val="003E1875"/>
    <w:rsid w:val="003E2665"/>
    <w:rsid w:val="003E349A"/>
    <w:rsid w:val="003E3EF1"/>
    <w:rsid w:val="003E3F92"/>
    <w:rsid w:val="003E4310"/>
    <w:rsid w:val="003E44C9"/>
    <w:rsid w:val="003E52A0"/>
    <w:rsid w:val="003E6338"/>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417C"/>
    <w:rsid w:val="00405777"/>
    <w:rsid w:val="00405FC1"/>
    <w:rsid w:val="00406DCF"/>
    <w:rsid w:val="00411565"/>
    <w:rsid w:val="0041325B"/>
    <w:rsid w:val="004149CA"/>
    <w:rsid w:val="00414E23"/>
    <w:rsid w:val="00414FB9"/>
    <w:rsid w:val="00415659"/>
    <w:rsid w:val="00415718"/>
    <w:rsid w:val="00416264"/>
    <w:rsid w:val="00420C23"/>
    <w:rsid w:val="00422025"/>
    <w:rsid w:val="00423222"/>
    <w:rsid w:val="00423BF7"/>
    <w:rsid w:val="004253FF"/>
    <w:rsid w:val="00425A70"/>
    <w:rsid w:val="00425C10"/>
    <w:rsid w:val="0042666D"/>
    <w:rsid w:val="0043083F"/>
    <w:rsid w:val="00432434"/>
    <w:rsid w:val="00432D6A"/>
    <w:rsid w:val="00433886"/>
    <w:rsid w:val="004347FA"/>
    <w:rsid w:val="00434AC7"/>
    <w:rsid w:val="004403D8"/>
    <w:rsid w:val="00441953"/>
    <w:rsid w:val="00442BD7"/>
    <w:rsid w:val="00443739"/>
    <w:rsid w:val="00443AC8"/>
    <w:rsid w:val="00445E4D"/>
    <w:rsid w:val="00446990"/>
    <w:rsid w:val="00447B06"/>
    <w:rsid w:val="00447C3A"/>
    <w:rsid w:val="004507C1"/>
    <w:rsid w:val="004507CE"/>
    <w:rsid w:val="00451C45"/>
    <w:rsid w:val="00452386"/>
    <w:rsid w:val="004528C3"/>
    <w:rsid w:val="004533C2"/>
    <w:rsid w:val="004537AC"/>
    <w:rsid w:val="004538CF"/>
    <w:rsid w:val="004539BA"/>
    <w:rsid w:val="0045596B"/>
    <w:rsid w:val="00455E3C"/>
    <w:rsid w:val="00456849"/>
    <w:rsid w:val="00457160"/>
    <w:rsid w:val="0045732A"/>
    <w:rsid w:val="00460A91"/>
    <w:rsid w:val="00460CB1"/>
    <w:rsid w:val="0046110A"/>
    <w:rsid w:val="00463BA8"/>
    <w:rsid w:val="00464557"/>
    <w:rsid w:val="004663FB"/>
    <w:rsid w:val="0047114F"/>
    <w:rsid w:val="00472154"/>
    <w:rsid w:val="00472282"/>
    <w:rsid w:val="004733AA"/>
    <w:rsid w:val="0047366D"/>
    <w:rsid w:val="004745EF"/>
    <w:rsid w:val="00474AB9"/>
    <w:rsid w:val="004753F7"/>
    <w:rsid w:val="00475449"/>
    <w:rsid w:val="004758F0"/>
    <w:rsid w:val="0047617A"/>
    <w:rsid w:val="00476331"/>
    <w:rsid w:val="00476E8D"/>
    <w:rsid w:val="00477497"/>
    <w:rsid w:val="00477895"/>
    <w:rsid w:val="004804E7"/>
    <w:rsid w:val="0048066F"/>
    <w:rsid w:val="00481541"/>
    <w:rsid w:val="00482B3D"/>
    <w:rsid w:val="00483E78"/>
    <w:rsid w:val="00484A58"/>
    <w:rsid w:val="004858B8"/>
    <w:rsid w:val="004870E9"/>
    <w:rsid w:val="004871FB"/>
    <w:rsid w:val="00490801"/>
    <w:rsid w:val="00491CDC"/>
    <w:rsid w:val="0049289D"/>
    <w:rsid w:val="00492CC9"/>
    <w:rsid w:val="00492E58"/>
    <w:rsid w:val="00492F92"/>
    <w:rsid w:val="0049552C"/>
    <w:rsid w:val="004959CA"/>
    <w:rsid w:val="00495F06"/>
    <w:rsid w:val="00496F84"/>
    <w:rsid w:val="00497954"/>
    <w:rsid w:val="004979B4"/>
    <w:rsid w:val="00497A3E"/>
    <w:rsid w:val="00497D79"/>
    <w:rsid w:val="00497D82"/>
    <w:rsid w:val="004A14B2"/>
    <w:rsid w:val="004A155F"/>
    <w:rsid w:val="004A3409"/>
    <w:rsid w:val="004A3B9D"/>
    <w:rsid w:val="004A3CDA"/>
    <w:rsid w:val="004A6A2A"/>
    <w:rsid w:val="004A70E3"/>
    <w:rsid w:val="004B0967"/>
    <w:rsid w:val="004B10F6"/>
    <w:rsid w:val="004B1D51"/>
    <w:rsid w:val="004B2B4D"/>
    <w:rsid w:val="004B65EE"/>
    <w:rsid w:val="004B7339"/>
    <w:rsid w:val="004C00E0"/>
    <w:rsid w:val="004C139B"/>
    <w:rsid w:val="004C41A8"/>
    <w:rsid w:val="004C4E7E"/>
    <w:rsid w:val="004D0643"/>
    <w:rsid w:val="004D070E"/>
    <w:rsid w:val="004D2265"/>
    <w:rsid w:val="004D22AA"/>
    <w:rsid w:val="004D2746"/>
    <w:rsid w:val="004D2F83"/>
    <w:rsid w:val="004D30D2"/>
    <w:rsid w:val="004D3CC2"/>
    <w:rsid w:val="004D438B"/>
    <w:rsid w:val="004D443A"/>
    <w:rsid w:val="004D4ECC"/>
    <w:rsid w:val="004D6899"/>
    <w:rsid w:val="004D6AE2"/>
    <w:rsid w:val="004E1563"/>
    <w:rsid w:val="004E232F"/>
    <w:rsid w:val="004E31BC"/>
    <w:rsid w:val="004E4B24"/>
    <w:rsid w:val="004E5476"/>
    <w:rsid w:val="004E5A8F"/>
    <w:rsid w:val="004F00FD"/>
    <w:rsid w:val="004F04F1"/>
    <w:rsid w:val="004F06E5"/>
    <w:rsid w:val="004F07E2"/>
    <w:rsid w:val="004F10D3"/>
    <w:rsid w:val="004F1EB2"/>
    <w:rsid w:val="004F200C"/>
    <w:rsid w:val="004F231D"/>
    <w:rsid w:val="004F3C2C"/>
    <w:rsid w:val="004F41CF"/>
    <w:rsid w:val="004F51BA"/>
    <w:rsid w:val="004F5CE9"/>
    <w:rsid w:val="004F681D"/>
    <w:rsid w:val="004F6C02"/>
    <w:rsid w:val="004F7295"/>
    <w:rsid w:val="004F7D16"/>
    <w:rsid w:val="004F7E76"/>
    <w:rsid w:val="004F7FBF"/>
    <w:rsid w:val="005006A6"/>
    <w:rsid w:val="00501099"/>
    <w:rsid w:val="00501E12"/>
    <w:rsid w:val="00502861"/>
    <w:rsid w:val="0050332B"/>
    <w:rsid w:val="00503C7B"/>
    <w:rsid w:val="00504F42"/>
    <w:rsid w:val="00505FD4"/>
    <w:rsid w:val="00507AA0"/>
    <w:rsid w:val="00511DA3"/>
    <w:rsid w:val="00512A84"/>
    <w:rsid w:val="005138E6"/>
    <w:rsid w:val="00513F9E"/>
    <w:rsid w:val="00515B9B"/>
    <w:rsid w:val="0051611C"/>
    <w:rsid w:val="00517E9A"/>
    <w:rsid w:val="0052081B"/>
    <w:rsid w:val="00521A45"/>
    <w:rsid w:val="00521ECF"/>
    <w:rsid w:val="0052287F"/>
    <w:rsid w:val="00522C00"/>
    <w:rsid w:val="0052379E"/>
    <w:rsid w:val="005240D1"/>
    <w:rsid w:val="00524730"/>
    <w:rsid w:val="00524BC8"/>
    <w:rsid w:val="00525051"/>
    <w:rsid w:val="005261BB"/>
    <w:rsid w:val="00526E4B"/>
    <w:rsid w:val="00530C4E"/>
    <w:rsid w:val="005315AB"/>
    <w:rsid w:val="00531C2A"/>
    <w:rsid w:val="00532291"/>
    <w:rsid w:val="00537CAD"/>
    <w:rsid w:val="00537EEC"/>
    <w:rsid w:val="00540EBA"/>
    <w:rsid w:val="00541769"/>
    <w:rsid w:val="00542AF5"/>
    <w:rsid w:val="005437D0"/>
    <w:rsid w:val="0054740F"/>
    <w:rsid w:val="00547AFB"/>
    <w:rsid w:val="00551677"/>
    <w:rsid w:val="005516FA"/>
    <w:rsid w:val="00551C38"/>
    <w:rsid w:val="00553219"/>
    <w:rsid w:val="00553354"/>
    <w:rsid w:val="005564CA"/>
    <w:rsid w:val="00556965"/>
    <w:rsid w:val="00557207"/>
    <w:rsid w:val="00557C35"/>
    <w:rsid w:val="005617F1"/>
    <w:rsid w:val="00562C6C"/>
    <w:rsid w:val="00563ABA"/>
    <w:rsid w:val="0056425D"/>
    <w:rsid w:val="00565EC9"/>
    <w:rsid w:val="00566E09"/>
    <w:rsid w:val="00566E16"/>
    <w:rsid w:val="00567A4E"/>
    <w:rsid w:val="00567F6A"/>
    <w:rsid w:val="00570BA7"/>
    <w:rsid w:val="005719AE"/>
    <w:rsid w:val="005729ED"/>
    <w:rsid w:val="00573331"/>
    <w:rsid w:val="00573D83"/>
    <w:rsid w:val="00574914"/>
    <w:rsid w:val="00576382"/>
    <w:rsid w:val="00576759"/>
    <w:rsid w:val="00576B3C"/>
    <w:rsid w:val="005773E8"/>
    <w:rsid w:val="00577460"/>
    <w:rsid w:val="005814CB"/>
    <w:rsid w:val="00581CC4"/>
    <w:rsid w:val="00582068"/>
    <w:rsid w:val="00583540"/>
    <w:rsid w:val="00583F97"/>
    <w:rsid w:val="00584BA6"/>
    <w:rsid w:val="00584BB0"/>
    <w:rsid w:val="00585173"/>
    <w:rsid w:val="005869F2"/>
    <w:rsid w:val="00586D21"/>
    <w:rsid w:val="00587ADC"/>
    <w:rsid w:val="005913CB"/>
    <w:rsid w:val="00591817"/>
    <w:rsid w:val="005934D7"/>
    <w:rsid w:val="00595810"/>
    <w:rsid w:val="00597655"/>
    <w:rsid w:val="00597AEC"/>
    <w:rsid w:val="005A0A68"/>
    <w:rsid w:val="005A2C15"/>
    <w:rsid w:val="005A3520"/>
    <w:rsid w:val="005A3AEB"/>
    <w:rsid w:val="005A4C75"/>
    <w:rsid w:val="005A4EB8"/>
    <w:rsid w:val="005A5024"/>
    <w:rsid w:val="005A5D64"/>
    <w:rsid w:val="005A6885"/>
    <w:rsid w:val="005A6FF9"/>
    <w:rsid w:val="005A761E"/>
    <w:rsid w:val="005B0682"/>
    <w:rsid w:val="005B267F"/>
    <w:rsid w:val="005B2A7F"/>
    <w:rsid w:val="005B3C42"/>
    <w:rsid w:val="005B45FE"/>
    <w:rsid w:val="005B50D6"/>
    <w:rsid w:val="005B5114"/>
    <w:rsid w:val="005B5BE3"/>
    <w:rsid w:val="005B6F80"/>
    <w:rsid w:val="005C1A85"/>
    <w:rsid w:val="005C1CAE"/>
    <w:rsid w:val="005C2773"/>
    <w:rsid w:val="005C3272"/>
    <w:rsid w:val="005C3ABD"/>
    <w:rsid w:val="005C4593"/>
    <w:rsid w:val="005C4629"/>
    <w:rsid w:val="005C4CF5"/>
    <w:rsid w:val="005C61CE"/>
    <w:rsid w:val="005C7412"/>
    <w:rsid w:val="005C7805"/>
    <w:rsid w:val="005D1E25"/>
    <w:rsid w:val="005D2701"/>
    <w:rsid w:val="005D28AE"/>
    <w:rsid w:val="005D3340"/>
    <w:rsid w:val="005D3394"/>
    <w:rsid w:val="005D36B7"/>
    <w:rsid w:val="005D4F3E"/>
    <w:rsid w:val="005D6A23"/>
    <w:rsid w:val="005D7FE9"/>
    <w:rsid w:val="005E08BB"/>
    <w:rsid w:val="005E14B2"/>
    <w:rsid w:val="005E1E54"/>
    <w:rsid w:val="005E23F5"/>
    <w:rsid w:val="005E34ED"/>
    <w:rsid w:val="005E3B10"/>
    <w:rsid w:val="005E42DE"/>
    <w:rsid w:val="005E43C3"/>
    <w:rsid w:val="005E71A2"/>
    <w:rsid w:val="005E7595"/>
    <w:rsid w:val="005E75F6"/>
    <w:rsid w:val="005E7F3E"/>
    <w:rsid w:val="005F03D7"/>
    <w:rsid w:val="005F0447"/>
    <w:rsid w:val="005F1435"/>
    <w:rsid w:val="005F1896"/>
    <w:rsid w:val="005F245E"/>
    <w:rsid w:val="005F2648"/>
    <w:rsid w:val="005F2DDD"/>
    <w:rsid w:val="005F2F1A"/>
    <w:rsid w:val="005F35E1"/>
    <w:rsid w:val="005F493D"/>
    <w:rsid w:val="005F5602"/>
    <w:rsid w:val="005F57BA"/>
    <w:rsid w:val="005F64FB"/>
    <w:rsid w:val="005F6580"/>
    <w:rsid w:val="005F6DB0"/>
    <w:rsid w:val="006000F2"/>
    <w:rsid w:val="00600E8C"/>
    <w:rsid w:val="00601993"/>
    <w:rsid w:val="006023D8"/>
    <w:rsid w:val="006025A9"/>
    <w:rsid w:val="00604750"/>
    <w:rsid w:val="00605181"/>
    <w:rsid w:val="00605EC3"/>
    <w:rsid w:val="006069E1"/>
    <w:rsid w:val="00606E03"/>
    <w:rsid w:val="00607AA8"/>
    <w:rsid w:val="00607CA9"/>
    <w:rsid w:val="00607F21"/>
    <w:rsid w:val="00610263"/>
    <w:rsid w:val="00610276"/>
    <w:rsid w:val="006126FE"/>
    <w:rsid w:val="00612E36"/>
    <w:rsid w:val="00613847"/>
    <w:rsid w:val="00613C69"/>
    <w:rsid w:val="00614EF2"/>
    <w:rsid w:val="0061594B"/>
    <w:rsid w:val="006178F6"/>
    <w:rsid w:val="00617BB1"/>
    <w:rsid w:val="006202A2"/>
    <w:rsid w:val="00621417"/>
    <w:rsid w:val="0062143A"/>
    <w:rsid w:val="006220A2"/>
    <w:rsid w:val="0062226F"/>
    <w:rsid w:val="006223C6"/>
    <w:rsid w:val="00622CDF"/>
    <w:rsid w:val="00623B12"/>
    <w:rsid w:val="006261F0"/>
    <w:rsid w:val="00626EB5"/>
    <w:rsid w:val="00626FCA"/>
    <w:rsid w:val="006307E3"/>
    <w:rsid w:val="00630BA6"/>
    <w:rsid w:val="0063100E"/>
    <w:rsid w:val="00632688"/>
    <w:rsid w:val="00632AB8"/>
    <w:rsid w:val="006331EC"/>
    <w:rsid w:val="00633B43"/>
    <w:rsid w:val="006345FE"/>
    <w:rsid w:val="0063501C"/>
    <w:rsid w:val="006351C7"/>
    <w:rsid w:val="006358DF"/>
    <w:rsid w:val="00636B3E"/>
    <w:rsid w:val="00637FEE"/>
    <w:rsid w:val="006406FD"/>
    <w:rsid w:val="00640B64"/>
    <w:rsid w:val="00640DB8"/>
    <w:rsid w:val="00641C5A"/>
    <w:rsid w:val="0064239D"/>
    <w:rsid w:val="00643848"/>
    <w:rsid w:val="006445DA"/>
    <w:rsid w:val="00644949"/>
    <w:rsid w:val="00645DC4"/>
    <w:rsid w:val="006472E4"/>
    <w:rsid w:val="00647A07"/>
    <w:rsid w:val="00647F04"/>
    <w:rsid w:val="006503F5"/>
    <w:rsid w:val="00650DFA"/>
    <w:rsid w:val="00651198"/>
    <w:rsid w:val="00652161"/>
    <w:rsid w:val="00653D16"/>
    <w:rsid w:val="0065430E"/>
    <w:rsid w:val="006560DB"/>
    <w:rsid w:val="0065734B"/>
    <w:rsid w:val="006611E3"/>
    <w:rsid w:val="006620C9"/>
    <w:rsid w:val="00662EFA"/>
    <w:rsid w:val="00663771"/>
    <w:rsid w:val="006643C3"/>
    <w:rsid w:val="00666A81"/>
    <w:rsid w:val="00666C7B"/>
    <w:rsid w:val="0066700E"/>
    <w:rsid w:val="006701BF"/>
    <w:rsid w:val="00670568"/>
    <w:rsid w:val="00670E33"/>
    <w:rsid w:val="00671AAF"/>
    <w:rsid w:val="0067274E"/>
    <w:rsid w:val="00672C6C"/>
    <w:rsid w:val="006737EF"/>
    <w:rsid w:val="00673EBE"/>
    <w:rsid w:val="006744CE"/>
    <w:rsid w:val="0067475C"/>
    <w:rsid w:val="006750AE"/>
    <w:rsid w:val="00676A6C"/>
    <w:rsid w:val="00677EF5"/>
    <w:rsid w:val="006800BA"/>
    <w:rsid w:val="00680DD4"/>
    <w:rsid w:val="006815FA"/>
    <w:rsid w:val="006822AE"/>
    <w:rsid w:val="0068359C"/>
    <w:rsid w:val="00683F8F"/>
    <w:rsid w:val="0068422D"/>
    <w:rsid w:val="00684258"/>
    <w:rsid w:val="006844B2"/>
    <w:rsid w:val="006858EA"/>
    <w:rsid w:val="0068617B"/>
    <w:rsid w:val="006861D8"/>
    <w:rsid w:val="006910FA"/>
    <w:rsid w:val="006915A6"/>
    <w:rsid w:val="00692F87"/>
    <w:rsid w:val="006955C1"/>
    <w:rsid w:val="00697355"/>
    <w:rsid w:val="006A0037"/>
    <w:rsid w:val="006A028E"/>
    <w:rsid w:val="006A0B03"/>
    <w:rsid w:val="006A18DF"/>
    <w:rsid w:val="006A1A66"/>
    <w:rsid w:val="006A1D81"/>
    <w:rsid w:val="006A45F1"/>
    <w:rsid w:val="006A4DF4"/>
    <w:rsid w:val="006A51EA"/>
    <w:rsid w:val="006A586A"/>
    <w:rsid w:val="006A6395"/>
    <w:rsid w:val="006A6FB7"/>
    <w:rsid w:val="006A7403"/>
    <w:rsid w:val="006A77E5"/>
    <w:rsid w:val="006A7B9B"/>
    <w:rsid w:val="006B160F"/>
    <w:rsid w:val="006B171E"/>
    <w:rsid w:val="006B2877"/>
    <w:rsid w:val="006B4676"/>
    <w:rsid w:val="006B4BBE"/>
    <w:rsid w:val="006B4D7B"/>
    <w:rsid w:val="006B5451"/>
    <w:rsid w:val="006B5785"/>
    <w:rsid w:val="006B6E77"/>
    <w:rsid w:val="006B7CCB"/>
    <w:rsid w:val="006C0C46"/>
    <w:rsid w:val="006C136B"/>
    <w:rsid w:val="006C2241"/>
    <w:rsid w:val="006C26C8"/>
    <w:rsid w:val="006C3683"/>
    <w:rsid w:val="006C39B3"/>
    <w:rsid w:val="006C4963"/>
    <w:rsid w:val="006C5807"/>
    <w:rsid w:val="006C5EB3"/>
    <w:rsid w:val="006C66DC"/>
    <w:rsid w:val="006C7D3E"/>
    <w:rsid w:val="006D0819"/>
    <w:rsid w:val="006D146A"/>
    <w:rsid w:val="006D2360"/>
    <w:rsid w:val="006D2A90"/>
    <w:rsid w:val="006D338A"/>
    <w:rsid w:val="006D35C3"/>
    <w:rsid w:val="006D3FD1"/>
    <w:rsid w:val="006D6AE4"/>
    <w:rsid w:val="006D6D8B"/>
    <w:rsid w:val="006E1885"/>
    <w:rsid w:val="006E19AF"/>
    <w:rsid w:val="006E2585"/>
    <w:rsid w:val="006E2783"/>
    <w:rsid w:val="006E278F"/>
    <w:rsid w:val="006E28BC"/>
    <w:rsid w:val="006E585C"/>
    <w:rsid w:val="006E6917"/>
    <w:rsid w:val="006E7067"/>
    <w:rsid w:val="006F194B"/>
    <w:rsid w:val="006F26D6"/>
    <w:rsid w:val="006F29D1"/>
    <w:rsid w:val="006F3F0D"/>
    <w:rsid w:val="006F4727"/>
    <w:rsid w:val="006F50A3"/>
    <w:rsid w:val="006F5274"/>
    <w:rsid w:val="006F5BBD"/>
    <w:rsid w:val="006F697F"/>
    <w:rsid w:val="006F6CFA"/>
    <w:rsid w:val="00701736"/>
    <w:rsid w:val="00702115"/>
    <w:rsid w:val="00703E64"/>
    <w:rsid w:val="00704797"/>
    <w:rsid w:val="00705196"/>
    <w:rsid w:val="007058C3"/>
    <w:rsid w:val="007058D3"/>
    <w:rsid w:val="00705B09"/>
    <w:rsid w:val="00706E5F"/>
    <w:rsid w:val="00707EBE"/>
    <w:rsid w:val="00711134"/>
    <w:rsid w:val="007126F4"/>
    <w:rsid w:val="00714310"/>
    <w:rsid w:val="00715018"/>
    <w:rsid w:val="00716A7D"/>
    <w:rsid w:val="00720631"/>
    <w:rsid w:val="007206A7"/>
    <w:rsid w:val="00724CD3"/>
    <w:rsid w:val="0072585E"/>
    <w:rsid w:val="00726FE5"/>
    <w:rsid w:val="007276E8"/>
    <w:rsid w:val="00727892"/>
    <w:rsid w:val="00727AFE"/>
    <w:rsid w:val="00727C59"/>
    <w:rsid w:val="007301BC"/>
    <w:rsid w:val="00731A00"/>
    <w:rsid w:val="00731F8D"/>
    <w:rsid w:val="0073238E"/>
    <w:rsid w:val="00732AF3"/>
    <w:rsid w:val="007330DF"/>
    <w:rsid w:val="0073351A"/>
    <w:rsid w:val="00733BF7"/>
    <w:rsid w:val="007342A7"/>
    <w:rsid w:val="00734311"/>
    <w:rsid w:val="007348D9"/>
    <w:rsid w:val="007350FE"/>
    <w:rsid w:val="00735855"/>
    <w:rsid w:val="0073591C"/>
    <w:rsid w:val="00736939"/>
    <w:rsid w:val="00737CB6"/>
    <w:rsid w:val="00737E46"/>
    <w:rsid w:val="007405A4"/>
    <w:rsid w:val="00740BFC"/>
    <w:rsid w:val="00740D97"/>
    <w:rsid w:val="0074166B"/>
    <w:rsid w:val="0074236A"/>
    <w:rsid w:val="00745709"/>
    <w:rsid w:val="00745AAD"/>
    <w:rsid w:val="007461E1"/>
    <w:rsid w:val="00746422"/>
    <w:rsid w:val="007464F4"/>
    <w:rsid w:val="00746797"/>
    <w:rsid w:val="00747D78"/>
    <w:rsid w:val="007500F3"/>
    <w:rsid w:val="007500F5"/>
    <w:rsid w:val="007504AE"/>
    <w:rsid w:val="00750EA9"/>
    <w:rsid w:val="00751AC5"/>
    <w:rsid w:val="0075323F"/>
    <w:rsid w:val="0075344E"/>
    <w:rsid w:val="00753946"/>
    <w:rsid w:val="007545FA"/>
    <w:rsid w:val="00755AF2"/>
    <w:rsid w:val="00755D42"/>
    <w:rsid w:val="00755DF3"/>
    <w:rsid w:val="007568D5"/>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6A8"/>
    <w:rsid w:val="007752EA"/>
    <w:rsid w:val="00776675"/>
    <w:rsid w:val="0077676B"/>
    <w:rsid w:val="007779CE"/>
    <w:rsid w:val="00780AB1"/>
    <w:rsid w:val="00781003"/>
    <w:rsid w:val="0078105C"/>
    <w:rsid w:val="007810AF"/>
    <w:rsid w:val="007819A8"/>
    <w:rsid w:val="00782052"/>
    <w:rsid w:val="00782CED"/>
    <w:rsid w:val="00783435"/>
    <w:rsid w:val="007835B2"/>
    <w:rsid w:val="00784CD5"/>
    <w:rsid w:val="00784EF5"/>
    <w:rsid w:val="00786C89"/>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3B73"/>
    <w:rsid w:val="007A3C12"/>
    <w:rsid w:val="007A41C7"/>
    <w:rsid w:val="007A4B67"/>
    <w:rsid w:val="007A5000"/>
    <w:rsid w:val="007A6AE7"/>
    <w:rsid w:val="007A7172"/>
    <w:rsid w:val="007B0000"/>
    <w:rsid w:val="007B07E0"/>
    <w:rsid w:val="007B11FE"/>
    <w:rsid w:val="007B1B40"/>
    <w:rsid w:val="007B212C"/>
    <w:rsid w:val="007B3781"/>
    <w:rsid w:val="007B46A4"/>
    <w:rsid w:val="007B490F"/>
    <w:rsid w:val="007B4A0F"/>
    <w:rsid w:val="007B5F85"/>
    <w:rsid w:val="007B6129"/>
    <w:rsid w:val="007B6894"/>
    <w:rsid w:val="007B6B83"/>
    <w:rsid w:val="007B7174"/>
    <w:rsid w:val="007B75FB"/>
    <w:rsid w:val="007B78A1"/>
    <w:rsid w:val="007B7B8B"/>
    <w:rsid w:val="007B7E90"/>
    <w:rsid w:val="007C0BAD"/>
    <w:rsid w:val="007C2911"/>
    <w:rsid w:val="007C5B63"/>
    <w:rsid w:val="007C5E6B"/>
    <w:rsid w:val="007C7C50"/>
    <w:rsid w:val="007C7F95"/>
    <w:rsid w:val="007D1C00"/>
    <w:rsid w:val="007D31F6"/>
    <w:rsid w:val="007D3645"/>
    <w:rsid w:val="007D746A"/>
    <w:rsid w:val="007E05F6"/>
    <w:rsid w:val="007E0B4E"/>
    <w:rsid w:val="007E18D7"/>
    <w:rsid w:val="007E195B"/>
    <w:rsid w:val="007E1C65"/>
    <w:rsid w:val="007E20AF"/>
    <w:rsid w:val="007E331E"/>
    <w:rsid w:val="007E39C5"/>
    <w:rsid w:val="007E5932"/>
    <w:rsid w:val="007E5BC7"/>
    <w:rsid w:val="007E6B32"/>
    <w:rsid w:val="007E7DCE"/>
    <w:rsid w:val="007F0059"/>
    <w:rsid w:val="007F05F2"/>
    <w:rsid w:val="007F3E94"/>
    <w:rsid w:val="007F3EC9"/>
    <w:rsid w:val="007F5B2F"/>
    <w:rsid w:val="007F618E"/>
    <w:rsid w:val="007F6EB0"/>
    <w:rsid w:val="007F6F85"/>
    <w:rsid w:val="007F761F"/>
    <w:rsid w:val="008014D1"/>
    <w:rsid w:val="0080153C"/>
    <w:rsid w:val="00801811"/>
    <w:rsid w:val="00803216"/>
    <w:rsid w:val="00804F30"/>
    <w:rsid w:val="0080535B"/>
    <w:rsid w:val="00805B9F"/>
    <w:rsid w:val="008103C5"/>
    <w:rsid w:val="00813A33"/>
    <w:rsid w:val="008153FC"/>
    <w:rsid w:val="008154FC"/>
    <w:rsid w:val="00820AFE"/>
    <w:rsid w:val="00820B3B"/>
    <w:rsid w:val="00822FD1"/>
    <w:rsid w:val="008234EE"/>
    <w:rsid w:val="00823787"/>
    <w:rsid w:val="00823E4F"/>
    <w:rsid w:val="00824F1F"/>
    <w:rsid w:val="0082539C"/>
    <w:rsid w:val="008256B1"/>
    <w:rsid w:val="008266E6"/>
    <w:rsid w:val="00826C72"/>
    <w:rsid w:val="008270D4"/>
    <w:rsid w:val="008278A1"/>
    <w:rsid w:val="0083148F"/>
    <w:rsid w:val="0083202A"/>
    <w:rsid w:val="00833A9C"/>
    <w:rsid w:val="00833F30"/>
    <w:rsid w:val="00834662"/>
    <w:rsid w:val="008359C3"/>
    <w:rsid w:val="0083618B"/>
    <w:rsid w:val="00840029"/>
    <w:rsid w:val="00840852"/>
    <w:rsid w:val="00841FB5"/>
    <w:rsid w:val="0084345C"/>
    <w:rsid w:val="00844206"/>
    <w:rsid w:val="008453DE"/>
    <w:rsid w:val="0084584E"/>
    <w:rsid w:val="0084745E"/>
    <w:rsid w:val="0085073B"/>
    <w:rsid w:val="00853DB7"/>
    <w:rsid w:val="00856272"/>
    <w:rsid w:val="00856E31"/>
    <w:rsid w:val="00861E55"/>
    <w:rsid w:val="00862300"/>
    <w:rsid w:val="00862876"/>
    <w:rsid w:val="00862B24"/>
    <w:rsid w:val="00863C65"/>
    <w:rsid w:val="00867982"/>
    <w:rsid w:val="00871608"/>
    <w:rsid w:val="008720AB"/>
    <w:rsid w:val="00872DDB"/>
    <w:rsid w:val="00873C89"/>
    <w:rsid w:val="00873E02"/>
    <w:rsid w:val="008743E8"/>
    <w:rsid w:val="00874991"/>
    <w:rsid w:val="00874A40"/>
    <w:rsid w:val="00875642"/>
    <w:rsid w:val="008762DD"/>
    <w:rsid w:val="00876B62"/>
    <w:rsid w:val="0087738A"/>
    <w:rsid w:val="00880D14"/>
    <w:rsid w:val="00881AB3"/>
    <w:rsid w:val="008830DF"/>
    <w:rsid w:val="00883274"/>
    <w:rsid w:val="008833B7"/>
    <w:rsid w:val="00883A94"/>
    <w:rsid w:val="00883E6B"/>
    <w:rsid w:val="008850AA"/>
    <w:rsid w:val="00886614"/>
    <w:rsid w:val="00886629"/>
    <w:rsid w:val="00886C57"/>
    <w:rsid w:val="00887052"/>
    <w:rsid w:val="00887DDD"/>
    <w:rsid w:val="00891454"/>
    <w:rsid w:val="008920CE"/>
    <w:rsid w:val="008922BC"/>
    <w:rsid w:val="00894C8F"/>
    <w:rsid w:val="00895B4D"/>
    <w:rsid w:val="008966AE"/>
    <w:rsid w:val="0089733C"/>
    <w:rsid w:val="008A0155"/>
    <w:rsid w:val="008A0370"/>
    <w:rsid w:val="008A0DDD"/>
    <w:rsid w:val="008A182C"/>
    <w:rsid w:val="008A26A7"/>
    <w:rsid w:val="008A26B5"/>
    <w:rsid w:val="008A32EC"/>
    <w:rsid w:val="008A35A1"/>
    <w:rsid w:val="008A3B45"/>
    <w:rsid w:val="008A3C1F"/>
    <w:rsid w:val="008A5540"/>
    <w:rsid w:val="008A580C"/>
    <w:rsid w:val="008A717F"/>
    <w:rsid w:val="008A7F24"/>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95E"/>
    <w:rsid w:val="008B7AD1"/>
    <w:rsid w:val="008C0ACF"/>
    <w:rsid w:val="008C1A6C"/>
    <w:rsid w:val="008C1E56"/>
    <w:rsid w:val="008C44CB"/>
    <w:rsid w:val="008C61BE"/>
    <w:rsid w:val="008C623A"/>
    <w:rsid w:val="008C6758"/>
    <w:rsid w:val="008C6959"/>
    <w:rsid w:val="008D4644"/>
    <w:rsid w:val="008D4BB3"/>
    <w:rsid w:val="008D519D"/>
    <w:rsid w:val="008D695E"/>
    <w:rsid w:val="008D73F0"/>
    <w:rsid w:val="008E1A4F"/>
    <w:rsid w:val="008E214A"/>
    <w:rsid w:val="008E3268"/>
    <w:rsid w:val="008E3716"/>
    <w:rsid w:val="008E3719"/>
    <w:rsid w:val="008E374F"/>
    <w:rsid w:val="008E44BE"/>
    <w:rsid w:val="008E5B75"/>
    <w:rsid w:val="008E5CEB"/>
    <w:rsid w:val="008E6AEC"/>
    <w:rsid w:val="008E6B92"/>
    <w:rsid w:val="008E7AFA"/>
    <w:rsid w:val="008F06DA"/>
    <w:rsid w:val="008F0CA8"/>
    <w:rsid w:val="008F2138"/>
    <w:rsid w:val="008F28F5"/>
    <w:rsid w:val="008F29B3"/>
    <w:rsid w:val="008F2C5E"/>
    <w:rsid w:val="008F2D40"/>
    <w:rsid w:val="008F3998"/>
    <w:rsid w:val="008F3B9B"/>
    <w:rsid w:val="008F55FC"/>
    <w:rsid w:val="008F56CA"/>
    <w:rsid w:val="008F7213"/>
    <w:rsid w:val="008F7791"/>
    <w:rsid w:val="008F7D84"/>
    <w:rsid w:val="00900C26"/>
    <w:rsid w:val="0090203B"/>
    <w:rsid w:val="00903A2D"/>
    <w:rsid w:val="009045CA"/>
    <w:rsid w:val="009061A1"/>
    <w:rsid w:val="00906496"/>
    <w:rsid w:val="0090764A"/>
    <w:rsid w:val="00910639"/>
    <w:rsid w:val="00910EDC"/>
    <w:rsid w:val="00911656"/>
    <w:rsid w:val="009129E1"/>
    <w:rsid w:val="00913233"/>
    <w:rsid w:val="00913774"/>
    <w:rsid w:val="009140B0"/>
    <w:rsid w:val="0091473A"/>
    <w:rsid w:val="009178E8"/>
    <w:rsid w:val="00920009"/>
    <w:rsid w:val="00920492"/>
    <w:rsid w:val="0092096E"/>
    <w:rsid w:val="00920996"/>
    <w:rsid w:val="009217B8"/>
    <w:rsid w:val="00921C86"/>
    <w:rsid w:val="00921FE3"/>
    <w:rsid w:val="00922AD6"/>
    <w:rsid w:val="00923CE1"/>
    <w:rsid w:val="0092617F"/>
    <w:rsid w:val="00926B40"/>
    <w:rsid w:val="00926F32"/>
    <w:rsid w:val="009272BA"/>
    <w:rsid w:val="0092780C"/>
    <w:rsid w:val="00927DF6"/>
    <w:rsid w:val="0093029C"/>
    <w:rsid w:val="00931180"/>
    <w:rsid w:val="009312DD"/>
    <w:rsid w:val="00931CD1"/>
    <w:rsid w:val="00932045"/>
    <w:rsid w:val="00932752"/>
    <w:rsid w:val="009328CB"/>
    <w:rsid w:val="00933031"/>
    <w:rsid w:val="00933E46"/>
    <w:rsid w:val="0093459C"/>
    <w:rsid w:val="009347D2"/>
    <w:rsid w:val="00934A7C"/>
    <w:rsid w:val="00934B99"/>
    <w:rsid w:val="0093619A"/>
    <w:rsid w:val="00941495"/>
    <w:rsid w:val="009414C7"/>
    <w:rsid w:val="00942185"/>
    <w:rsid w:val="00942EE0"/>
    <w:rsid w:val="00943CDF"/>
    <w:rsid w:val="0094418F"/>
    <w:rsid w:val="009446CD"/>
    <w:rsid w:val="00944B55"/>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60A54"/>
    <w:rsid w:val="00960CC7"/>
    <w:rsid w:val="00961107"/>
    <w:rsid w:val="0096185B"/>
    <w:rsid w:val="00961E47"/>
    <w:rsid w:val="009624D4"/>
    <w:rsid w:val="009635F5"/>
    <w:rsid w:val="009644B0"/>
    <w:rsid w:val="00964DD0"/>
    <w:rsid w:val="009654E6"/>
    <w:rsid w:val="00966C73"/>
    <w:rsid w:val="00967809"/>
    <w:rsid w:val="00967BA1"/>
    <w:rsid w:val="00967D32"/>
    <w:rsid w:val="009709C6"/>
    <w:rsid w:val="0097153D"/>
    <w:rsid w:val="00973C3E"/>
    <w:rsid w:val="00973F21"/>
    <w:rsid w:val="0097433F"/>
    <w:rsid w:val="00974A1C"/>
    <w:rsid w:val="0097550F"/>
    <w:rsid w:val="00975A38"/>
    <w:rsid w:val="00975C4B"/>
    <w:rsid w:val="00976BCE"/>
    <w:rsid w:val="00980544"/>
    <w:rsid w:val="009812A8"/>
    <w:rsid w:val="00981D20"/>
    <w:rsid w:val="00982DCF"/>
    <w:rsid w:val="009834A4"/>
    <w:rsid w:val="009846DE"/>
    <w:rsid w:val="009853CA"/>
    <w:rsid w:val="00985520"/>
    <w:rsid w:val="00986B24"/>
    <w:rsid w:val="00987403"/>
    <w:rsid w:val="00987423"/>
    <w:rsid w:val="00987643"/>
    <w:rsid w:val="00990291"/>
    <w:rsid w:val="00990A04"/>
    <w:rsid w:val="00991344"/>
    <w:rsid w:val="0099229A"/>
    <w:rsid w:val="00992579"/>
    <w:rsid w:val="00992C2E"/>
    <w:rsid w:val="00992DE5"/>
    <w:rsid w:val="009930FB"/>
    <w:rsid w:val="009932EE"/>
    <w:rsid w:val="009948C0"/>
    <w:rsid w:val="009953D1"/>
    <w:rsid w:val="009953DD"/>
    <w:rsid w:val="00997032"/>
    <w:rsid w:val="009977FF"/>
    <w:rsid w:val="009A0E50"/>
    <w:rsid w:val="009A104E"/>
    <w:rsid w:val="009A1356"/>
    <w:rsid w:val="009A2BA9"/>
    <w:rsid w:val="009A2BE3"/>
    <w:rsid w:val="009A34F8"/>
    <w:rsid w:val="009A4A2E"/>
    <w:rsid w:val="009A4B45"/>
    <w:rsid w:val="009A4B83"/>
    <w:rsid w:val="009A4C3D"/>
    <w:rsid w:val="009A4C4C"/>
    <w:rsid w:val="009A56A6"/>
    <w:rsid w:val="009A72D7"/>
    <w:rsid w:val="009A77B6"/>
    <w:rsid w:val="009B07E3"/>
    <w:rsid w:val="009B1218"/>
    <w:rsid w:val="009B18C1"/>
    <w:rsid w:val="009B1DC7"/>
    <w:rsid w:val="009B1FA9"/>
    <w:rsid w:val="009B22D7"/>
    <w:rsid w:val="009B51FB"/>
    <w:rsid w:val="009B5D9C"/>
    <w:rsid w:val="009B668B"/>
    <w:rsid w:val="009C11DE"/>
    <w:rsid w:val="009C12BB"/>
    <w:rsid w:val="009C17D9"/>
    <w:rsid w:val="009C2BBF"/>
    <w:rsid w:val="009C2FC7"/>
    <w:rsid w:val="009C36F7"/>
    <w:rsid w:val="009C4778"/>
    <w:rsid w:val="009C4AAF"/>
    <w:rsid w:val="009C5246"/>
    <w:rsid w:val="009C5B15"/>
    <w:rsid w:val="009C7F9B"/>
    <w:rsid w:val="009D026F"/>
    <w:rsid w:val="009D058F"/>
    <w:rsid w:val="009D155B"/>
    <w:rsid w:val="009D1877"/>
    <w:rsid w:val="009D191C"/>
    <w:rsid w:val="009D22CE"/>
    <w:rsid w:val="009D239E"/>
    <w:rsid w:val="009D328D"/>
    <w:rsid w:val="009D586B"/>
    <w:rsid w:val="009D6628"/>
    <w:rsid w:val="009D6D72"/>
    <w:rsid w:val="009E1B0F"/>
    <w:rsid w:val="009E1DD7"/>
    <w:rsid w:val="009E53AD"/>
    <w:rsid w:val="009F085D"/>
    <w:rsid w:val="009F0F34"/>
    <w:rsid w:val="009F3C19"/>
    <w:rsid w:val="009F441B"/>
    <w:rsid w:val="009F496F"/>
    <w:rsid w:val="009F5163"/>
    <w:rsid w:val="009F5974"/>
    <w:rsid w:val="009F6460"/>
    <w:rsid w:val="009F7C89"/>
    <w:rsid w:val="00A01908"/>
    <w:rsid w:val="00A02325"/>
    <w:rsid w:val="00A024E7"/>
    <w:rsid w:val="00A035C9"/>
    <w:rsid w:val="00A054E4"/>
    <w:rsid w:val="00A05544"/>
    <w:rsid w:val="00A1037F"/>
    <w:rsid w:val="00A1239F"/>
    <w:rsid w:val="00A123B1"/>
    <w:rsid w:val="00A125F4"/>
    <w:rsid w:val="00A12BF6"/>
    <w:rsid w:val="00A14397"/>
    <w:rsid w:val="00A1440D"/>
    <w:rsid w:val="00A14DC9"/>
    <w:rsid w:val="00A155BA"/>
    <w:rsid w:val="00A15B23"/>
    <w:rsid w:val="00A15B9A"/>
    <w:rsid w:val="00A209BD"/>
    <w:rsid w:val="00A211CB"/>
    <w:rsid w:val="00A24B28"/>
    <w:rsid w:val="00A24BB7"/>
    <w:rsid w:val="00A250EA"/>
    <w:rsid w:val="00A255DB"/>
    <w:rsid w:val="00A25E7A"/>
    <w:rsid w:val="00A27DAF"/>
    <w:rsid w:val="00A27FC1"/>
    <w:rsid w:val="00A32326"/>
    <w:rsid w:val="00A328CC"/>
    <w:rsid w:val="00A32C73"/>
    <w:rsid w:val="00A33D2F"/>
    <w:rsid w:val="00A344F3"/>
    <w:rsid w:val="00A35641"/>
    <w:rsid w:val="00A35817"/>
    <w:rsid w:val="00A36F01"/>
    <w:rsid w:val="00A42051"/>
    <w:rsid w:val="00A428B0"/>
    <w:rsid w:val="00A43C0C"/>
    <w:rsid w:val="00A441A0"/>
    <w:rsid w:val="00A44305"/>
    <w:rsid w:val="00A44B0B"/>
    <w:rsid w:val="00A4670B"/>
    <w:rsid w:val="00A46CA4"/>
    <w:rsid w:val="00A50149"/>
    <w:rsid w:val="00A50BAF"/>
    <w:rsid w:val="00A517A8"/>
    <w:rsid w:val="00A51FD2"/>
    <w:rsid w:val="00A541FB"/>
    <w:rsid w:val="00A546E4"/>
    <w:rsid w:val="00A55BC4"/>
    <w:rsid w:val="00A5626B"/>
    <w:rsid w:val="00A577CC"/>
    <w:rsid w:val="00A57823"/>
    <w:rsid w:val="00A60291"/>
    <w:rsid w:val="00A606D6"/>
    <w:rsid w:val="00A609DC"/>
    <w:rsid w:val="00A6218E"/>
    <w:rsid w:val="00A62889"/>
    <w:rsid w:val="00A65934"/>
    <w:rsid w:val="00A660FC"/>
    <w:rsid w:val="00A6658A"/>
    <w:rsid w:val="00A666CC"/>
    <w:rsid w:val="00A675EB"/>
    <w:rsid w:val="00A6785E"/>
    <w:rsid w:val="00A67CF2"/>
    <w:rsid w:val="00A704A7"/>
    <w:rsid w:val="00A70F11"/>
    <w:rsid w:val="00A71306"/>
    <w:rsid w:val="00A7169A"/>
    <w:rsid w:val="00A7263F"/>
    <w:rsid w:val="00A73B06"/>
    <w:rsid w:val="00A75B28"/>
    <w:rsid w:val="00A75EAC"/>
    <w:rsid w:val="00A763E4"/>
    <w:rsid w:val="00A76A6D"/>
    <w:rsid w:val="00A774EF"/>
    <w:rsid w:val="00A77860"/>
    <w:rsid w:val="00A77E06"/>
    <w:rsid w:val="00A80901"/>
    <w:rsid w:val="00A8125C"/>
    <w:rsid w:val="00A82173"/>
    <w:rsid w:val="00A837F6"/>
    <w:rsid w:val="00A83B7B"/>
    <w:rsid w:val="00A83DA8"/>
    <w:rsid w:val="00A8484A"/>
    <w:rsid w:val="00A84E9C"/>
    <w:rsid w:val="00A85EF6"/>
    <w:rsid w:val="00A861A7"/>
    <w:rsid w:val="00A8635D"/>
    <w:rsid w:val="00A86FE5"/>
    <w:rsid w:val="00A926FD"/>
    <w:rsid w:val="00A93377"/>
    <w:rsid w:val="00A94376"/>
    <w:rsid w:val="00A949B7"/>
    <w:rsid w:val="00A94B12"/>
    <w:rsid w:val="00AA062D"/>
    <w:rsid w:val="00AA0F21"/>
    <w:rsid w:val="00AA17D3"/>
    <w:rsid w:val="00AA2319"/>
    <w:rsid w:val="00AA2B71"/>
    <w:rsid w:val="00AA2C01"/>
    <w:rsid w:val="00AA402A"/>
    <w:rsid w:val="00AA5031"/>
    <w:rsid w:val="00AA596E"/>
    <w:rsid w:val="00AA5971"/>
    <w:rsid w:val="00AA7F48"/>
    <w:rsid w:val="00AB1D2E"/>
    <w:rsid w:val="00AB2BFD"/>
    <w:rsid w:val="00AB3A77"/>
    <w:rsid w:val="00AB3D03"/>
    <w:rsid w:val="00AB47B0"/>
    <w:rsid w:val="00AB7387"/>
    <w:rsid w:val="00AB7DD2"/>
    <w:rsid w:val="00AC0267"/>
    <w:rsid w:val="00AC1267"/>
    <w:rsid w:val="00AC34DA"/>
    <w:rsid w:val="00AC3BBF"/>
    <w:rsid w:val="00AC4CD5"/>
    <w:rsid w:val="00AC62BE"/>
    <w:rsid w:val="00AC6A2F"/>
    <w:rsid w:val="00AD4C59"/>
    <w:rsid w:val="00AD4D72"/>
    <w:rsid w:val="00AD7217"/>
    <w:rsid w:val="00AD735A"/>
    <w:rsid w:val="00AD758C"/>
    <w:rsid w:val="00AD7BE9"/>
    <w:rsid w:val="00AD7F6D"/>
    <w:rsid w:val="00AE13AD"/>
    <w:rsid w:val="00AE28AB"/>
    <w:rsid w:val="00AE2FC2"/>
    <w:rsid w:val="00AE4030"/>
    <w:rsid w:val="00AE4A69"/>
    <w:rsid w:val="00AE5747"/>
    <w:rsid w:val="00AE6A3D"/>
    <w:rsid w:val="00AE765B"/>
    <w:rsid w:val="00AF002B"/>
    <w:rsid w:val="00AF085E"/>
    <w:rsid w:val="00AF0D7E"/>
    <w:rsid w:val="00AF2072"/>
    <w:rsid w:val="00AF25EC"/>
    <w:rsid w:val="00AF2859"/>
    <w:rsid w:val="00AF3676"/>
    <w:rsid w:val="00AF3A2E"/>
    <w:rsid w:val="00AF436A"/>
    <w:rsid w:val="00AF6563"/>
    <w:rsid w:val="00AF6987"/>
    <w:rsid w:val="00AF7B66"/>
    <w:rsid w:val="00B00607"/>
    <w:rsid w:val="00B00721"/>
    <w:rsid w:val="00B02B45"/>
    <w:rsid w:val="00B02D0D"/>
    <w:rsid w:val="00B03896"/>
    <w:rsid w:val="00B048A2"/>
    <w:rsid w:val="00B05CA2"/>
    <w:rsid w:val="00B0749A"/>
    <w:rsid w:val="00B07772"/>
    <w:rsid w:val="00B10001"/>
    <w:rsid w:val="00B10744"/>
    <w:rsid w:val="00B10B88"/>
    <w:rsid w:val="00B10CB9"/>
    <w:rsid w:val="00B116C9"/>
    <w:rsid w:val="00B117A4"/>
    <w:rsid w:val="00B123FF"/>
    <w:rsid w:val="00B1301A"/>
    <w:rsid w:val="00B13118"/>
    <w:rsid w:val="00B14BC0"/>
    <w:rsid w:val="00B152E9"/>
    <w:rsid w:val="00B15721"/>
    <w:rsid w:val="00B166CF"/>
    <w:rsid w:val="00B167C6"/>
    <w:rsid w:val="00B169AB"/>
    <w:rsid w:val="00B16CFA"/>
    <w:rsid w:val="00B16E34"/>
    <w:rsid w:val="00B1710C"/>
    <w:rsid w:val="00B20352"/>
    <w:rsid w:val="00B20416"/>
    <w:rsid w:val="00B20CE5"/>
    <w:rsid w:val="00B21171"/>
    <w:rsid w:val="00B21180"/>
    <w:rsid w:val="00B21B2F"/>
    <w:rsid w:val="00B22132"/>
    <w:rsid w:val="00B2323D"/>
    <w:rsid w:val="00B23484"/>
    <w:rsid w:val="00B23F4A"/>
    <w:rsid w:val="00B23F7D"/>
    <w:rsid w:val="00B24BDA"/>
    <w:rsid w:val="00B251E4"/>
    <w:rsid w:val="00B252B1"/>
    <w:rsid w:val="00B25CF3"/>
    <w:rsid w:val="00B26BD9"/>
    <w:rsid w:val="00B27BDE"/>
    <w:rsid w:val="00B27FAE"/>
    <w:rsid w:val="00B3067F"/>
    <w:rsid w:val="00B30E04"/>
    <w:rsid w:val="00B3128E"/>
    <w:rsid w:val="00B320CE"/>
    <w:rsid w:val="00B32A5F"/>
    <w:rsid w:val="00B345E2"/>
    <w:rsid w:val="00B35AED"/>
    <w:rsid w:val="00B35DB6"/>
    <w:rsid w:val="00B3631A"/>
    <w:rsid w:val="00B36C9F"/>
    <w:rsid w:val="00B40AAA"/>
    <w:rsid w:val="00B40F27"/>
    <w:rsid w:val="00B413CA"/>
    <w:rsid w:val="00B42810"/>
    <w:rsid w:val="00B43F03"/>
    <w:rsid w:val="00B4570D"/>
    <w:rsid w:val="00B45958"/>
    <w:rsid w:val="00B4722C"/>
    <w:rsid w:val="00B47B25"/>
    <w:rsid w:val="00B50B81"/>
    <w:rsid w:val="00B50F7F"/>
    <w:rsid w:val="00B5187B"/>
    <w:rsid w:val="00B51EF9"/>
    <w:rsid w:val="00B51FCA"/>
    <w:rsid w:val="00B52CC7"/>
    <w:rsid w:val="00B5442C"/>
    <w:rsid w:val="00B54C1D"/>
    <w:rsid w:val="00B55BDA"/>
    <w:rsid w:val="00B571B6"/>
    <w:rsid w:val="00B6008F"/>
    <w:rsid w:val="00B60963"/>
    <w:rsid w:val="00B60DC4"/>
    <w:rsid w:val="00B61DFA"/>
    <w:rsid w:val="00B61E47"/>
    <w:rsid w:val="00B648F9"/>
    <w:rsid w:val="00B64B53"/>
    <w:rsid w:val="00B64B7F"/>
    <w:rsid w:val="00B64D20"/>
    <w:rsid w:val="00B6529E"/>
    <w:rsid w:val="00B656DB"/>
    <w:rsid w:val="00B6679D"/>
    <w:rsid w:val="00B66E76"/>
    <w:rsid w:val="00B66F74"/>
    <w:rsid w:val="00B67680"/>
    <w:rsid w:val="00B707F5"/>
    <w:rsid w:val="00B70B4F"/>
    <w:rsid w:val="00B70BEC"/>
    <w:rsid w:val="00B72CD6"/>
    <w:rsid w:val="00B754CA"/>
    <w:rsid w:val="00B75940"/>
    <w:rsid w:val="00B76CBA"/>
    <w:rsid w:val="00B77817"/>
    <w:rsid w:val="00B77ABC"/>
    <w:rsid w:val="00B77AF7"/>
    <w:rsid w:val="00B77CE3"/>
    <w:rsid w:val="00B8014E"/>
    <w:rsid w:val="00B80F75"/>
    <w:rsid w:val="00B81CF9"/>
    <w:rsid w:val="00B82673"/>
    <w:rsid w:val="00B84A9E"/>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D38"/>
    <w:rsid w:val="00B94492"/>
    <w:rsid w:val="00B94EF1"/>
    <w:rsid w:val="00B95ADE"/>
    <w:rsid w:val="00B95D4D"/>
    <w:rsid w:val="00B96578"/>
    <w:rsid w:val="00B96A55"/>
    <w:rsid w:val="00B97112"/>
    <w:rsid w:val="00B9726D"/>
    <w:rsid w:val="00B97E4D"/>
    <w:rsid w:val="00BA0842"/>
    <w:rsid w:val="00BA095A"/>
    <w:rsid w:val="00BA139F"/>
    <w:rsid w:val="00BA3787"/>
    <w:rsid w:val="00BA3A43"/>
    <w:rsid w:val="00BA3B8A"/>
    <w:rsid w:val="00BA67DC"/>
    <w:rsid w:val="00BA6A1F"/>
    <w:rsid w:val="00BA7B25"/>
    <w:rsid w:val="00BB06A5"/>
    <w:rsid w:val="00BB5206"/>
    <w:rsid w:val="00BB6059"/>
    <w:rsid w:val="00BB790D"/>
    <w:rsid w:val="00BC0B51"/>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E11D1"/>
    <w:rsid w:val="00BE2112"/>
    <w:rsid w:val="00BE25CD"/>
    <w:rsid w:val="00BE2F8F"/>
    <w:rsid w:val="00BE38BA"/>
    <w:rsid w:val="00BE3AFE"/>
    <w:rsid w:val="00BE597A"/>
    <w:rsid w:val="00BE5DDF"/>
    <w:rsid w:val="00BE659C"/>
    <w:rsid w:val="00BE6FDE"/>
    <w:rsid w:val="00BE7EB5"/>
    <w:rsid w:val="00BF15BE"/>
    <w:rsid w:val="00BF18DE"/>
    <w:rsid w:val="00BF2D0D"/>
    <w:rsid w:val="00BF4E11"/>
    <w:rsid w:val="00BF5399"/>
    <w:rsid w:val="00BF6DB6"/>
    <w:rsid w:val="00BF7401"/>
    <w:rsid w:val="00BF7542"/>
    <w:rsid w:val="00BF7BB8"/>
    <w:rsid w:val="00C006A0"/>
    <w:rsid w:val="00C0097C"/>
    <w:rsid w:val="00C011B6"/>
    <w:rsid w:val="00C022BA"/>
    <w:rsid w:val="00C029C6"/>
    <w:rsid w:val="00C031C3"/>
    <w:rsid w:val="00C04F26"/>
    <w:rsid w:val="00C0678E"/>
    <w:rsid w:val="00C1092B"/>
    <w:rsid w:val="00C11001"/>
    <w:rsid w:val="00C1113C"/>
    <w:rsid w:val="00C11F66"/>
    <w:rsid w:val="00C12C58"/>
    <w:rsid w:val="00C134CD"/>
    <w:rsid w:val="00C13883"/>
    <w:rsid w:val="00C1412E"/>
    <w:rsid w:val="00C17A8E"/>
    <w:rsid w:val="00C17AE8"/>
    <w:rsid w:val="00C17CAC"/>
    <w:rsid w:val="00C20C9D"/>
    <w:rsid w:val="00C21849"/>
    <w:rsid w:val="00C21B65"/>
    <w:rsid w:val="00C2214E"/>
    <w:rsid w:val="00C221B5"/>
    <w:rsid w:val="00C22F78"/>
    <w:rsid w:val="00C243D7"/>
    <w:rsid w:val="00C246FF"/>
    <w:rsid w:val="00C24834"/>
    <w:rsid w:val="00C2744A"/>
    <w:rsid w:val="00C27763"/>
    <w:rsid w:val="00C27E82"/>
    <w:rsid w:val="00C30C0A"/>
    <w:rsid w:val="00C31581"/>
    <w:rsid w:val="00C3230A"/>
    <w:rsid w:val="00C32CC3"/>
    <w:rsid w:val="00C34139"/>
    <w:rsid w:val="00C35BBF"/>
    <w:rsid w:val="00C36D05"/>
    <w:rsid w:val="00C404FB"/>
    <w:rsid w:val="00C409C4"/>
    <w:rsid w:val="00C41688"/>
    <w:rsid w:val="00C41771"/>
    <w:rsid w:val="00C41BFC"/>
    <w:rsid w:val="00C4259B"/>
    <w:rsid w:val="00C429F8"/>
    <w:rsid w:val="00C436F1"/>
    <w:rsid w:val="00C437F6"/>
    <w:rsid w:val="00C44841"/>
    <w:rsid w:val="00C4508A"/>
    <w:rsid w:val="00C46A60"/>
    <w:rsid w:val="00C46D2B"/>
    <w:rsid w:val="00C47104"/>
    <w:rsid w:val="00C502B0"/>
    <w:rsid w:val="00C508C6"/>
    <w:rsid w:val="00C50FB7"/>
    <w:rsid w:val="00C51BA1"/>
    <w:rsid w:val="00C51E3E"/>
    <w:rsid w:val="00C5289D"/>
    <w:rsid w:val="00C5349D"/>
    <w:rsid w:val="00C56565"/>
    <w:rsid w:val="00C56C9A"/>
    <w:rsid w:val="00C6084D"/>
    <w:rsid w:val="00C60D88"/>
    <w:rsid w:val="00C637D5"/>
    <w:rsid w:val="00C64561"/>
    <w:rsid w:val="00C65ECF"/>
    <w:rsid w:val="00C65EE4"/>
    <w:rsid w:val="00C665B2"/>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25DB"/>
    <w:rsid w:val="00C82F2A"/>
    <w:rsid w:val="00C8307F"/>
    <w:rsid w:val="00C84EF2"/>
    <w:rsid w:val="00C86185"/>
    <w:rsid w:val="00C864EE"/>
    <w:rsid w:val="00C90878"/>
    <w:rsid w:val="00C90C61"/>
    <w:rsid w:val="00C91AC8"/>
    <w:rsid w:val="00C92218"/>
    <w:rsid w:val="00C92D75"/>
    <w:rsid w:val="00C933ED"/>
    <w:rsid w:val="00C93AAE"/>
    <w:rsid w:val="00C93BE0"/>
    <w:rsid w:val="00C93F8F"/>
    <w:rsid w:val="00C94002"/>
    <w:rsid w:val="00C94542"/>
    <w:rsid w:val="00C94D1D"/>
    <w:rsid w:val="00C9579B"/>
    <w:rsid w:val="00C9610B"/>
    <w:rsid w:val="00CA0015"/>
    <w:rsid w:val="00CA090C"/>
    <w:rsid w:val="00CA0ED6"/>
    <w:rsid w:val="00CA0EDD"/>
    <w:rsid w:val="00CA265A"/>
    <w:rsid w:val="00CA2660"/>
    <w:rsid w:val="00CA31EC"/>
    <w:rsid w:val="00CA3EA6"/>
    <w:rsid w:val="00CA4126"/>
    <w:rsid w:val="00CA5B65"/>
    <w:rsid w:val="00CA658F"/>
    <w:rsid w:val="00CA7E57"/>
    <w:rsid w:val="00CB1369"/>
    <w:rsid w:val="00CB19F4"/>
    <w:rsid w:val="00CB2731"/>
    <w:rsid w:val="00CB28EA"/>
    <w:rsid w:val="00CB3CEA"/>
    <w:rsid w:val="00CB468F"/>
    <w:rsid w:val="00CB46F4"/>
    <w:rsid w:val="00CB5043"/>
    <w:rsid w:val="00CB5143"/>
    <w:rsid w:val="00CB64E4"/>
    <w:rsid w:val="00CB66D2"/>
    <w:rsid w:val="00CC144A"/>
    <w:rsid w:val="00CC1611"/>
    <w:rsid w:val="00CC247B"/>
    <w:rsid w:val="00CC328F"/>
    <w:rsid w:val="00CC3B78"/>
    <w:rsid w:val="00CC4360"/>
    <w:rsid w:val="00CC609B"/>
    <w:rsid w:val="00CD031B"/>
    <w:rsid w:val="00CD03D8"/>
    <w:rsid w:val="00CD0898"/>
    <w:rsid w:val="00CD0EB6"/>
    <w:rsid w:val="00CD21ED"/>
    <w:rsid w:val="00CD2881"/>
    <w:rsid w:val="00CD46B2"/>
    <w:rsid w:val="00CD4D4F"/>
    <w:rsid w:val="00CD509F"/>
    <w:rsid w:val="00CD7C3E"/>
    <w:rsid w:val="00CE16A6"/>
    <w:rsid w:val="00CE1C90"/>
    <w:rsid w:val="00CE2204"/>
    <w:rsid w:val="00CE2879"/>
    <w:rsid w:val="00CE432F"/>
    <w:rsid w:val="00CE6B9B"/>
    <w:rsid w:val="00CE7B25"/>
    <w:rsid w:val="00CF08F2"/>
    <w:rsid w:val="00CF0D0A"/>
    <w:rsid w:val="00CF4D1B"/>
    <w:rsid w:val="00CF50CC"/>
    <w:rsid w:val="00CF539E"/>
    <w:rsid w:val="00D00FE2"/>
    <w:rsid w:val="00D04FD0"/>
    <w:rsid w:val="00D05B54"/>
    <w:rsid w:val="00D05DDE"/>
    <w:rsid w:val="00D0691B"/>
    <w:rsid w:val="00D0733E"/>
    <w:rsid w:val="00D07758"/>
    <w:rsid w:val="00D07E4B"/>
    <w:rsid w:val="00D10FA7"/>
    <w:rsid w:val="00D11756"/>
    <w:rsid w:val="00D13026"/>
    <w:rsid w:val="00D14384"/>
    <w:rsid w:val="00D143F2"/>
    <w:rsid w:val="00D15474"/>
    <w:rsid w:val="00D15762"/>
    <w:rsid w:val="00D16EC1"/>
    <w:rsid w:val="00D21741"/>
    <w:rsid w:val="00D227B7"/>
    <w:rsid w:val="00D23A10"/>
    <w:rsid w:val="00D23FED"/>
    <w:rsid w:val="00D24D1A"/>
    <w:rsid w:val="00D25AE1"/>
    <w:rsid w:val="00D2658C"/>
    <w:rsid w:val="00D26726"/>
    <w:rsid w:val="00D27076"/>
    <w:rsid w:val="00D27A49"/>
    <w:rsid w:val="00D3046B"/>
    <w:rsid w:val="00D30E6F"/>
    <w:rsid w:val="00D322D5"/>
    <w:rsid w:val="00D32CEC"/>
    <w:rsid w:val="00D331F8"/>
    <w:rsid w:val="00D33670"/>
    <w:rsid w:val="00D33A6A"/>
    <w:rsid w:val="00D348A9"/>
    <w:rsid w:val="00D34B7D"/>
    <w:rsid w:val="00D3696E"/>
    <w:rsid w:val="00D37171"/>
    <w:rsid w:val="00D4019E"/>
    <w:rsid w:val="00D40330"/>
    <w:rsid w:val="00D41825"/>
    <w:rsid w:val="00D4240B"/>
    <w:rsid w:val="00D43004"/>
    <w:rsid w:val="00D43621"/>
    <w:rsid w:val="00D4377B"/>
    <w:rsid w:val="00D4385B"/>
    <w:rsid w:val="00D457E0"/>
    <w:rsid w:val="00D50456"/>
    <w:rsid w:val="00D50CB5"/>
    <w:rsid w:val="00D51091"/>
    <w:rsid w:val="00D5114E"/>
    <w:rsid w:val="00D51D1C"/>
    <w:rsid w:val="00D51FED"/>
    <w:rsid w:val="00D52470"/>
    <w:rsid w:val="00D541BE"/>
    <w:rsid w:val="00D558A6"/>
    <w:rsid w:val="00D57531"/>
    <w:rsid w:val="00D57EC3"/>
    <w:rsid w:val="00D61C3F"/>
    <w:rsid w:val="00D61DCF"/>
    <w:rsid w:val="00D624F7"/>
    <w:rsid w:val="00D628F7"/>
    <w:rsid w:val="00D62E9B"/>
    <w:rsid w:val="00D6459C"/>
    <w:rsid w:val="00D64C3A"/>
    <w:rsid w:val="00D651F7"/>
    <w:rsid w:val="00D65541"/>
    <w:rsid w:val="00D65D2E"/>
    <w:rsid w:val="00D660A0"/>
    <w:rsid w:val="00D6719A"/>
    <w:rsid w:val="00D67EC8"/>
    <w:rsid w:val="00D67FDE"/>
    <w:rsid w:val="00D713FC"/>
    <w:rsid w:val="00D728F6"/>
    <w:rsid w:val="00D73B20"/>
    <w:rsid w:val="00D74F20"/>
    <w:rsid w:val="00D75E07"/>
    <w:rsid w:val="00D7620C"/>
    <w:rsid w:val="00D7738E"/>
    <w:rsid w:val="00D778BD"/>
    <w:rsid w:val="00D77F43"/>
    <w:rsid w:val="00D77FDF"/>
    <w:rsid w:val="00D80362"/>
    <w:rsid w:val="00D8093F"/>
    <w:rsid w:val="00D82F0A"/>
    <w:rsid w:val="00D83BFB"/>
    <w:rsid w:val="00D84319"/>
    <w:rsid w:val="00D849D1"/>
    <w:rsid w:val="00D85F0F"/>
    <w:rsid w:val="00D8702F"/>
    <w:rsid w:val="00D875B7"/>
    <w:rsid w:val="00D90B5F"/>
    <w:rsid w:val="00D90C13"/>
    <w:rsid w:val="00D9305C"/>
    <w:rsid w:val="00D955F9"/>
    <w:rsid w:val="00D96F1A"/>
    <w:rsid w:val="00D9712B"/>
    <w:rsid w:val="00D9718E"/>
    <w:rsid w:val="00D97DB6"/>
    <w:rsid w:val="00DA07F9"/>
    <w:rsid w:val="00DA1270"/>
    <w:rsid w:val="00DA222A"/>
    <w:rsid w:val="00DA346A"/>
    <w:rsid w:val="00DA409B"/>
    <w:rsid w:val="00DA4215"/>
    <w:rsid w:val="00DA53CF"/>
    <w:rsid w:val="00DA5DA1"/>
    <w:rsid w:val="00DA67BF"/>
    <w:rsid w:val="00DA6AA2"/>
    <w:rsid w:val="00DA7A11"/>
    <w:rsid w:val="00DB146B"/>
    <w:rsid w:val="00DB2925"/>
    <w:rsid w:val="00DB2B2A"/>
    <w:rsid w:val="00DB4C3F"/>
    <w:rsid w:val="00DB4CF3"/>
    <w:rsid w:val="00DB54DF"/>
    <w:rsid w:val="00DB6CC6"/>
    <w:rsid w:val="00DB7F06"/>
    <w:rsid w:val="00DB7F09"/>
    <w:rsid w:val="00DC1453"/>
    <w:rsid w:val="00DC1CD6"/>
    <w:rsid w:val="00DC25EA"/>
    <w:rsid w:val="00DC3C96"/>
    <w:rsid w:val="00DC4306"/>
    <w:rsid w:val="00DC5800"/>
    <w:rsid w:val="00DC6BFB"/>
    <w:rsid w:val="00DC6EE0"/>
    <w:rsid w:val="00DD1382"/>
    <w:rsid w:val="00DD1EAD"/>
    <w:rsid w:val="00DD2729"/>
    <w:rsid w:val="00DD35B3"/>
    <w:rsid w:val="00DD581B"/>
    <w:rsid w:val="00DD5873"/>
    <w:rsid w:val="00DD59D8"/>
    <w:rsid w:val="00DD5D55"/>
    <w:rsid w:val="00DD5EAA"/>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F071F"/>
    <w:rsid w:val="00DF0899"/>
    <w:rsid w:val="00DF0E81"/>
    <w:rsid w:val="00DF2675"/>
    <w:rsid w:val="00DF29E5"/>
    <w:rsid w:val="00DF2B7D"/>
    <w:rsid w:val="00DF3729"/>
    <w:rsid w:val="00DF5C61"/>
    <w:rsid w:val="00DF6EA2"/>
    <w:rsid w:val="00DF788C"/>
    <w:rsid w:val="00E0034D"/>
    <w:rsid w:val="00E0172F"/>
    <w:rsid w:val="00E027B6"/>
    <w:rsid w:val="00E037B6"/>
    <w:rsid w:val="00E03BF4"/>
    <w:rsid w:val="00E04A8F"/>
    <w:rsid w:val="00E067BE"/>
    <w:rsid w:val="00E070D5"/>
    <w:rsid w:val="00E1048C"/>
    <w:rsid w:val="00E12E4E"/>
    <w:rsid w:val="00E1300B"/>
    <w:rsid w:val="00E16CDA"/>
    <w:rsid w:val="00E17670"/>
    <w:rsid w:val="00E2199B"/>
    <w:rsid w:val="00E2308C"/>
    <w:rsid w:val="00E23AFA"/>
    <w:rsid w:val="00E23B02"/>
    <w:rsid w:val="00E23DD1"/>
    <w:rsid w:val="00E23F1D"/>
    <w:rsid w:val="00E247A7"/>
    <w:rsid w:val="00E24F02"/>
    <w:rsid w:val="00E2642D"/>
    <w:rsid w:val="00E26439"/>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49C"/>
    <w:rsid w:val="00E42203"/>
    <w:rsid w:val="00E42CFC"/>
    <w:rsid w:val="00E43F05"/>
    <w:rsid w:val="00E45477"/>
    <w:rsid w:val="00E45EB9"/>
    <w:rsid w:val="00E46978"/>
    <w:rsid w:val="00E47BD2"/>
    <w:rsid w:val="00E501D4"/>
    <w:rsid w:val="00E5119C"/>
    <w:rsid w:val="00E516F5"/>
    <w:rsid w:val="00E52FBD"/>
    <w:rsid w:val="00E5349C"/>
    <w:rsid w:val="00E5368A"/>
    <w:rsid w:val="00E541E7"/>
    <w:rsid w:val="00E54E26"/>
    <w:rsid w:val="00E56AC3"/>
    <w:rsid w:val="00E57BB1"/>
    <w:rsid w:val="00E602EA"/>
    <w:rsid w:val="00E63718"/>
    <w:rsid w:val="00E66521"/>
    <w:rsid w:val="00E6667C"/>
    <w:rsid w:val="00E66B35"/>
    <w:rsid w:val="00E67A2C"/>
    <w:rsid w:val="00E67BD3"/>
    <w:rsid w:val="00E706FC"/>
    <w:rsid w:val="00E71354"/>
    <w:rsid w:val="00E71A88"/>
    <w:rsid w:val="00E72496"/>
    <w:rsid w:val="00E73108"/>
    <w:rsid w:val="00E74CE2"/>
    <w:rsid w:val="00E8016E"/>
    <w:rsid w:val="00E826C4"/>
    <w:rsid w:val="00E83E76"/>
    <w:rsid w:val="00E848A8"/>
    <w:rsid w:val="00E86A58"/>
    <w:rsid w:val="00E86F99"/>
    <w:rsid w:val="00E87F3D"/>
    <w:rsid w:val="00E906E6"/>
    <w:rsid w:val="00E90ED9"/>
    <w:rsid w:val="00E90FA4"/>
    <w:rsid w:val="00E91213"/>
    <w:rsid w:val="00E916F6"/>
    <w:rsid w:val="00E916FE"/>
    <w:rsid w:val="00E9237C"/>
    <w:rsid w:val="00E943AB"/>
    <w:rsid w:val="00E9620C"/>
    <w:rsid w:val="00E9626D"/>
    <w:rsid w:val="00E96F5B"/>
    <w:rsid w:val="00EA1271"/>
    <w:rsid w:val="00EA1E9F"/>
    <w:rsid w:val="00EA2C06"/>
    <w:rsid w:val="00EA3244"/>
    <w:rsid w:val="00EA362F"/>
    <w:rsid w:val="00EA3691"/>
    <w:rsid w:val="00EA41CA"/>
    <w:rsid w:val="00EA5586"/>
    <w:rsid w:val="00EA59B0"/>
    <w:rsid w:val="00EA6862"/>
    <w:rsid w:val="00EB044F"/>
    <w:rsid w:val="00EB0A12"/>
    <w:rsid w:val="00EB130A"/>
    <w:rsid w:val="00EB1DD9"/>
    <w:rsid w:val="00EB337F"/>
    <w:rsid w:val="00EB3C4D"/>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E1E"/>
    <w:rsid w:val="00EC4FF8"/>
    <w:rsid w:val="00EC687D"/>
    <w:rsid w:val="00EC7478"/>
    <w:rsid w:val="00EC74D4"/>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3A9"/>
    <w:rsid w:val="00EE3F58"/>
    <w:rsid w:val="00EE4872"/>
    <w:rsid w:val="00EE5836"/>
    <w:rsid w:val="00EE724D"/>
    <w:rsid w:val="00EF2620"/>
    <w:rsid w:val="00EF27C8"/>
    <w:rsid w:val="00EF3921"/>
    <w:rsid w:val="00EF3986"/>
    <w:rsid w:val="00EF3995"/>
    <w:rsid w:val="00EF3A5F"/>
    <w:rsid w:val="00EF51F9"/>
    <w:rsid w:val="00EF5A6F"/>
    <w:rsid w:val="00EF7401"/>
    <w:rsid w:val="00EF7412"/>
    <w:rsid w:val="00EF76D9"/>
    <w:rsid w:val="00F0117B"/>
    <w:rsid w:val="00F0169F"/>
    <w:rsid w:val="00F017DC"/>
    <w:rsid w:val="00F01E82"/>
    <w:rsid w:val="00F02AAE"/>
    <w:rsid w:val="00F02CBD"/>
    <w:rsid w:val="00F03087"/>
    <w:rsid w:val="00F047CA"/>
    <w:rsid w:val="00F0502D"/>
    <w:rsid w:val="00F056F5"/>
    <w:rsid w:val="00F05A3E"/>
    <w:rsid w:val="00F1047D"/>
    <w:rsid w:val="00F104BF"/>
    <w:rsid w:val="00F10656"/>
    <w:rsid w:val="00F11321"/>
    <w:rsid w:val="00F11B89"/>
    <w:rsid w:val="00F138EA"/>
    <w:rsid w:val="00F14799"/>
    <w:rsid w:val="00F1565E"/>
    <w:rsid w:val="00F16829"/>
    <w:rsid w:val="00F1716D"/>
    <w:rsid w:val="00F2112E"/>
    <w:rsid w:val="00F212D5"/>
    <w:rsid w:val="00F21B6C"/>
    <w:rsid w:val="00F21F4E"/>
    <w:rsid w:val="00F22593"/>
    <w:rsid w:val="00F23B07"/>
    <w:rsid w:val="00F2434D"/>
    <w:rsid w:val="00F25C75"/>
    <w:rsid w:val="00F26B68"/>
    <w:rsid w:val="00F2763A"/>
    <w:rsid w:val="00F27CD0"/>
    <w:rsid w:val="00F3037D"/>
    <w:rsid w:val="00F30AF5"/>
    <w:rsid w:val="00F31A19"/>
    <w:rsid w:val="00F31E48"/>
    <w:rsid w:val="00F32349"/>
    <w:rsid w:val="00F34494"/>
    <w:rsid w:val="00F34495"/>
    <w:rsid w:val="00F34A9C"/>
    <w:rsid w:val="00F3607A"/>
    <w:rsid w:val="00F36699"/>
    <w:rsid w:val="00F36AF5"/>
    <w:rsid w:val="00F3701D"/>
    <w:rsid w:val="00F37339"/>
    <w:rsid w:val="00F37F3E"/>
    <w:rsid w:val="00F40BE5"/>
    <w:rsid w:val="00F41DA3"/>
    <w:rsid w:val="00F42308"/>
    <w:rsid w:val="00F42851"/>
    <w:rsid w:val="00F42FB8"/>
    <w:rsid w:val="00F43190"/>
    <w:rsid w:val="00F4389A"/>
    <w:rsid w:val="00F43B56"/>
    <w:rsid w:val="00F43E98"/>
    <w:rsid w:val="00F449DA"/>
    <w:rsid w:val="00F4508D"/>
    <w:rsid w:val="00F4517C"/>
    <w:rsid w:val="00F45893"/>
    <w:rsid w:val="00F46C55"/>
    <w:rsid w:val="00F47313"/>
    <w:rsid w:val="00F500B2"/>
    <w:rsid w:val="00F5087E"/>
    <w:rsid w:val="00F5092D"/>
    <w:rsid w:val="00F50A2D"/>
    <w:rsid w:val="00F50D7F"/>
    <w:rsid w:val="00F51F31"/>
    <w:rsid w:val="00F527A2"/>
    <w:rsid w:val="00F53433"/>
    <w:rsid w:val="00F5509F"/>
    <w:rsid w:val="00F55151"/>
    <w:rsid w:val="00F55BF1"/>
    <w:rsid w:val="00F568C9"/>
    <w:rsid w:val="00F56B3F"/>
    <w:rsid w:val="00F574DA"/>
    <w:rsid w:val="00F60D1E"/>
    <w:rsid w:val="00F61080"/>
    <w:rsid w:val="00F61754"/>
    <w:rsid w:val="00F6336E"/>
    <w:rsid w:val="00F644DE"/>
    <w:rsid w:val="00F652C6"/>
    <w:rsid w:val="00F66362"/>
    <w:rsid w:val="00F672A4"/>
    <w:rsid w:val="00F67A45"/>
    <w:rsid w:val="00F67D75"/>
    <w:rsid w:val="00F73003"/>
    <w:rsid w:val="00F731F6"/>
    <w:rsid w:val="00F735C2"/>
    <w:rsid w:val="00F76E27"/>
    <w:rsid w:val="00F76EB7"/>
    <w:rsid w:val="00F77409"/>
    <w:rsid w:val="00F775B1"/>
    <w:rsid w:val="00F80C0A"/>
    <w:rsid w:val="00F814B6"/>
    <w:rsid w:val="00F8239D"/>
    <w:rsid w:val="00F82F8A"/>
    <w:rsid w:val="00F83B54"/>
    <w:rsid w:val="00F84C5F"/>
    <w:rsid w:val="00F85BE0"/>
    <w:rsid w:val="00F862D5"/>
    <w:rsid w:val="00F868D4"/>
    <w:rsid w:val="00F87786"/>
    <w:rsid w:val="00F904E5"/>
    <w:rsid w:val="00F91690"/>
    <w:rsid w:val="00F91B96"/>
    <w:rsid w:val="00F92CDA"/>
    <w:rsid w:val="00F93D0A"/>
    <w:rsid w:val="00F949D6"/>
    <w:rsid w:val="00F954A3"/>
    <w:rsid w:val="00F95592"/>
    <w:rsid w:val="00F95AA4"/>
    <w:rsid w:val="00F9775A"/>
    <w:rsid w:val="00F97D5F"/>
    <w:rsid w:val="00FA1578"/>
    <w:rsid w:val="00FA1B69"/>
    <w:rsid w:val="00FA2A67"/>
    <w:rsid w:val="00FA2EBD"/>
    <w:rsid w:val="00FA3211"/>
    <w:rsid w:val="00FA62DC"/>
    <w:rsid w:val="00FA696C"/>
    <w:rsid w:val="00FA70B4"/>
    <w:rsid w:val="00FA7798"/>
    <w:rsid w:val="00FB0934"/>
    <w:rsid w:val="00FB0F08"/>
    <w:rsid w:val="00FB2480"/>
    <w:rsid w:val="00FB2802"/>
    <w:rsid w:val="00FB30BB"/>
    <w:rsid w:val="00FB31A4"/>
    <w:rsid w:val="00FB5188"/>
    <w:rsid w:val="00FB5BDA"/>
    <w:rsid w:val="00FB5C83"/>
    <w:rsid w:val="00FB5E4D"/>
    <w:rsid w:val="00FB6FC1"/>
    <w:rsid w:val="00FB7DBC"/>
    <w:rsid w:val="00FC00D9"/>
    <w:rsid w:val="00FC07ED"/>
    <w:rsid w:val="00FC0FB0"/>
    <w:rsid w:val="00FC38F7"/>
    <w:rsid w:val="00FC3DF5"/>
    <w:rsid w:val="00FC407D"/>
    <w:rsid w:val="00FC4B76"/>
    <w:rsid w:val="00FC5192"/>
    <w:rsid w:val="00FC5722"/>
    <w:rsid w:val="00FC5DB3"/>
    <w:rsid w:val="00FC6D7B"/>
    <w:rsid w:val="00FC78BA"/>
    <w:rsid w:val="00FD049D"/>
    <w:rsid w:val="00FD1585"/>
    <w:rsid w:val="00FD2CCE"/>
    <w:rsid w:val="00FD3060"/>
    <w:rsid w:val="00FD32E9"/>
    <w:rsid w:val="00FD3667"/>
    <w:rsid w:val="00FD3C3C"/>
    <w:rsid w:val="00FD55B9"/>
    <w:rsid w:val="00FD64C4"/>
    <w:rsid w:val="00FE0AF5"/>
    <w:rsid w:val="00FE0D12"/>
    <w:rsid w:val="00FE0F30"/>
    <w:rsid w:val="00FE1A2E"/>
    <w:rsid w:val="00FE2BA4"/>
    <w:rsid w:val="00FE37FF"/>
    <w:rsid w:val="00FE4BF5"/>
    <w:rsid w:val="00FE4E22"/>
    <w:rsid w:val="00FE54BB"/>
    <w:rsid w:val="00FE5645"/>
    <w:rsid w:val="00FE66E4"/>
    <w:rsid w:val="00FE6E74"/>
    <w:rsid w:val="00FE7B9D"/>
    <w:rsid w:val="00FE7E2A"/>
    <w:rsid w:val="00FF02CD"/>
    <w:rsid w:val="00FF044B"/>
    <w:rsid w:val="00FF3C19"/>
    <w:rsid w:val="00FF3EED"/>
    <w:rsid w:val="00FF528C"/>
    <w:rsid w:val="00FF5E42"/>
    <w:rsid w:val="00FF5F3D"/>
    <w:rsid w:val="00FF5FC0"/>
    <w:rsid w:val="00FF6396"/>
    <w:rsid w:val="00FF6DB0"/>
    <w:rsid w:val="00FF7FD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5344E"/>
    <w:rPr>
      <w:rFonts w:ascii="Tahoma" w:hAnsi="Tahoma" w:cs="Tahoma"/>
      <w:sz w:val="16"/>
      <w:szCs w:val="16"/>
    </w:rPr>
  </w:style>
  <w:style w:type="paragraph" w:styleId="ab">
    <w:name w:val="Normal (Web)"/>
    <w:basedOn w:val="a"/>
    <w:link w:val="ac"/>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d">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e">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e"/>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e"/>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e"/>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f">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а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EF3986"/>
    <w:rPr>
      <w:rFonts w:ascii="Courier New" w:eastAsia="Times New Roman" w:hAnsi="Courier New" w:cs="Courier New"/>
      <w:sz w:val="20"/>
      <w:szCs w:val="20"/>
      <w:lang w:val="uk-UA" w:eastAsia="uk-UA"/>
    </w:rPr>
  </w:style>
  <w:style w:type="character" w:customStyle="1" w:styleId="af0">
    <w:name w:val="Основной текст_"/>
    <w:link w:val="10"/>
    <w:locked/>
    <w:rsid w:val="00171633"/>
    <w:rPr>
      <w:sz w:val="28"/>
      <w:shd w:val="clear" w:color="auto" w:fill="FFFFFF"/>
    </w:rPr>
  </w:style>
  <w:style w:type="paragraph" w:customStyle="1" w:styleId="10">
    <w:name w:val="Основной текст1"/>
    <w:basedOn w:val="a"/>
    <w:link w:val="af0"/>
    <w:rsid w:val="00171633"/>
    <w:pPr>
      <w:widowControl w:val="0"/>
      <w:shd w:val="clear" w:color="auto" w:fill="FFFFFF"/>
      <w:spacing w:before="1020" w:after="300" w:line="328" w:lineRule="exact"/>
      <w:jc w:val="both"/>
    </w:pPr>
    <w:rPr>
      <w:sz w:val="28"/>
      <w:shd w:val="clear" w:color="auto" w:fill="FFFFFF"/>
    </w:rPr>
  </w:style>
  <w:style w:type="character" w:customStyle="1" w:styleId="rvts37">
    <w:name w:val="rvts37"/>
    <w:basedOn w:val="a0"/>
    <w:rsid w:val="00171633"/>
  </w:style>
  <w:style w:type="paragraph" w:customStyle="1" w:styleId="rvps4">
    <w:name w:val="rvps4"/>
    <w:basedOn w:val="a"/>
    <w:rsid w:val="0017163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0">
    <w:name w:val="rvts20"/>
    <w:basedOn w:val="a0"/>
    <w:rsid w:val="00171633"/>
  </w:style>
  <w:style w:type="character" w:customStyle="1" w:styleId="rvts19">
    <w:name w:val="rvts19"/>
    <w:basedOn w:val="a0"/>
    <w:rsid w:val="00171633"/>
  </w:style>
  <w:style w:type="character" w:customStyle="1" w:styleId="2Exact">
    <w:name w:val="Основной текст (2) Exact"/>
    <w:basedOn w:val="a0"/>
    <w:rsid w:val="00171633"/>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171633"/>
    <w:rPr>
      <w:rFonts w:ascii="Times New Roman" w:eastAsia="Times New Roman" w:hAnsi="Times New Roman" w:cs="Times New Roman"/>
      <w:shd w:val="clear" w:color="auto" w:fill="FFFFFF"/>
    </w:rPr>
  </w:style>
  <w:style w:type="paragraph" w:customStyle="1" w:styleId="20">
    <w:name w:val="Основной текст (2)"/>
    <w:basedOn w:val="a"/>
    <w:link w:val="2"/>
    <w:rsid w:val="00171633"/>
    <w:pPr>
      <w:widowControl w:val="0"/>
      <w:shd w:val="clear" w:color="auto" w:fill="FFFFFF"/>
      <w:spacing w:after="0" w:line="0" w:lineRule="atLeast"/>
      <w:ind w:hanging="600"/>
      <w:jc w:val="both"/>
    </w:pPr>
    <w:rPr>
      <w:rFonts w:ascii="Times New Roman" w:eastAsia="Times New Roman" w:hAnsi="Times New Roman" w:cs="Times New Roman"/>
    </w:rPr>
  </w:style>
  <w:style w:type="character" w:customStyle="1" w:styleId="13">
    <w:name w:val="Основной текст (13)_"/>
    <w:basedOn w:val="a0"/>
    <w:link w:val="130"/>
    <w:rsid w:val="00171633"/>
    <w:rPr>
      <w:rFonts w:ascii="Times New Roman" w:eastAsia="Times New Roman" w:hAnsi="Times New Roman" w:cs="Times New Roman"/>
      <w:b/>
      <w:bCs/>
      <w:sz w:val="18"/>
      <w:szCs w:val="18"/>
      <w:shd w:val="clear" w:color="auto" w:fill="FFFFFF"/>
    </w:rPr>
  </w:style>
  <w:style w:type="character" w:customStyle="1" w:styleId="21">
    <w:name w:val="Основной текст (2) + Курсив"/>
    <w:basedOn w:val="2"/>
    <w:rsid w:val="00171633"/>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paragraph" w:customStyle="1" w:styleId="130">
    <w:name w:val="Основной текст (13)"/>
    <w:basedOn w:val="a"/>
    <w:link w:val="13"/>
    <w:rsid w:val="00171633"/>
    <w:pPr>
      <w:widowControl w:val="0"/>
      <w:shd w:val="clear" w:color="auto" w:fill="FFFFFF"/>
      <w:spacing w:after="0" w:line="250" w:lineRule="exact"/>
      <w:ind w:hanging="580"/>
      <w:jc w:val="both"/>
    </w:pPr>
    <w:rPr>
      <w:rFonts w:ascii="Times New Roman" w:eastAsia="Times New Roman" w:hAnsi="Times New Roman" w:cs="Times New Roman"/>
      <w:b/>
      <w:bCs/>
      <w:sz w:val="18"/>
      <w:szCs w:val="18"/>
    </w:rPr>
  </w:style>
  <w:style w:type="character" w:customStyle="1" w:styleId="53">
    <w:name w:val="Основной текст (53)_"/>
    <w:basedOn w:val="a0"/>
    <w:link w:val="530"/>
    <w:rsid w:val="00171633"/>
    <w:rPr>
      <w:rFonts w:ascii="Courier New" w:eastAsia="Courier New" w:hAnsi="Courier New" w:cs="Courier New"/>
      <w:shd w:val="clear" w:color="auto" w:fill="FFFFFF"/>
    </w:rPr>
  </w:style>
  <w:style w:type="character" w:customStyle="1" w:styleId="53TimesNewRoman11pt">
    <w:name w:val="Основной текст (53) + Times New Roman;11 pt;Курсив"/>
    <w:basedOn w:val="53"/>
    <w:rsid w:val="00171633"/>
    <w:rPr>
      <w:rFonts w:ascii="Times New Roman" w:eastAsia="Times New Roman" w:hAnsi="Times New Roman" w:cs="Times New Roman"/>
      <w:i/>
      <w:iCs/>
      <w:color w:val="000000"/>
      <w:spacing w:val="0"/>
      <w:w w:val="100"/>
      <w:position w:val="0"/>
      <w:sz w:val="22"/>
      <w:szCs w:val="22"/>
      <w:shd w:val="clear" w:color="auto" w:fill="FFFFFF"/>
      <w:lang w:val="uk-UA" w:eastAsia="uk-UA" w:bidi="uk-UA"/>
    </w:rPr>
  </w:style>
  <w:style w:type="paragraph" w:customStyle="1" w:styleId="530">
    <w:name w:val="Основной текст (53)"/>
    <w:basedOn w:val="a"/>
    <w:link w:val="53"/>
    <w:rsid w:val="00171633"/>
    <w:pPr>
      <w:widowControl w:val="0"/>
      <w:shd w:val="clear" w:color="auto" w:fill="FFFFFF"/>
      <w:spacing w:before="180" w:after="240" w:line="0" w:lineRule="atLeast"/>
    </w:pPr>
    <w:rPr>
      <w:rFonts w:ascii="Courier New" w:eastAsia="Courier New" w:hAnsi="Courier New" w:cs="Courier New"/>
    </w:rPr>
  </w:style>
  <w:style w:type="character" w:customStyle="1" w:styleId="53-1pt">
    <w:name w:val="Основной текст (53) + Интервал -1 pt"/>
    <w:basedOn w:val="53"/>
    <w:rsid w:val="00171633"/>
    <w:rPr>
      <w:rFonts w:ascii="Courier New" w:eastAsia="Courier New" w:hAnsi="Courier New" w:cs="Courier New"/>
      <w:b w:val="0"/>
      <w:bCs w:val="0"/>
      <w:i w:val="0"/>
      <w:iCs w:val="0"/>
      <w:smallCaps w:val="0"/>
      <w:strike w:val="0"/>
      <w:color w:val="000000"/>
      <w:spacing w:val="-30"/>
      <w:w w:val="100"/>
      <w:position w:val="0"/>
      <w:sz w:val="24"/>
      <w:szCs w:val="24"/>
      <w:u w:val="none"/>
      <w:shd w:val="clear" w:color="auto" w:fill="FFFFFF"/>
      <w:lang w:val="uk-UA" w:eastAsia="uk-UA" w:bidi="uk-UA"/>
    </w:rPr>
  </w:style>
  <w:style w:type="character" w:customStyle="1" w:styleId="12">
    <w:name w:val="Основной текст (12)_"/>
    <w:basedOn w:val="a0"/>
    <w:rsid w:val="00171633"/>
    <w:rPr>
      <w:rFonts w:ascii="Times New Roman" w:eastAsia="Times New Roman" w:hAnsi="Times New Roman" w:cs="Times New Roman"/>
      <w:b w:val="0"/>
      <w:bCs w:val="0"/>
      <w:i w:val="0"/>
      <w:iCs w:val="0"/>
      <w:smallCaps w:val="0"/>
      <w:strike w:val="0"/>
      <w:sz w:val="26"/>
      <w:szCs w:val="26"/>
      <w:u w:val="none"/>
    </w:rPr>
  </w:style>
  <w:style w:type="character" w:customStyle="1" w:styleId="120">
    <w:name w:val="Основной текст (12)"/>
    <w:basedOn w:val="12"/>
    <w:rsid w:val="0017163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128pt0pt">
    <w:name w:val="Основной текст (12) + 8 pt;Малые прописные;Интервал 0 pt"/>
    <w:basedOn w:val="12"/>
    <w:rsid w:val="00171633"/>
    <w:rPr>
      <w:rFonts w:ascii="Times New Roman" w:eastAsia="Times New Roman" w:hAnsi="Times New Roman" w:cs="Times New Roman"/>
      <w:b w:val="0"/>
      <w:bCs w:val="0"/>
      <w:i w:val="0"/>
      <w:iCs w:val="0"/>
      <w:smallCaps/>
      <w:strike w:val="0"/>
      <w:color w:val="000000"/>
      <w:spacing w:val="10"/>
      <w:w w:val="100"/>
      <w:position w:val="0"/>
      <w:sz w:val="16"/>
      <w:szCs w:val="16"/>
      <w:u w:val="none"/>
      <w:lang w:val="uk-UA" w:eastAsia="uk-UA" w:bidi="uk-UA"/>
    </w:rPr>
  </w:style>
  <w:style w:type="character" w:customStyle="1" w:styleId="1212pt">
    <w:name w:val="Основной текст (12) + 12 pt"/>
    <w:basedOn w:val="12"/>
    <w:rsid w:val="00171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212pt0">
    <w:name w:val="Основной текст (12) + 12 pt;Полужирный"/>
    <w:basedOn w:val="12"/>
    <w:rsid w:val="0017163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sid w:val="00171633"/>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FranklinGothicHeavy">
    <w:name w:val="Основной текст (2) + Franklin Gothic Heavy"/>
    <w:basedOn w:val="2"/>
    <w:rsid w:val="00171633"/>
    <w:rPr>
      <w:rFonts w:ascii="Franklin Gothic Heavy" w:eastAsia="Franklin Gothic Heavy" w:hAnsi="Franklin Gothic Heavy" w:cs="Franklin Gothic Heavy"/>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rvts9">
    <w:name w:val="rvts9"/>
    <w:basedOn w:val="a0"/>
    <w:rsid w:val="00171633"/>
  </w:style>
  <w:style w:type="paragraph" w:customStyle="1" w:styleId="ps1">
    <w:name w:val="ps1"/>
    <w:basedOn w:val="a"/>
    <w:rsid w:val="00883A9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c">
    <w:name w:val="Обычный (веб) Знак"/>
    <w:basedOn w:val="a0"/>
    <w:link w:val="ab"/>
    <w:rsid w:val="0080153C"/>
    <w:rPr>
      <w:rFonts w:ascii="Times New Roman" w:eastAsia="Times New Roman" w:hAnsi="Times New Roman" w:cs="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394552243">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an_842/ed_2020_07_16/pravo1/T150889.html?pravo=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842/ed_2020_07_16/pravo1/T150889.html?pravo=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arch.ligazakon.ua/l_doc2.nsf/link1/an_842/ed_2020_07_16/pravo1/T150889.html?pravo=1" TargetMode="External"/><Relationship Id="rId4" Type="http://schemas.openxmlformats.org/officeDocument/2006/relationships/settings" Target="settings.xml"/><Relationship Id="rId9" Type="http://schemas.openxmlformats.org/officeDocument/2006/relationships/hyperlink" Target="http://search.ligazakon.ua/l_doc2.nsf/link1/an_842/ed_2020_07_16/pravo1/T150889.html?pravo=1"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C4F9E-BCD7-4565-BBD0-0B837B671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7</Pages>
  <Words>10282</Words>
  <Characters>5861</Characters>
  <Application>Microsoft Office Word</Application>
  <DocSecurity>0</DocSecurity>
  <Lines>48</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16111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Лариса Бардаченко (VRU-GAMEMAX2-03 - l.bardachenko)</cp:lastModifiedBy>
  <cp:revision>131</cp:revision>
  <cp:lastPrinted>2020-10-23T06:52:00Z</cp:lastPrinted>
  <dcterms:created xsi:type="dcterms:W3CDTF">2018-05-16T16:48:00Z</dcterms:created>
  <dcterms:modified xsi:type="dcterms:W3CDTF">2020-12-03T14:50:00Z</dcterms:modified>
</cp:coreProperties>
</file>