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ECD" w:rsidRDefault="00AF5ECD" w:rsidP="00AF5ECD">
      <w:pPr>
        <w:jc w:val="right"/>
        <w:rPr>
          <w:color w:val="000000"/>
          <w:sz w:val="28"/>
          <w:szCs w:val="28"/>
          <w:lang w:eastAsia="uk-UA"/>
        </w:rPr>
      </w:pPr>
    </w:p>
    <w:p w:rsidR="00AF5ECD" w:rsidRDefault="00AF5ECD" w:rsidP="00AF5ECD">
      <w:pPr>
        <w:jc w:val="right"/>
        <w:rPr>
          <w:color w:val="000000"/>
          <w:sz w:val="28"/>
          <w:szCs w:val="28"/>
          <w:lang w:eastAsia="uk-UA"/>
        </w:rPr>
      </w:pPr>
    </w:p>
    <w:p w:rsidR="00AF5ECD" w:rsidRPr="00B615C7" w:rsidRDefault="00AF5ECD" w:rsidP="00AF5ECD">
      <w:pPr>
        <w:spacing w:before="360" w:after="60"/>
        <w:jc w:val="center"/>
        <w:rPr>
          <w:rFonts w:ascii="AcademyC" w:hAnsi="AcademyC"/>
          <w:b/>
          <w:color w:val="000000"/>
          <w:sz w:val="28"/>
          <w:szCs w:val="28"/>
        </w:rPr>
      </w:pPr>
      <w:r w:rsidRPr="00B615C7">
        <w:rPr>
          <w:rFonts w:ascii="AcademyC" w:hAnsi="AcademyC"/>
          <w:b/>
          <w:color w:val="000000"/>
          <w:sz w:val="28"/>
          <w:szCs w:val="28"/>
        </w:rPr>
        <w:t>УКРАЇНА</w:t>
      </w:r>
    </w:p>
    <w:p w:rsidR="00AF5ECD" w:rsidRPr="00B615C7" w:rsidRDefault="00AF5ECD" w:rsidP="00AF5ECD">
      <w:pPr>
        <w:spacing w:after="60"/>
        <w:jc w:val="center"/>
        <w:rPr>
          <w:rFonts w:ascii="AcademyC" w:hAnsi="AcademyC"/>
          <w:b/>
          <w:color w:val="000000"/>
          <w:sz w:val="28"/>
          <w:szCs w:val="28"/>
        </w:rPr>
      </w:pPr>
      <w:r w:rsidRPr="00B615C7">
        <w:rPr>
          <w:noProof/>
          <w:sz w:val="28"/>
          <w:szCs w:val="28"/>
          <w:lang w:val="uk-UA" w:eastAsia="uk-UA"/>
        </w:rPr>
        <w:drawing>
          <wp:anchor distT="0" distB="0" distL="114300" distR="114300" simplePos="0" relativeHeight="251659264" behindDoc="0" locked="0" layoutInCell="1" allowOverlap="1" wp14:anchorId="254FE506" wp14:editId="0511DA52">
            <wp:simplePos x="0" y="0"/>
            <wp:positionH relativeFrom="column">
              <wp:posOffset>2807970</wp:posOffset>
            </wp:positionH>
            <wp:positionV relativeFrom="paragraph">
              <wp:posOffset>-1023620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a:ln>
                      <a:noFill/>
                    </a:ln>
                  </pic:spPr>
                </pic:pic>
              </a:graphicData>
            </a:graphic>
          </wp:anchor>
        </w:drawing>
      </w:r>
      <w:r>
        <w:rPr>
          <w:rFonts w:ascii="AcademyC" w:hAnsi="AcademyC"/>
          <w:b/>
          <w:color w:val="000000"/>
          <w:sz w:val="28"/>
          <w:szCs w:val="28"/>
        </w:rPr>
        <w:t xml:space="preserve">ВИЩА РАДА </w:t>
      </w:r>
      <w:r w:rsidRPr="00B615C7">
        <w:rPr>
          <w:rFonts w:ascii="AcademyC" w:hAnsi="AcademyC"/>
          <w:b/>
          <w:color w:val="000000"/>
          <w:sz w:val="28"/>
          <w:szCs w:val="28"/>
        </w:rPr>
        <w:t>ПРАВОСУДДЯ</w:t>
      </w:r>
    </w:p>
    <w:p w:rsidR="00AF5ECD" w:rsidRPr="00B615C7" w:rsidRDefault="00AF5ECD" w:rsidP="00AF5ECD">
      <w:pPr>
        <w:spacing w:after="60"/>
        <w:jc w:val="center"/>
        <w:rPr>
          <w:rFonts w:ascii="AcademyC" w:hAnsi="AcademyC"/>
          <w:b/>
          <w:color w:val="000000"/>
          <w:sz w:val="28"/>
          <w:szCs w:val="28"/>
          <w:lang w:val="uk-UA"/>
        </w:rPr>
      </w:pPr>
      <w:r w:rsidRPr="00B615C7">
        <w:rPr>
          <w:rFonts w:ascii="AcademyC" w:hAnsi="AcademyC"/>
          <w:b/>
          <w:color w:val="000000"/>
          <w:sz w:val="28"/>
          <w:szCs w:val="28"/>
        </w:rPr>
        <w:t xml:space="preserve"> </w:t>
      </w:r>
      <w:r w:rsidRPr="00B615C7">
        <w:rPr>
          <w:rFonts w:ascii="AcademyC" w:hAnsi="AcademyC"/>
          <w:b/>
          <w:color w:val="000000"/>
          <w:sz w:val="28"/>
          <w:szCs w:val="28"/>
          <w:lang w:val="uk-UA"/>
        </w:rPr>
        <w:t>ПЕРША</w:t>
      </w:r>
      <w:r w:rsidRPr="00B615C7">
        <w:rPr>
          <w:rFonts w:ascii="AcademyC" w:hAnsi="AcademyC"/>
          <w:b/>
          <w:color w:val="000000"/>
          <w:sz w:val="28"/>
          <w:szCs w:val="28"/>
        </w:rPr>
        <w:t xml:space="preserve"> ДИСЦИПЛІНАРН</w:t>
      </w:r>
      <w:r w:rsidRPr="00B615C7">
        <w:rPr>
          <w:rFonts w:ascii="AcademyC" w:hAnsi="AcademyC"/>
          <w:b/>
          <w:color w:val="000000"/>
          <w:sz w:val="28"/>
          <w:szCs w:val="28"/>
          <w:lang w:val="uk-UA"/>
        </w:rPr>
        <w:t>А</w:t>
      </w:r>
      <w:r w:rsidRPr="00B615C7">
        <w:rPr>
          <w:rFonts w:ascii="AcademyC" w:hAnsi="AcademyC"/>
          <w:b/>
          <w:color w:val="000000"/>
          <w:sz w:val="28"/>
          <w:szCs w:val="28"/>
        </w:rPr>
        <w:t xml:space="preserve"> ПАЛАТ</w:t>
      </w:r>
      <w:r w:rsidRPr="00B615C7">
        <w:rPr>
          <w:rFonts w:ascii="AcademyC" w:hAnsi="AcademyC"/>
          <w:b/>
          <w:color w:val="000000"/>
          <w:sz w:val="28"/>
          <w:szCs w:val="28"/>
          <w:lang w:val="uk-UA"/>
        </w:rPr>
        <w:t>А</w:t>
      </w:r>
    </w:p>
    <w:p w:rsidR="00AF5ECD" w:rsidRDefault="00AF5ECD" w:rsidP="00AF5ECD">
      <w:pPr>
        <w:pStyle w:val="a3"/>
        <w:spacing w:after="240"/>
        <w:ind w:left="0"/>
        <w:jc w:val="center"/>
        <w:rPr>
          <w:rFonts w:ascii="AcademyC" w:hAnsi="AcademyC"/>
          <w:b/>
          <w:sz w:val="28"/>
          <w:szCs w:val="28"/>
          <w:lang w:val="uk-UA"/>
        </w:rPr>
      </w:pPr>
      <w:r w:rsidRPr="008220C6">
        <w:rPr>
          <w:rFonts w:ascii="AcademyC" w:hAnsi="AcademyC"/>
          <w:b/>
          <w:sz w:val="28"/>
          <w:szCs w:val="28"/>
          <w:lang w:val="uk-UA"/>
        </w:rPr>
        <w:t>РІШЕННЯ</w:t>
      </w:r>
    </w:p>
    <w:p w:rsidR="00AF5ECD" w:rsidRPr="008220C6" w:rsidRDefault="00AF5ECD" w:rsidP="00AF5ECD">
      <w:pPr>
        <w:pStyle w:val="a3"/>
        <w:spacing w:after="240"/>
        <w:ind w:left="0"/>
        <w:jc w:val="center"/>
        <w:rPr>
          <w:rFonts w:ascii="AcademyC" w:hAnsi="AcademyC"/>
          <w:b/>
          <w:sz w:val="28"/>
          <w:szCs w:val="28"/>
          <w:lang w:val="uk-UA"/>
        </w:rPr>
      </w:pPr>
    </w:p>
    <w:tbl>
      <w:tblPr>
        <w:tblW w:w="10145" w:type="dxa"/>
        <w:tblLook w:val="04A0" w:firstRow="1" w:lastRow="0" w:firstColumn="1" w:lastColumn="0" w:noHBand="0" w:noVBand="1"/>
      </w:tblPr>
      <w:tblGrid>
        <w:gridCol w:w="3828"/>
        <w:gridCol w:w="2693"/>
        <w:gridCol w:w="3624"/>
      </w:tblGrid>
      <w:tr w:rsidR="00AF5ECD" w:rsidRPr="003F0CB3" w:rsidTr="00BA7B25">
        <w:trPr>
          <w:trHeight w:val="188"/>
        </w:trPr>
        <w:tc>
          <w:tcPr>
            <w:tcW w:w="3828" w:type="dxa"/>
            <w:hideMark/>
          </w:tcPr>
          <w:p w:rsidR="00AF5ECD" w:rsidRPr="003F0CB3" w:rsidRDefault="00AF5ECD" w:rsidP="00BA7B25">
            <w:pPr>
              <w:spacing w:after="200" w:line="276" w:lineRule="auto"/>
              <w:ind w:right="-2"/>
              <w:rPr>
                <w:rFonts w:eastAsia="Calibri"/>
                <w:noProof/>
                <w:sz w:val="28"/>
                <w:szCs w:val="28"/>
              </w:rPr>
            </w:pPr>
            <w:r>
              <w:rPr>
                <w:rFonts w:eastAsia="Calibri"/>
                <w:noProof/>
                <w:sz w:val="28"/>
                <w:szCs w:val="28"/>
                <w:lang w:val="uk-UA"/>
              </w:rPr>
              <w:t>2 грудня 2020 року</w:t>
            </w:r>
            <w:r w:rsidRPr="003F0CB3">
              <w:rPr>
                <w:rFonts w:eastAsia="Calibri"/>
                <w:noProof/>
                <w:sz w:val="28"/>
                <w:szCs w:val="28"/>
              </w:rPr>
              <w:t xml:space="preserve"> </w:t>
            </w:r>
          </w:p>
        </w:tc>
        <w:tc>
          <w:tcPr>
            <w:tcW w:w="2693" w:type="dxa"/>
            <w:hideMark/>
          </w:tcPr>
          <w:p w:rsidR="00AF5ECD" w:rsidRPr="003F0CB3" w:rsidRDefault="00AF5ECD" w:rsidP="00BA7B25">
            <w:pPr>
              <w:spacing w:after="200" w:line="276" w:lineRule="auto"/>
              <w:ind w:right="-2"/>
              <w:rPr>
                <w:rFonts w:eastAsia="Calibri"/>
                <w:noProof/>
              </w:rPr>
            </w:pPr>
            <w:r>
              <w:rPr>
                <w:rFonts w:eastAsia="Calibri"/>
                <w:sz w:val="28"/>
                <w:lang w:val="en-US"/>
              </w:rPr>
              <w:t xml:space="preserve">        </w:t>
            </w:r>
            <w:r>
              <w:rPr>
                <w:rFonts w:eastAsia="Calibri"/>
                <w:sz w:val="28"/>
                <w:lang w:val="uk-UA"/>
              </w:rPr>
              <w:t xml:space="preserve">  </w:t>
            </w:r>
            <w:proofErr w:type="spellStart"/>
            <w:r w:rsidRPr="003F0CB3">
              <w:rPr>
                <w:rFonts w:eastAsia="Calibri"/>
                <w:sz w:val="28"/>
              </w:rPr>
              <w:t>Київ</w:t>
            </w:r>
            <w:proofErr w:type="spellEnd"/>
          </w:p>
        </w:tc>
        <w:tc>
          <w:tcPr>
            <w:tcW w:w="3624" w:type="dxa"/>
            <w:hideMark/>
          </w:tcPr>
          <w:p w:rsidR="00AF5ECD" w:rsidRPr="003F0CB3" w:rsidRDefault="00AF5ECD" w:rsidP="00AF5ECD">
            <w:pPr>
              <w:spacing w:after="200" w:line="276" w:lineRule="auto"/>
              <w:ind w:right="404" w:hanging="20"/>
              <w:rPr>
                <w:rFonts w:eastAsia="Calibri"/>
                <w:noProof/>
                <w:sz w:val="28"/>
                <w:szCs w:val="28"/>
              </w:rPr>
            </w:pPr>
            <w:r>
              <w:rPr>
                <w:rFonts w:eastAsia="Calibri"/>
                <w:noProof/>
                <w:sz w:val="28"/>
                <w:szCs w:val="28"/>
                <w:lang w:val="uk-UA"/>
              </w:rPr>
              <w:t xml:space="preserve">№ </w:t>
            </w:r>
            <w:r>
              <w:rPr>
                <w:rFonts w:eastAsia="Calibri"/>
                <w:noProof/>
                <w:sz w:val="28"/>
                <w:szCs w:val="28"/>
              </w:rPr>
              <w:t>3337/1дп/15-20</w:t>
            </w:r>
          </w:p>
        </w:tc>
      </w:tr>
    </w:tbl>
    <w:p w:rsidR="00AF5ECD" w:rsidRDefault="00AF5ECD" w:rsidP="00AF5ECD">
      <w:pPr>
        <w:tabs>
          <w:tab w:val="left" w:pos="3544"/>
        </w:tabs>
        <w:ind w:right="5955"/>
        <w:jc w:val="both"/>
        <w:rPr>
          <w:b/>
        </w:rPr>
      </w:pPr>
    </w:p>
    <w:p w:rsidR="00AF5ECD" w:rsidRDefault="00AF5ECD" w:rsidP="00AF5ECD">
      <w:pPr>
        <w:tabs>
          <w:tab w:val="left" w:pos="3544"/>
        </w:tabs>
        <w:ind w:right="5955"/>
        <w:jc w:val="both"/>
        <w:rPr>
          <w:b/>
          <w:bCs/>
        </w:rPr>
      </w:pPr>
      <w:r>
        <w:rPr>
          <w:b/>
        </w:rPr>
        <w:t xml:space="preserve">Про </w:t>
      </w:r>
      <w:proofErr w:type="spellStart"/>
      <w:r>
        <w:rPr>
          <w:b/>
        </w:rPr>
        <w:t>притягнення</w:t>
      </w:r>
      <w:proofErr w:type="spellEnd"/>
      <w:r>
        <w:rPr>
          <w:b/>
        </w:rPr>
        <w:t xml:space="preserve"> </w:t>
      </w:r>
      <w:r w:rsidRPr="008220C6">
        <w:rPr>
          <w:b/>
        </w:rPr>
        <w:t>до</w:t>
      </w:r>
      <w:r>
        <w:rPr>
          <w:b/>
          <w:lang w:val="uk-UA"/>
        </w:rPr>
        <w:t xml:space="preserve"> </w:t>
      </w:r>
      <w:proofErr w:type="spellStart"/>
      <w:r>
        <w:rPr>
          <w:b/>
        </w:rPr>
        <w:t>дисциплінарної</w:t>
      </w:r>
      <w:proofErr w:type="spellEnd"/>
      <w:r>
        <w:rPr>
          <w:b/>
        </w:rPr>
        <w:t xml:space="preserve"> </w:t>
      </w:r>
      <w:proofErr w:type="spellStart"/>
      <w:r>
        <w:rPr>
          <w:b/>
        </w:rPr>
        <w:t>відповідальності</w:t>
      </w:r>
      <w:proofErr w:type="spellEnd"/>
      <w:r>
        <w:rPr>
          <w:b/>
        </w:rPr>
        <w:t xml:space="preserve"> </w:t>
      </w:r>
      <w:proofErr w:type="spellStart"/>
      <w:r w:rsidRPr="003F0CB3">
        <w:rPr>
          <w:rFonts w:eastAsia="Calibri"/>
          <w:b/>
        </w:rPr>
        <w:t>судді</w:t>
      </w:r>
      <w:proofErr w:type="spellEnd"/>
      <w:r>
        <w:rPr>
          <w:rFonts w:eastAsia="Calibri"/>
          <w:b/>
        </w:rPr>
        <w:t xml:space="preserve"> </w:t>
      </w:r>
      <w:proofErr w:type="spellStart"/>
      <w:r w:rsidRPr="00B14A59">
        <w:rPr>
          <w:b/>
          <w:bCs/>
        </w:rPr>
        <w:t>Павл</w:t>
      </w:r>
      <w:r>
        <w:rPr>
          <w:b/>
          <w:bCs/>
        </w:rPr>
        <w:t>оградського</w:t>
      </w:r>
      <w:proofErr w:type="spellEnd"/>
      <w:r>
        <w:rPr>
          <w:b/>
          <w:bCs/>
        </w:rPr>
        <w:t xml:space="preserve"> </w:t>
      </w:r>
      <w:proofErr w:type="spellStart"/>
      <w:r>
        <w:rPr>
          <w:b/>
          <w:bCs/>
        </w:rPr>
        <w:t>міськрайонного</w:t>
      </w:r>
      <w:proofErr w:type="spellEnd"/>
      <w:r>
        <w:rPr>
          <w:b/>
          <w:bCs/>
        </w:rPr>
        <w:t xml:space="preserve"> суду </w:t>
      </w:r>
      <w:proofErr w:type="spellStart"/>
      <w:r w:rsidRPr="00B14A59">
        <w:rPr>
          <w:b/>
          <w:bCs/>
        </w:rPr>
        <w:t>Дніпропетровської</w:t>
      </w:r>
      <w:proofErr w:type="spellEnd"/>
      <w:r w:rsidRPr="00B14A59">
        <w:rPr>
          <w:b/>
          <w:bCs/>
        </w:rPr>
        <w:t xml:space="preserve"> </w:t>
      </w:r>
      <w:proofErr w:type="spellStart"/>
      <w:r w:rsidRPr="00B14A59">
        <w:rPr>
          <w:b/>
          <w:bCs/>
        </w:rPr>
        <w:t>області</w:t>
      </w:r>
      <w:proofErr w:type="spellEnd"/>
      <w:r>
        <w:rPr>
          <w:b/>
          <w:bCs/>
        </w:rPr>
        <w:t xml:space="preserve"> </w:t>
      </w:r>
      <w:r w:rsidRPr="00B14A59">
        <w:rPr>
          <w:b/>
          <w:bCs/>
        </w:rPr>
        <w:t>Гаврилова В.А.</w:t>
      </w:r>
    </w:p>
    <w:p w:rsidR="00AF5ECD" w:rsidRDefault="00AF5ECD" w:rsidP="00AF5ECD">
      <w:pPr>
        <w:tabs>
          <w:tab w:val="left" w:pos="3544"/>
        </w:tabs>
        <w:ind w:right="5955"/>
        <w:jc w:val="both"/>
        <w:rPr>
          <w:rFonts w:eastAsia="Calibri"/>
          <w:sz w:val="28"/>
          <w:szCs w:val="28"/>
          <w:lang w:val="uk-UA"/>
        </w:rPr>
      </w:pPr>
    </w:p>
    <w:p w:rsidR="00AF5ECD" w:rsidRPr="00C256D4" w:rsidRDefault="00AF5ECD" w:rsidP="00AF5ECD">
      <w:pPr>
        <w:ind w:firstLine="851"/>
        <w:jc w:val="both"/>
        <w:rPr>
          <w:bCs/>
          <w:sz w:val="28"/>
          <w:szCs w:val="28"/>
          <w:shd w:val="clear" w:color="auto" w:fill="FFFFFF"/>
          <w:lang w:val="uk-UA"/>
        </w:rPr>
      </w:pPr>
      <w:r w:rsidRPr="00C256D4">
        <w:rPr>
          <w:rFonts w:eastAsia="Calibri"/>
          <w:sz w:val="28"/>
          <w:szCs w:val="28"/>
          <w:lang w:val="uk-UA"/>
        </w:rPr>
        <w:t xml:space="preserve">Перша Дисциплінарна палата Вищої ради правосуддя у складі головуючого – </w:t>
      </w:r>
      <w:proofErr w:type="spellStart"/>
      <w:r w:rsidRPr="00C256D4">
        <w:rPr>
          <w:rFonts w:eastAsia="Calibri"/>
          <w:sz w:val="28"/>
          <w:szCs w:val="28"/>
          <w:lang w:val="uk-UA"/>
        </w:rPr>
        <w:t>Шапрана</w:t>
      </w:r>
      <w:proofErr w:type="spellEnd"/>
      <w:r w:rsidRPr="00C256D4">
        <w:rPr>
          <w:rFonts w:eastAsia="Calibri"/>
          <w:sz w:val="28"/>
          <w:szCs w:val="28"/>
          <w:lang w:val="uk-UA"/>
        </w:rPr>
        <w:t xml:space="preserve"> В.В., членів </w:t>
      </w:r>
      <w:proofErr w:type="spellStart"/>
      <w:r w:rsidRPr="00C256D4">
        <w:rPr>
          <w:rFonts w:eastAsia="Calibri"/>
          <w:sz w:val="28"/>
          <w:szCs w:val="28"/>
          <w:lang w:val="uk-UA"/>
        </w:rPr>
        <w:t>Краснощокової</w:t>
      </w:r>
      <w:proofErr w:type="spellEnd"/>
      <w:r w:rsidRPr="00C256D4">
        <w:rPr>
          <w:rFonts w:eastAsia="Calibri"/>
          <w:sz w:val="28"/>
          <w:szCs w:val="28"/>
          <w:lang w:val="uk-UA"/>
        </w:rPr>
        <w:t xml:space="preserve"> Н.С., </w:t>
      </w:r>
      <w:proofErr w:type="spellStart"/>
      <w:r w:rsidRPr="00C256D4">
        <w:rPr>
          <w:rFonts w:eastAsia="Calibri"/>
          <w:sz w:val="28"/>
          <w:szCs w:val="28"/>
          <w:lang w:val="uk-UA"/>
        </w:rPr>
        <w:t>Маловацького</w:t>
      </w:r>
      <w:proofErr w:type="spellEnd"/>
      <w:r w:rsidRPr="00C256D4">
        <w:rPr>
          <w:rFonts w:eastAsia="Calibri"/>
          <w:sz w:val="28"/>
          <w:szCs w:val="28"/>
          <w:lang w:val="uk-UA"/>
        </w:rPr>
        <w:t xml:space="preserve"> О.В., </w:t>
      </w:r>
      <w:proofErr w:type="spellStart"/>
      <w:r w:rsidRPr="00C256D4">
        <w:rPr>
          <w:rFonts w:eastAsia="Calibri"/>
          <w:sz w:val="28"/>
          <w:szCs w:val="28"/>
          <w:lang w:val="uk-UA"/>
        </w:rPr>
        <w:t>Розваляєвої</w:t>
      </w:r>
      <w:proofErr w:type="spellEnd"/>
      <w:r w:rsidRPr="00C256D4">
        <w:rPr>
          <w:rFonts w:eastAsia="Calibri"/>
          <w:sz w:val="28"/>
          <w:szCs w:val="28"/>
          <w:lang w:val="uk-UA"/>
        </w:rPr>
        <w:t xml:space="preserve"> Т.С., заслухавши доповідача – члена Першої Дисциплінарної палати Вищої ради правосуддя Шелест С.Б., розглянувши об’єднану дисциплінарну справу</w:t>
      </w:r>
      <w:r w:rsidRPr="00C256D4">
        <w:rPr>
          <w:rFonts w:eastAsia="Calibri"/>
          <w:bCs/>
          <w:sz w:val="28"/>
          <w:szCs w:val="28"/>
          <w:lang w:val="uk-UA"/>
        </w:rPr>
        <w:t xml:space="preserve"> стосовно судді Павлоградського міськрайонного суду Дніпропетровської області Гаврилова Віктора Анатолійовича</w:t>
      </w:r>
      <w:r w:rsidRPr="00C256D4">
        <w:rPr>
          <w:rFonts w:eastAsia="Calibri"/>
          <w:sz w:val="28"/>
          <w:szCs w:val="28"/>
          <w:lang w:val="uk-UA"/>
        </w:rPr>
        <w:t xml:space="preserve">, відкриту за скаргою </w:t>
      </w:r>
      <w:proofErr w:type="spellStart"/>
      <w:r w:rsidRPr="00C256D4">
        <w:rPr>
          <w:rFonts w:eastAsia="Calibri"/>
          <w:bCs/>
          <w:sz w:val="28"/>
          <w:szCs w:val="28"/>
          <w:lang w:val="uk-UA"/>
        </w:rPr>
        <w:t>Бадрова</w:t>
      </w:r>
      <w:proofErr w:type="spellEnd"/>
      <w:r w:rsidRPr="00C256D4">
        <w:rPr>
          <w:rFonts w:eastAsia="Calibri"/>
          <w:bCs/>
          <w:sz w:val="28"/>
          <w:szCs w:val="28"/>
          <w:lang w:val="uk-UA"/>
        </w:rPr>
        <w:t xml:space="preserve"> Сергія Миколайовича та за ініціативою Першої Дисциплінарної палати </w:t>
      </w:r>
      <w:r w:rsidRPr="00C256D4">
        <w:rPr>
          <w:rFonts w:eastAsia="Calibri"/>
          <w:sz w:val="28"/>
          <w:szCs w:val="28"/>
          <w:lang w:val="uk-UA"/>
        </w:rPr>
        <w:t>Вищої ради правосуддя</w:t>
      </w:r>
      <w:r w:rsidRPr="00C256D4">
        <w:rPr>
          <w:rFonts w:eastAsia="Calibri"/>
          <w:bCs/>
          <w:sz w:val="28"/>
          <w:szCs w:val="28"/>
          <w:lang w:val="uk-UA"/>
        </w:rPr>
        <w:t>,</w:t>
      </w:r>
    </w:p>
    <w:p w:rsidR="00AF5ECD" w:rsidRPr="00C256D4" w:rsidRDefault="00AF5ECD" w:rsidP="00AF5ECD">
      <w:pPr>
        <w:widowControl w:val="0"/>
        <w:spacing w:before="240" w:after="240"/>
        <w:jc w:val="center"/>
        <w:rPr>
          <w:rFonts w:eastAsia="Calibri"/>
          <w:b/>
          <w:sz w:val="28"/>
          <w:szCs w:val="28"/>
          <w:lang w:val="uk-UA"/>
        </w:rPr>
      </w:pPr>
      <w:r w:rsidRPr="00C256D4">
        <w:rPr>
          <w:rFonts w:eastAsia="Calibri"/>
          <w:b/>
          <w:sz w:val="28"/>
          <w:szCs w:val="28"/>
          <w:lang w:val="uk-UA"/>
        </w:rPr>
        <w:t>встановила:</w:t>
      </w:r>
    </w:p>
    <w:p w:rsidR="00AF5ECD" w:rsidRPr="00C256D4" w:rsidRDefault="00AF5ECD" w:rsidP="00AF5ECD">
      <w:pPr>
        <w:jc w:val="both"/>
        <w:rPr>
          <w:sz w:val="28"/>
          <w:szCs w:val="28"/>
        </w:rPr>
      </w:pPr>
      <w:r w:rsidRPr="00C256D4">
        <w:rPr>
          <w:sz w:val="28"/>
          <w:szCs w:val="28"/>
        </w:rPr>
        <w:t xml:space="preserve">Гаврилов </w:t>
      </w:r>
      <w:r w:rsidRPr="00C256D4">
        <w:rPr>
          <w:sz w:val="28"/>
          <w:szCs w:val="28"/>
          <w:lang w:val="uk-UA"/>
        </w:rPr>
        <w:t xml:space="preserve">Віктор Анатолійович </w:t>
      </w:r>
      <w:r w:rsidRPr="00C256D4">
        <w:rPr>
          <w:sz w:val="28"/>
          <w:szCs w:val="28"/>
        </w:rPr>
        <w:t xml:space="preserve">Указом Президента </w:t>
      </w:r>
      <w:proofErr w:type="spellStart"/>
      <w:r w:rsidRPr="00C256D4">
        <w:rPr>
          <w:sz w:val="28"/>
          <w:szCs w:val="28"/>
        </w:rPr>
        <w:t>України</w:t>
      </w:r>
      <w:proofErr w:type="spellEnd"/>
      <w:r w:rsidRPr="00C256D4">
        <w:rPr>
          <w:sz w:val="28"/>
          <w:szCs w:val="28"/>
        </w:rPr>
        <w:t xml:space="preserve"> </w:t>
      </w:r>
      <w:proofErr w:type="spellStart"/>
      <w:r w:rsidRPr="00C256D4">
        <w:rPr>
          <w:sz w:val="28"/>
          <w:szCs w:val="28"/>
        </w:rPr>
        <w:t>від</w:t>
      </w:r>
      <w:proofErr w:type="spellEnd"/>
      <w:r w:rsidRPr="00C256D4">
        <w:rPr>
          <w:sz w:val="28"/>
          <w:szCs w:val="28"/>
        </w:rPr>
        <w:t xml:space="preserve"> 12 </w:t>
      </w:r>
      <w:proofErr w:type="spellStart"/>
      <w:r w:rsidRPr="00C256D4">
        <w:rPr>
          <w:sz w:val="28"/>
          <w:szCs w:val="28"/>
        </w:rPr>
        <w:t>червня</w:t>
      </w:r>
      <w:proofErr w:type="spellEnd"/>
      <w:r w:rsidRPr="00C256D4">
        <w:rPr>
          <w:sz w:val="28"/>
          <w:szCs w:val="28"/>
        </w:rPr>
        <w:t xml:space="preserve"> </w:t>
      </w:r>
      <w:r w:rsidRPr="00C256D4">
        <w:rPr>
          <w:sz w:val="28"/>
          <w:szCs w:val="28"/>
        </w:rPr>
        <w:br/>
        <w:t xml:space="preserve">2003 року № 525/2003 </w:t>
      </w:r>
      <w:proofErr w:type="spellStart"/>
      <w:r w:rsidRPr="00C256D4">
        <w:rPr>
          <w:sz w:val="28"/>
          <w:szCs w:val="28"/>
        </w:rPr>
        <w:t>призначен</w:t>
      </w:r>
      <w:r w:rsidRPr="00C256D4">
        <w:rPr>
          <w:sz w:val="28"/>
          <w:szCs w:val="28"/>
          <w:lang w:val="uk-UA"/>
        </w:rPr>
        <w:t>ий</w:t>
      </w:r>
      <w:proofErr w:type="spellEnd"/>
      <w:r w:rsidRPr="00C256D4">
        <w:rPr>
          <w:sz w:val="28"/>
          <w:szCs w:val="28"/>
        </w:rPr>
        <w:t xml:space="preserve"> на посаду </w:t>
      </w:r>
      <w:proofErr w:type="spellStart"/>
      <w:r w:rsidRPr="00C256D4">
        <w:rPr>
          <w:sz w:val="28"/>
          <w:szCs w:val="28"/>
        </w:rPr>
        <w:t>судді</w:t>
      </w:r>
      <w:proofErr w:type="spellEnd"/>
      <w:r w:rsidRPr="00C256D4">
        <w:rPr>
          <w:sz w:val="28"/>
          <w:szCs w:val="28"/>
        </w:rPr>
        <w:t xml:space="preserve"> </w:t>
      </w:r>
      <w:proofErr w:type="spellStart"/>
      <w:r w:rsidRPr="00C256D4">
        <w:rPr>
          <w:sz w:val="28"/>
          <w:szCs w:val="28"/>
        </w:rPr>
        <w:t>Куйб</w:t>
      </w:r>
      <w:r>
        <w:rPr>
          <w:sz w:val="28"/>
          <w:szCs w:val="28"/>
        </w:rPr>
        <w:t>ишевського</w:t>
      </w:r>
      <w:proofErr w:type="spellEnd"/>
      <w:r>
        <w:rPr>
          <w:sz w:val="28"/>
          <w:szCs w:val="28"/>
        </w:rPr>
        <w:t xml:space="preserve"> районного суду </w:t>
      </w:r>
      <w:proofErr w:type="spellStart"/>
      <w:r>
        <w:rPr>
          <w:sz w:val="28"/>
          <w:szCs w:val="28"/>
        </w:rPr>
        <w:t>міста</w:t>
      </w:r>
      <w:proofErr w:type="spellEnd"/>
      <w:r>
        <w:rPr>
          <w:sz w:val="28"/>
          <w:szCs w:val="28"/>
        </w:rPr>
        <w:t xml:space="preserve"> </w:t>
      </w:r>
      <w:proofErr w:type="spellStart"/>
      <w:r w:rsidRPr="00C256D4">
        <w:rPr>
          <w:sz w:val="28"/>
          <w:szCs w:val="28"/>
        </w:rPr>
        <w:t>Донецька</w:t>
      </w:r>
      <w:proofErr w:type="spellEnd"/>
      <w:r w:rsidRPr="00C256D4">
        <w:rPr>
          <w:sz w:val="28"/>
          <w:szCs w:val="28"/>
        </w:rPr>
        <w:t xml:space="preserve"> </w:t>
      </w:r>
      <w:proofErr w:type="spellStart"/>
      <w:r w:rsidRPr="00C256D4">
        <w:rPr>
          <w:sz w:val="28"/>
          <w:szCs w:val="28"/>
        </w:rPr>
        <w:t>строком</w:t>
      </w:r>
      <w:proofErr w:type="spellEnd"/>
      <w:r w:rsidRPr="00C256D4">
        <w:rPr>
          <w:sz w:val="28"/>
          <w:szCs w:val="28"/>
        </w:rPr>
        <w:t xml:space="preserve"> на </w:t>
      </w:r>
      <w:proofErr w:type="spellStart"/>
      <w:r w:rsidRPr="00C256D4">
        <w:rPr>
          <w:sz w:val="28"/>
          <w:szCs w:val="28"/>
        </w:rPr>
        <w:t>п’ять</w:t>
      </w:r>
      <w:proofErr w:type="spellEnd"/>
      <w:r w:rsidRPr="00C256D4">
        <w:rPr>
          <w:sz w:val="28"/>
          <w:szCs w:val="28"/>
        </w:rPr>
        <w:t xml:space="preserve"> </w:t>
      </w:r>
      <w:proofErr w:type="spellStart"/>
      <w:r w:rsidRPr="00C256D4">
        <w:rPr>
          <w:sz w:val="28"/>
          <w:szCs w:val="28"/>
        </w:rPr>
        <w:t>років</w:t>
      </w:r>
      <w:proofErr w:type="spellEnd"/>
      <w:r w:rsidRPr="00C256D4">
        <w:rPr>
          <w:sz w:val="28"/>
          <w:szCs w:val="28"/>
        </w:rPr>
        <w:t xml:space="preserve">, </w:t>
      </w:r>
      <w:proofErr w:type="spellStart"/>
      <w:r w:rsidRPr="00C256D4">
        <w:rPr>
          <w:sz w:val="28"/>
          <w:szCs w:val="28"/>
        </w:rPr>
        <w:t>Постановою</w:t>
      </w:r>
      <w:proofErr w:type="spellEnd"/>
      <w:r w:rsidRPr="00C256D4">
        <w:rPr>
          <w:sz w:val="28"/>
          <w:szCs w:val="28"/>
        </w:rPr>
        <w:t xml:space="preserve"> </w:t>
      </w:r>
      <w:proofErr w:type="spellStart"/>
      <w:r w:rsidRPr="00C256D4">
        <w:rPr>
          <w:sz w:val="28"/>
          <w:szCs w:val="28"/>
        </w:rPr>
        <w:t>Верховної</w:t>
      </w:r>
      <w:proofErr w:type="spellEnd"/>
      <w:r w:rsidRPr="00C256D4">
        <w:rPr>
          <w:sz w:val="28"/>
          <w:szCs w:val="28"/>
        </w:rPr>
        <w:t xml:space="preserve"> Ради </w:t>
      </w:r>
      <w:proofErr w:type="spellStart"/>
      <w:r w:rsidRPr="00C256D4">
        <w:rPr>
          <w:sz w:val="28"/>
          <w:szCs w:val="28"/>
        </w:rPr>
        <w:t>України</w:t>
      </w:r>
      <w:proofErr w:type="spellEnd"/>
      <w:r w:rsidRPr="00C256D4">
        <w:rPr>
          <w:sz w:val="28"/>
          <w:szCs w:val="28"/>
        </w:rPr>
        <w:t xml:space="preserve"> </w:t>
      </w:r>
      <w:proofErr w:type="spellStart"/>
      <w:r w:rsidRPr="00C256D4">
        <w:rPr>
          <w:sz w:val="28"/>
          <w:szCs w:val="28"/>
        </w:rPr>
        <w:t>від</w:t>
      </w:r>
      <w:proofErr w:type="spellEnd"/>
      <w:r w:rsidRPr="00C256D4">
        <w:rPr>
          <w:sz w:val="28"/>
          <w:szCs w:val="28"/>
        </w:rPr>
        <w:t xml:space="preserve"> 11 </w:t>
      </w:r>
      <w:proofErr w:type="spellStart"/>
      <w:r w:rsidRPr="00C256D4">
        <w:rPr>
          <w:sz w:val="28"/>
          <w:szCs w:val="28"/>
        </w:rPr>
        <w:t>грудня</w:t>
      </w:r>
      <w:proofErr w:type="spellEnd"/>
      <w:r w:rsidRPr="00C256D4">
        <w:rPr>
          <w:sz w:val="28"/>
          <w:szCs w:val="28"/>
        </w:rPr>
        <w:t xml:space="preserve"> 2008 року № 649-VI </w:t>
      </w:r>
      <w:proofErr w:type="spellStart"/>
      <w:r w:rsidRPr="00C256D4">
        <w:rPr>
          <w:sz w:val="28"/>
          <w:szCs w:val="28"/>
        </w:rPr>
        <w:t>обран</w:t>
      </w:r>
      <w:r w:rsidRPr="00C256D4">
        <w:rPr>
          <w:sz w:val="28"/>
          <w:szCs w:val="28"/>
          <w:lang w:val="uk-UA"/>
        </w:rPr>
        <w:t>ий</w:t>
      </w:r>
      <w:proofErr w:type="spellEnd"/>
      <w:r w:rsidRPr="00C256D4">
        <w:rPr>
          <w:sz w:val="28"/>
          <w:szCs w:val="28"/>
        </w:rPr>
        <w:t xml:space="preserve"> на посаду </w:t>
      </w:r>
      <w:proofErr w:type="spellStart"/>
      <w:r w:rsidRPr="00C256D4">
        <w:rPr>
          <w:sz w:val="28"/>
          <w:szCs w:val="28"/>
        </w:rPr>
        <w:t>судді</w:t>
      </w:r>
      <w:proofErr w:type="spellEnd"/>
      <w:r w:rsidRPr="00C256D4">
        <w:rPr>
          <w:sz w:val="28"/>
          <w:szCs w:val="28"/>
        </w:rPr>
        <w:t xml:space="preserve"> </w:t>
      </w:r>
      <w:proofErr w:type="spellStart"/>
      <w:r w:rsidRPr="00C256D4">
        <w:rPr>
          <w:sz w:val="28"/>
          <w:szCs w:val="28"/>
        </w:rPr>
        <w:t>Куйбишевського</w:t>
      </w:r>
      <w:proofErr w:type="spellEnd"/>
      <w:r w:rsidRPr="00C256D4">
        <w:rPr>
          <w:sz w:val="28"/>
          <w:szCs w:val="28"/>
        </w:rPr>
        <w:t xml:space="preserve"> районного суду </w:t>
      </w:r>
      <w:proofErr w:type="spellStart"/>
      <w:r w:rsidRPr="00C256D4">
        <w:rPr>
          <w:sz w:val="28"/>
          <w:szCs w:val="28"/>
        </w:rPr>
        <w:t>міста</w:t>
      </w:r>
      <w:proofErr w:type="spellEnd"/>
      <w:r w:rsidRPr="00C256D4">
        <w:rPr>
          <w:sz w:val="28"/>
          <w:szCs w:val="28"/>
        </w:rPr>
        <w:t xml:space="preserve"> </w:t>
      </w:r>
      <w:proofErr w:type="spellStart"/>
      <w:r w:rsidRPr="00C256D4">
        <w:rPr>
          <w:sz w:val="28"/>
          <w:szCs w:val="28"/>
        </w:rPr>
        <w:t>Донецька</w:t>
      </w:r>
      <w:proofErr w:type="spellEnd"/>
      <w:r w:rsidRPr="00C256D4">
        <w:rPr>
          <w:sz w:val="28"/>
          <w:szCs w:val="28"/>
        </w:rPr>
        <w:t xml:space="preserve"> </w:t>
      </w:r>
      <w:proofErr w:type="spellStart"/>
      <w:r w:rsidRPr="00C256D4">
        <w:rPr>
          <w:sz w:val="28"/>
          <w:szCs w:val="28"/>
        </w:rPr>
        <w:t>безстроково</w:t>
      </w:r>
      <w:proofErr w:type="spellEnd"/>
      <w:r w:rsidRPr="00C256D4">
        <w:rPr>
          <w:sz w:val="28"/>
          <w:szCs w:val="28"/>
        </w:rPr>
        <w:t xml:space="preserve">. Указом Президента </w:t>
      </w:r>
      <w:proofErr w:type="spellStart"/>
      <w:r w:rsidRPr="00C256D4">
        <w:rPr>
          <w:sz w:val="28"/>
          <w:szCs w:val="28"/>
        </w:rPr>
        <w:t>України</w:t>
      </w:r>
      <w:proofErr w:type="spellEnd"/>
      <w:r w:rsidRPr="00C256D4">
        <w:rPr>
          <w:sz w:val="28"/>
          <w:szCs w:val="28"/>
        </w:rPr>
        <w:t xml:space="preserve"> </w:t>
      </w:r>
      <w:proofErr w:type="spellStart"/>
      <w:r w:rsidRPr="00C256D4">
        <w:rPr>
          <w:sz w:val="28"/>
          <w:szCs w:val="28"/>
        </w:rPr>
        <w:t>від</w:t>
      </w:r>
      <w:proofErr w:type="spellEnd"/>
      <w:r w:rsidRPr="00C256D4">
        <w:rPr>
          <w:sz w:val="28"/>
          <w:szCs w:val="28"/>
        </w:rPr>
        <w:t xml:space="preserve"> 14 лютого 2015 року № 82/2015 Гавр</w:t>
      </w:r>
      <w:r>
        <w:rPr>
          <w:sz w:val="28"/>
          <w:szCs w:val="28"/>
        </w:rPr>
        <w:t xml:space="preserve">илов В.А. переведений </w:t>
      </w:r>
      <w:proofErr w:type="gramStart"/>
      <w:r w:rsidRPr="00C256D4">
        <w:rPr>
          <w:sz w:val="28"/>
          <w:szCs w:val="28"/>
        </w:rPr>
        <w:t>на</w:t>
      </w:r>
      <w:r>
        <w:rPr>
          <w:sz w:val="28"/>
          <w:szCs w:val="28"/>
          <w:lang w:val="uk-UA"/>
        </w:rPr>
        <w:t xml:space="preserve"> </w:t>
      </w:r>
      <w:r>
        <w:rPr>
          <w:sz w:val="28"/>
          <w:szCs w:val="28"/>
        </w:rPr>
        <w:t>роботу</w:t>
      </w:r>
      <w:proofErr w:type="gramEnd"/>
      <w:r>
        <w:rPr>
          <w:sz w:val="28"/>
          <w:szCs w:val="28"/>
        </w:rPr>
        <w:t xml:space="preserve"> </w:t>
      </w:r>
      <w:r w:rsidRPr="00C256D4">
        <w:rPr>
          <w:sz w:val="28"/>
          <w:szCs w:val="28"/>
        </w:rPr>
        <w:t xml:space="preserve">на </w:t>
      </w:r>
      <w:proofErr w:type="spellStart"/>
      <w:r w:rsidRPr="00C256D4">
        <w:rPr>
          <w:sz w:val="28"/>
          <w:szCs w:val="28"/>
        </w:rPr>
        <w:t>посаді</w:t>
      </w:r>
      <w:proofErr w:type="spellEnd"/>
      <w:r w:rsidRPr="00C256D4">
        <w:rPr>
          <w:sz w:val="28"/>
          <w:szCs w:val="28"/>
        </w:rPr>
        <w:t xml:space="preserve"> </w:t>
      </w:r>
      <w:proofErr w:type="spellStart"/>
      <w:r w:rsidRPr="00C256D4">
        <w:rPr>
          <w:sz w:val="28"/>
          <w:szCs w:val="28"/>
        </w:rPr>
        <w:t>судді</w:t>
      </w:r>
      <w:proofErr w:type="spellEnd"/>
      <w:r w:rsidRPr="00C256D4">
        <w:rPr>
          <w:sz w:val="28"/>
          <w:szCs w:val="28"/>
        </w:rPr>
        <w:t xml:space="preserve"> </w:t>
      </w:r>
      <w:proofErr w:type="spellStart"/>
      <w:r w:rsidRPr="00C256D4">
        <w:rPr>
          <w:sz w:val="28"/>
          <w:szCs w:val="28"/>
        </w:rPr>
        <w:t>Павлоградського</w:t>
      </w:r>
      <w:proofErr w:type="spellEnd"/>
      <w:r w:rsidRPr="00C256D4">
        <w:rPr>
          <w:sz w:val="28"/>
          <w:szCs w:val="28"/>
        </w:rPr>
        <w:t xml:space="preserve"> </w:t>
      </w:r>
      <w:proofErr w:type="spellStart"/>
      <w:r w:rsidRPr="00C256D4">
        <w:rPr>
          <w:sz w:val="28"/>
          <w:szCs w:val="28"/>
        </w:rPr>
        <w:t>міськрайонного</w:t>
      </w:r>
      <w:proofErr w:type="spellEnd"/>
      <w:r w:rsidRPr="00C256D4">
        <w:rPr>
          <w:sz w:val="28"/>
          <w:szCs w:val="28"/>
        </w:rPr>
        <w:t xml:space="preserve"> суду </w:t>
      </w:r>
      <w:proofErr w:type="spellStart"/>
      <w:r w:rsidRPr="00C256D4">
        <w:rPr>
          <w:sz w:val="28"/>
          <w:szCs w:val="28"/>
        </w:rPr>
        <w:t>Дніпропетровської</w:t>
      </w:r>
      <w:proofErr w:type="spellEnd"/>
      <w:r w:rsidRPr="00C256D4">
        <w:rPr>
          <w:sz w:val="28"/>
          <w:szCs w:val="28"/>
        </w:rPr>
        <w:t xml:space="preserve"> </w:t>
      </w:r>
      <w:proofErr w:type="spellStart"/>
      <w:r w:rsidRPr="00C256D4">
        <w:rPr>
          <w:sz w:val="28"/>
          <w:szCs w:val="28"/>
        </w:rPr>
        <w:t>області</w:t>
      </w:r>
      <w:proofErr w:type="spellEnd"/>
      <w:r w:rsidRPr="00C256D4">
        <w:rPr>
          <w:sz w:val="28"/>
          <w:szCs w:val="28"/>
        </w:rPr>
        <w:t>.</w:t>
      </w:r>
    </w:p>
    <w:p w:rsidR="00AF5ECD" w:rsidRPr="0085602C" w:rsidRDefault="00AF5ECD" w:rsidP="00AF5ECD">
      <w:pPr>
        <w:ind w:firstLine="851"/>
        <w:jc w:val="both"/>
        <w:rPr>
          <w:sz w:val="28"/>
          <w:szCs w:val="28"/>
          <w:lang w:val="uk-UA"/>
        </w:rPr>
      </w:pPr>
      <w:r w:rsidRPr="0085602C">
        <w:rPr>
          <w:sz w:val="28"/>
          <w:szCs w:val="28"/>
          <w:lang w:val="uk-UA"/>
        </w:rPr>
        <w:t xml:space="preserve">До Вищої ради правосуддя 13 квітня 2020 року надійшла дисциплінарна скарга </w:t>
      </w:r>
      <w:proofErr w:type="spellStart"/>
      <w:r w:rsidRPr="0085602C">
        <w:rPr>
          <w:sz w:val="28"/>
          <w:szCs w:val="28"/>
          <w:lang w:val="uk-UA"/>
        </w:rPr>
        <w:t>Бадрова</w:t>
      </w:r>
      <w:proofErr w:type="spellEnd"/>
      <w:r w:rsidRPr="0085602C">
        <w:rPr>
          <w:sz w:val="28"/>
          <w:szCs w:val="28"/>
          <w:lang w:val="uk-UA"/>
        </w:rPr>
        <w:t xml:space="preserve"> С.М. (єдиний унікальний номер справи Б-2205/0/7-20) стосовно судді Павлоградського міськрайонного суду Дніпропетровської області Гаврилова В.А. під час розгляду справи № 185/8375/15-ц.</w:t>
      </w:r>
    </w:p>
    <w:p w:rsidR="00AF5ECD" w:rsidRPr="0085602C" w:rsidRDefault="00AF5ECD" w:rsidP="00AF5ECD">
      <w:pPr>
        <w:ind w:firstLine="851"/>
        <w:jc w:val="both"/>
        <w:rPr>
          <w:sz w:val="28"/>
          <w:szCs w:val="28"/>
          <w:lang w:val="uk-UA"/>
        </w:rPr>
      </w:pPr>
      <w:r w:rsidRPr="0085602C">
        <w:rPr>
          <w:sz w:val="28"/>
          <w:szCs w:val="28"/>
          <w:lang w:val="uk-UA"/>
        </w:rPr>
        <w:t xml:space="preserve">На підставі протоколу автоматизованого розподілу справи між членами Вищої ради правосуддя від 14 квітня 2020 року </w:t>
      </w:r>
      <w:proofErr w:type="spellStart"/>
      <w:r w:rsidRPr="0085602C">
        <w:rPr>
          <w:sz w:val="28"/>
          <w:szCs w:val="28"/>
        </w:rPr>
        <w:t>зазначену</w:t>
      </w:r>
      <w:proofErr w:type="spellEnd"/>
      <w:r w:rsidRPr="0085602C">
        <w:rPr>
          <w:sz w:val="28"/>
          <w:szCs w:val="28"/>
          <w:lang w:val="uk-UA"/>
        </w:rPr>
        <w:t xml:space="preserve"> скаргу передано на розгляд члену Вищої ради правосуддя Шелест С.Б.</w:t>
      </w:r>
    </w:p>
    <w:p w:rsidR="00AF5ECD" w:rsidRPr="0085602C" w:rsidRDefault="00AF5ECD" w:rsidP="00AF5ECD">
      <w:pPr>
        <w:ind w:firstLine="851"/>
        <w:jc w:val="both"/>
        <w:rPr>
          <w:sz w:val="28"/>
          <w:szCs w:val="28"/>
          <w:lang w:val="uk-UA"/>
        </w:rPr>
      </w:pPr>
      <w:r w:rsidRPr="0085602C">
        <w:rPr>
          <w:sz w:val="28"/>
          <w:szCs w:val="28"/>
          <w:lang w:val="uk-UA"/>
        </w:rPr>
        <w:t xml:space="preserve">За результатами попередньої перевірки дисциплінарної скарги член Першої Дисциплінарної палати Вищої ради правосуддя Шелест С.Б. </w:t>
      </w:r>
      <w:r w:rsidRPr="0085602C">
        <w:rPr>
          <w:sz w:val="28"/>
          <w:szCs w:val="28"/>
          <w:lang w:val="uk-UA"/>
        </w:rPr>
        <w:lastRenderedPageBreak/>
        <w:t xml:space="preserve">запропонувала відкрити дисциплінарну справу стосовно судді Павлоградського міськрайонного суду Дніпропетровської області Гаврилова В.А. </w:t>
      </w:r>
    </w:p>
    <w:p w:rsidR="00AF5ECD" w:rsidRPr="0085602C" w:rsidRDefault="00AF5ECD" w:rsidP="00AF5ECD">
      <w:pPr>
        <w:ind w:firstLine="851"/>
        <w:jc w:val="both"/>
        <w:rPr>
          <w:sz w:val="28"/>
          <w:szCs w:val="28"/>
          <w:lang w:val="uk-UA"/>
        </w:rPr>
      </w:pPr>
      <w:r w:rsidRPr="0085602C">
        <w:rPr>
          <w:sz w:val="28"/>
          <w:szCs w:val="28"/>
          <w:lang w:val="uk-UA"/>
        </w:rPr>
        <w:t xml:space="preserve">Ухвалою Першої Дисциплінарної палати Вищої ради правосуддя від </w:t>
      </w:r>
      <w:r w:rsidRPr="0085602C">
        <w:rPr>
          <w:sz w:val="28"/>
          <w:szCs w:val="28"/>
          <w:lang w:val="uk-UA"/>
        </w:rPr>
        <w:br/>
        <w:t xml:space="preserve">5 червня 2020 року № 1738/1дп/15-20 відкрито дисциплінарну справу стосовно судді Павлоградського міськрайонного суду Дніпропетровської області Гаврилова В.А. у зв’язку із наявністю в його діях ознак дисциплінарного проступку, передбаченого пунктом 2 частини першої статті 106 Закону України «Про судоустрій і статус суддів» (безпідставне затягування або невжиття суддею заходів щодо розгляду справи протягом строку, встановленого законом). </w:t>
      </w:r>
    </w:p>
    <w:p w:rsidR="00AF5ECD" w:rsidRPr="0085602C" w:rsidRDefault="00AF5ECD" w:rsidP="00AF5ECD">
      <w:pPr>
        <w:ind w:firstLine="851"/>
        <w:jc w:val="both"/>
        <w:rPr>
          <w:sz w:val="28"/>
          <w:szCs w:val="28"/>
          <w:lang w:val="uk-UA"/>
        </w:rPr>
      </w:pPr>
      <w:r w:rsidRPr="0085602C">
        <w:rPr>
          <w:sz w:val="28"/>
          <w:szCs w:val="28"/>
          <w:lang w:val="uk-UA"/>
        </w:rPr>
        <w:t>Під час підготовки дисциплінарної справи до розгляду доповідач – член Першої Дисциплінарної палати Вищої ради правосуддя Шелест С.Б. встановила обставини порушення суддею Гавриловим В.А. правил щодо самовідводу, що може свідчити про наявність у діях судді ознак інш</w:t>
      </w:r>
      <w:r>
        <w:rPr>
          <w:sz w:val="28"/>
          <w:szCs w:val="28"/>
          <w:lang w:val="uk-UA"/>
        </w:rPr>
        <w:t xml:space="preserve">ого дисциплінарного проступку, </w:t>
      </w:r>
      <w:r w:rsidRPr="0085602C">
        <w:rPr>
          <w:sz w:val="28"/>
          <w:szCs w:val="28"/>
          <w:lang w:val="uk-UA"/>
        </w:rPr>
        <w:t>крім того, про який зазначав скаржник та який слугував підставою для відкриття дисциплінарної справи ухвалою Першої Дисциплінарної палати Вищої ради правосуддя від 5 червня 2020 року № 1738/1дп/15-20.</w:t>
      </w:r>
    </w:p>
    <w:p w:rsidR="00AF5ECD" w:rsidRPr="0085602C" w:rsidRDefault="00AF5ECD" w:rsidP="00AF5ECD">
      <w:pPr>
        <w:ind w:firstLine="851"/>
        <w:jc w:val="both"/>
        <w:rPr>
          <w:sz w:val="28"/>
          <w:szCs w:val="28"/>
          <w:lang w:val="uk-UA"/>
        </w:rPr>
      </w:pPr>
      <w:r w:rsidRPr="0085602C">
        <w:rPr>
          <w:sz w:val="28"/>
          <w:szCs w:val="28"/>
          <w:lang w:val="uk-UA"/>
        </w:rPr>
        <w:t>Перш</w:t>
      </w:r>
      <w:r>
        <w:rPr>
          <w:sz w:val="28"/>
          <w:szCs w:val="28"/>
          <w:lang w:val="uk-UA"/>
        </w:rPr>
        <w:t>а</w:t>
      </w:r>
      <w:r w:rsidRPr="0085602C">
        <w:rPr>
          <w:sz w:val="28"/>
          <w:szCs w:val="28"/>
          <w:lang w:val="uk-UA"/>
        </w:rPr>
        <w:t xml:space="preserve"> Дисциплінарн</w:t>
      </w:r>
      <w:r>
        <w:rPr>
          <w:sz w:val="28"/>
          <w:szCs w:val="28"/>
          <w:lang w:val="uk-UA"/>
        </w:rPr>
        <w:t>а</w:t>
      </w:r>
      <w:r w:rsidRPr="0085602C">
        <w:rPr>
          <w:sz w:val="28"/>
          <w:szCs w:val="28"/>
          <w:lang w:val="uk-UA"/>
        </w:rPr>
        <w:t xml:space="preserve"> палат</w:t>
      </w:r>
      <w:r>
        <w:rPr>
          <w:sz w:val="28"/>
          <w:szCs w:val="28"/>
          <w:lang w:val="uk-UA"/>
        </w:rPr>
        <w:t>а</w:t>
      </w:r>
      <w:r w:rsidRPr="0085602C">
        <w:rPr>
          <w:sz w:val="28"/>
          <w:szCs w:val="28"/>
          <w:lang w:val="uk-UA"/>
        </w:rPr>
        <w:t xml:space="preserve"> Вищої ради правос</w:t>
      </w:r>
      <w:r>
        <w:rPr>
          <w:sz w:val="28"/>
          <w:szCs w:val="28"/>
          <w:lang w:val="uk-UA"/>
        </w:rPr>
        <w:t>уддя у</w:t>
      </w:r>
      <w:r w:rsidRPr="0085602C">
        <w:rPr>
          <w:sz w:val="28"/>
          <w:szCs w:val="28"/>
          <w:lang w:val="uk-UA"/>
        </w:rPr>
        <w:t>хвалою</w:t>
      </w:r>
      <w:r>
        <w:rPr>
          <w:sz w:val="28"/>
          <w:szCs w:val="28"/>
          <w:lang w:val="uk-UA"/>
        </w:rPr>
        <w:t xml:space="preserve"> від </w:t>
      </w:r>
      <w:r>
        <w:rPr>
          <w:sz w:val="28"/>
          <w:szCs w:val="28"/>
          <w:lang w:val="uk-UA"/>
        </w:rPr>
        <w:br/>
        <w:t xml:space="preserve">19 серпня 2020 року № </w:t>
      </w:r>
      <w:r w:rsidRPr="0085602C">
        <w:rPr>
          <w:sz w:val="28"/>
          <w:szCs w:val="28"/>
          <w:lang w:val="uk-UA"/>
        </w:rPr>
        <w:t>2409/1дп/15-20 відкри</w:t>
      </w:r>
      <w:r>
        <w:rPr>
          <w:sz w:val="28"/>
          <w:szCs w:val="28"/>
          <w:lang w:val="uk-UA"/>
        </w:rPr>
        <w:t>ла</w:t>
      </w:r>
      <w:r w:rsidRPr="0085602C">
        <w:rPr>
          <w:b/>
          <w:sz w:val="28"/>
          <w:szCs w:val="28"/>
          <w:lang w:val="uk-UA"/>
        </w:rPr>
        <w:t xml:space="preserve"> </w:t>
      </w:r>
      <w:r w:rsidRPr="0085602C">
        <w:rPr>
          <w:sz w:val="28"/>
          <w:szCs w:val="28"/>
          <w:lang w:val="uk-UA"/>
        </w:rPr>
        <w:t>за власною ініціативою</w:t>
      </w:r>
      <w:r w:rsidRPr="0085602C">
        <w:rPr>
          <w:b/>
          <w:sz w:val="28"/>
          <w:szCs w:val="28"/>
          <w:lang w:val="uk-UA"/>
        </w:rPr>
        <w:t xml:space="preserve"> </w:t>
      </w:r>
      <w:r w:rsidRPr="0085602C">
        <w:rPr>
          <w:sz w:val="28"/>
          <w:szCs w:val="28"/>
          <w:lang w:val="uk-UA"/>
        </w:rPr>
        <w:t>дисциплінарну справу стосовно судді Павлоградського міськрайонного суду Дніпропетровської області Гаврилова В.А. з підстав, визначених підпунктом «д» пункту 1 частини першої статті 106 Закону України «Про судоустрій і статус суддів» (порушення правил щодо відводу (самовідводу))</w:t>
      </w:r>
      <w:r>
        <w:rPr>
          <w:sz w:val="28"/>
          <w:szCs w:val="28"/>
          <w:lang w:val="uk-UA"/>
        </w:rPr>
        <w:t>,</w:t>
      </w:r>
      <w:r w:rsidRPr="0085602C">
        <w:rPr>
          <w:sz w:val="28"/>
          <w:szCs w:val="28"/>
          <w:lang w:val="uk-UA"/>
        </w:rPr>
        <w:t xml:space="preserve"> та об’єдна</w:t>
      </w:r>
      <w:r>
        <w:rPr>
          <w:sz w:val="28"/>
          <w:szCs w:val="28"/>
          <w:lang w:val="uk-UA"/>
        </w:rPr>
        <w:t xml:space="preserve">ла </w:t>
      </w:r>
      <w:r w:rsidRPr="0085602C">
        <w:rPr>
          <w:sz w:val="28"/>
          <w:szCs w:val="28"/>
          <w:lang w:val="uk-UA"/>
        </w:rPr>
        <w:t xml:space="preserve">її з дисциплінарною справою, відкритою стосовно судді Гаврилова В.А. ухвалою Першої Дисциплінарної палати Вищої ради правосуддя від 5 червня 2020 року </w:t>
      </w:r>
      <w:r w:rsidRPr="0085602C">
        <w:rPr>
          <w:sz w:val="28"/>
          <w:szCs w:val="28"/>
          <w:lang w:val="uk-UA"/>
        </w:rPr>
        <w:br/>
        <w:t xml:space="preserve">№ 1738/1дп/15-20 за скаргою </w:t>
      </w:r>
      <w:proofErr w:type="spellStart"/>
      <w:r w:rsidRPr="0085602C">
        <w:rPr>
          <w:sz w:val="28"/>
          <w:szCs w:val="28"/>
          <w:lang w:val="uk-UA"/>
        </w:rPr>
        <w:t>Бадрова</w:t>
      </w:r>
      <w:proofErr w:type="spellEnd"/>
      <w:r w:rsidRPr="0085602C">
        <w:rPr>
          <w:sz w:val="28"/>
          <w:szCs w:val="28"/>
          <w:lang w:val="uk-UA"/>
        </w:rPr>
        <w:t xml:space="preserve"> С.М. </w:t>
      </w:r>
    </w:p>
    <w:p w:rsidR="00AF5ECD" w:rsidRPr="0085602C" w:rsidRDefault="00AF5ECD" w:rsidP="00AF5ECD">
      <w:pPr>
        <w:ind w:firstLine="851"/>
        <w:jc w:val="both"/>
        <w:rPr>
          <w:sz w:val="28"/>
          <w:szCs w:val="28"/>
          <w:lang w:val="uk-UA"/>
        </w:rPr>
      </w:pPr>
      <w:r w:rsidRPr="0085602C">
        <w:rPr>
          <w:sz w:val="28"/>
          <w:szCs w:val="28"/>
          <w:lang w:val="uk-UA"/>
        </w:rPr>
        <w:t xml:space="preserve">Проведення підготовки об’єднаної дисциплінарної справи до розгляду доручено члену Першої Дисциплінарної палати Вищої ради правосуддя </w:t>
      </w:r>
      <w:r w:rsidRPr="0085602C">
        <w:rPr>
          <w:sz w:val="28"/>
          <w:szCs w:val="28"/>
          <w:lang w:val="uk-UA"/>
        </w:rPr>
        <w:br/>
        <w:t>Шелест С.Б.</w:t>
      </w:r>
    </w:p>
    <w:p w:rsidR="00AF5ECD" w:rsidRPr="0085602C" w:rsidRDefault="00AF5ECD" w:rsidP="00AF5ECD">
      <w:pPr>
        <w:ind w:firstLine="851"/>
        <w:jc w:val="both"/>
        <w:rPr>
          <w:sz w:val="28"/>
          <w:szCs w:val="28"/>
          <w:lang w:val="uk-UA"/>
        </w:rPr>
      </w:pPr>
      <w:r w:rsidRPr="0085602C">
        <w:rPr>
          <w:sz w:val="28"/>
          <w:szCs w:val="28"/>
          <w:lang w:val="uk-UA"/>
        </w:rPr>
        <w:t xml:space="preserve">Перша Дисциплінарна палата Вищої ради правосуддя вжила всіх можливих заходів із метою забезпечення дотримання процесуальних гарантій судді Гаврилова В.А. та права ефективно будувати свій захист. Зокрема, копії ухвал про відкриття дисциплінарної справи та об’єднання </w:t>
      </w:r>
      <w:r>
        <w:rPr>
          <w:sz w:val="28"/>
          <w:szCs w:val="28"/>
          <w:lang w:val="uk-UA"/>
        </w:rPr>
        <w:t xml:space="preserve">дисциплінарних справ </w:t>
      </w:r>
      <w:r w:rsidRPr="0085602C">
        <w:rPr>
          <w:sz w:val="28"/>
          <w:szCs w:val="28"/>
          <w:lang w:val="uk-UA"/>
        </w:rPr>
        <w:t>надсилал</w:t>
      </w:r>
      <w:r>
        <w:rPr>
          <w:sz w:val="28"/>
          <w:szCs w:val="28"/>
          <w:lang w:val="uk-UA"/>
        </w:rPr>
        <w:t>и</w:t>
      </w:r>
      <w:r w:rsidRPr="0085602C">
        <w:rPr>
          <w:sz w:val="28"/>
          <w:szCs w:val="28"/>
          <w:lang w:val="uk-UA"/>
        </w:rPr>
        <w:t xml:space="preserve">сь на адресу суду, де працює суддя, та оприлюднені на офіційному </w:t>
      </w:r>
      <w:proofErr w:type="spellStart"/>
      <w:r w:rsidRPr="0085602C">
        <w:rPr>
          <w:sz w:val="28"/>
          <w:szCs w:val="28"/>
          <w:lang w:val="uk-UA"/>
        </w:rPr>
        <w:t>вебсайті</w:t>
      </w:r>
      <w:proofErr w:type="spellEnd"/>
      <w:r w:rsidRPr="0085602C">
        <w:rPr>
          <w:sz w:val="28"/>
          <w:szCs w:val="28"/>
          <w:lang w:val="uk-UA"/>
        </w:rPr>
        <w:t xml:space="preserve"> Вищої ради правосуддя.</w:t>
      </w:r>
    </w:p>
    <w:p w:rsidR="00AF5ECD" w:rsidRDefault="00AF5ECD" w:rsidP="00AF5ECD">
      <w:pPr>
        <w:ind w:firstLine="851"/>
        <w:jc w:val="both"/>
        <w:rPr>
          <w:sz w:val="28"/>
          <w:szCs w:val="28"/>
          <w:lang w:val="uk-UA"/>
        </w:rPr>
      </w:pPr>
      <w:r w:rsidRPr="0085602C">
        <w:rPr>
          <w:sz w:val="28"/>
          <w:szCs w:val="28"/>
          <w:lang w:val="uk-UA"/>
        </w:rPr>
        <w:t xml:space="preserve">Дисциплінарна справа призначена до розгляду </w:t>
      </w:r>
      <w:r w:rsidRPr="00EF5E1A">
        <w:rPr>
          <w:sz w:val="28"/>
          <w:szCs w:val="28"/>
          <w:lang w:val="uk-UA"/>
        </w:rPr>
        <w:t>на 2 грудня 2020 року</w:t>
      </w:r>
      <w:r>
        <w:rPr>
          <w:sz w:val="28"/>
          <w:szCs w:val="28"/>
          <w:lang w:val="uk-UA"/>
        </w:rPr>
        <w:t>.</w:t>
      </w:r>
    </w:p>
    <w:p w:rsidR="00AF5ECD" w:rsidRPr="0085602C" w:rsidRDefault="00AF5ECD" w:rsidP="00AF5ECD">
      <w:pPr>
        <w:ind w:firstLine="851"/>
        <w:jc w:val="both"/>
        <w:rPr>
          <w:sz w:val="28"/>
          <w:szCs w:val="28"/>
          <w:lang w:val="uk-UA"/>
        </w:rPr>
      </w:pPr>
      <w:r w:rsidRPr="0085602C">
        <w:rPr>
          <w:sz w:val="28"/>
          <w:szCs w:val="28"/>
          <w:lang w:val="uk-UA"/>
        </w:rPr>
        <w:t xml:space="preserve">Перша Дисциплінарна палата Вищої ради правосуддя своєчасно і належним чином повідомила суддю та скаржника про дату та час її засідання з використанням усіх можливих засобів, а саме шляхом </w:t>
      </w:r>
      <w:r>
        <w:rPr>
          <w:sz w:val="28"/>
          <w:szCs w:val="28"/>
          <w:lang w:val="uk-UA"/>
        </w:rPr>
        <w:t xml:space="preserve">надсилання </w:t>
      </w:r>
      <w:r w:rsidRPr="0085602C">
        <w:rPr>
          <w:sz w:val="28"/>
          <w:szCs w:val="28"/>
          <w:lang w:val="uk-UA"/>
        </w:rPr>
        <w:t xml:space="preserve">письмових запрошень для участі у засіданні дисциплінарного органу на всі відомі адреси, які містяться у матеріалах дисциплінарної справи, та оприлюднення відповідних запрошень на засідання на офіційному </w:t>
      </w:r>
      <w:proofErr w:type="spellStart"/>
      <w:r w:rsidRPr="0085602C">
        <w:rPr>
          <w:sz w:val="28"/>
          <w:szCs w:val="28"/>
          <w:lang w:val="uk-UA"/>
        </w:rPr>
        <w:t>вебсайті</w:t>
      </w:r>
      <w:proofErr w:type="spellEnd"/>
      <w:r w:rsidRPr="0085602C">
        <w:rPr>
          <w:sz w:val="28"/>
          <w:szCs w:val="28"/>
          <w:lang w:val="uk-UA"/>
        </w:rPr>
        <w:t xml:space="preserve"> Вищої ради правосуддя.</w:t>
      </w:r>
    </w:p>
    <w:p w:rsidR="00AF5ECD" w:rsidRDefault="00AF5ECD" w:rsidP="00AF5ECD">
      <w:pPr>
        <w:ind w:firstLine="851"/>
        <w:jc w:val="both"/>
        <w:rPr>
          <w:sz w:val="28"/>
          <w:szCs w:val="28"/>
          <w:lang w:val="uk-UA"/>
        </w:rPr>
      </w:pPr>
      <w:r w:rsidRPr="0085602C">
        <w:rPr>
          <w:sz w:val="28"/>
          <w:szCs w:val="28"/>
          <w:lang w:val="uk-UA"/>
        </w:rPr>
        <w:t xml:space="preserve">З метою запобігання поширенню гострої респіраторної хвороби </w:t>
      </w:r>
      <w:r w:rsidRPr="0085602C">
        <w:rPr>
          <w:sz w:val="28"/>
          <w:szCs w:val="28"/>
          <w:lang w:val="uk-UA"/>
        </w:rPr>
        <w:br/>
        <w:t xml:space="preserve">COVID-19, спричиненої </w:t>
      </w:r>
      <w:proofErr w:type="spellStart"/>
      <w:r w:rsidRPr="0085602C">
        <w:rPr>
          <w:sz w:val="28"/>
          <w:szCs w:val="28"/>
          <w:lang w:val="uk-UA"/>
        </w:rPr>
        <w:t>коронавірусом</w:t>
      </w:r>
      <w:proofErr w:type="spellEnd"/>
      <w:r w:rsidRPr="0085602C">
        <w:rPr>
          <w:sz w:val="28"/>
          <w:szCs w:val="28"/>
          <w:lang w:val="uk-UA"/>
        </w:rPr>
        <w:t xml:space="preserve"> SARS-CoV-2, та забезпечення реалізації прав </w:t>
      </w:r>
      <w:r>
        <w:rPr>
          <w:sz w:val="28"/>
          <w:szCs w:val="28"/>
          <w:lang w:val="uk-UA"/>
        </w:rPr>
        <w:t>учасників дисциплінарної справи</w:t>
      </w:r>
      <w:r w:rsidRPr="0085602C">
        <w:rPr>
          <w:sz w:val="28"/>
          <w:szCs w:val="28"/>
          <w:lang w:val="uk-UA"/>
        </w:rPr>
        <w:t xml:space="preserve"> скаржнику та судді запропоновано взяти </w:t>
      </w:r>
      <w:r w:rsidRPr="0085602C">
        <w:rPr>
          <w:sz w:val="28"/>
          <w:szCs w:val="28"/>
          <w:lang w:val="uk-UA"/>
        </w:rPr>
        <w:lastRenderedPageBreak/>
        <w:t xml:space="preserve">участь у вказаному засіданні в режимі </w:t>
      </w:r>
      <w:proofErr w:type="spellStart"/>
      <w:r w:rsidRPr="0085602C">
        <w:rPr>
          <w:sz w:val="28"/>
          <w:szCs w:val="28"/>
          <w:lang w:val="uk-UA"/>
        </w:rPr>
        <w:t>відеоконференції</w:t>
      </w:r>
      <w:proofErr w:type="spellEnd"/>
      <w:r w:rsidRPr="0085602C">
        <w:rPr>
          <w:sz w:val="28"/>
          <w:szCs w:val="28"/>
          <w:lang w:val="uk-UA"/>
        </w:rPr>
        <w:t xml:space="preserve"> та подати відповідні клопотання.</w:t>
      </w:r>
    </w:p>
    <w:p w:rsidR="00AF5ECD" w:rsidRDefault="00AF5ECD" w:rsidP="00AF5ECD">
      <w:pPr>
        <w:ind w:firstLine="709"/>
        <w:jc w:val="both"/>
        <w:rPr>
          <w:color w:val="000000"/>
          <w:sz w:val="28"/>
          <w:szCs w:val="28"/>
          <w:shd w:val="clear" w:color="auto" w:fill="FFFFFF"/>
          <w:lang w:val="uk-UA" w:eastAsia="uk-UA"/>
        </w:rPr>
      </w:pPr>
      <w:r w:rsidRPr="003249A8">
        <w:rPr>
          <w:sz w:val="28"/>
          <w:szCs w:val="28"/>
          <w:lang w:val="uk-UA"/>
        </w:rPr>
        <w:t>У засіданні Першої Дисциплінарної палати 2 грудня 2020 року суддя Гаврилов В.А.</w:t>
      </w:r>
      <w:r>
        <w:rPr>
          <w:sz w:val="28"/>
          <w:szCs w:val="28"/>
          <w:lang w:val="uk-UA"/>
        </w:rPr>
        <w:t xml:space="preserve"> </w:t>
      </w:r>
      <w:r w:rsidRPr="003249A8">
        <w:rPr>
          <w:sz w:val="28"/>
          <w:szCs w:val="28"/>
          <w:lang w:val="uk-UA"/>
        </w:rPr>
        <w:t xml:space="preserve">взяв участь </w:t>
      </w:r>
      <w:r>
        <w:rPr>
          <w:sz w:val="28"/>
          <w:szCs w:val="28"/>
          <w:lang w:val="uk-UA"/>
        </w:rPr>
        <w:t xml:space="preserve">у режимі </w:t>
      </w:r>
      <w:proofErr w:type="spellStart"/>
      <w:r>
        <w:rPr>
          <w:sz w:val="28"/>
          <w:szCs w:val="28"/>
          <w:lang w:val="uk-UA"/>
        </w:rPr>
        <w:t>відеоконференції</w:t>
      </w:r>
      <w:proofErr w:type="spellEnd"/>
      <w:r>
        <w:rPr>
          <w:sz w:val="28"/>
          <w:szCs w:val="28"/>
          <w:lang w:val="uk-UA"/>
        </w:rPr>
        <w:t xml:space="preserve">, </w:t>
      </w:r>
      <w:r w:rsidRPr="00B478DE">
        <w:rPr>
          <w:color w:val="000000"/>
          <w:sz w:val="28"/>
          <w:szCs w:val="28"/>
          <w:shd w:val="clear" w:color="auto" w:fill="FFFFFF"/>
          <w:lang w:val="uk-UA" w:eastAsia="uk-UA"/>
        </w:rPr>
        <w:t>скаржник у засідання не прибу</w:t>
      </w:r>
      <w:r>
        <w:rPr>
          <w:color w:val="000000"/>
          <w:sz w:val="28"/>
          <w:szCs w:val="28"/>
          <w:shd w:val="clear" w:color="auto" w:fill="FFFFFF"/>
          <w:lang w:val="uk-UA" w:eastAsia="uk-UA"/>
        </w:rPr>
        <w:t>в</w:t>
      </w:r>
      <w:r w:rsidRPr="00B478DE">
        <w:rPr>
          <w:color w:val="000000"/>
          <w:sz w:val="28"/>
          <w:szCs w:val="28"/>
          <w:shd w:val="clear" w:color="auto" w:fill="FFFFFF"/>
          <w:lang w:val="uk-UA" w:eastAsia="uk-UA"/>
        </w:rPr>
        <w:t>.</w:t>
      </w:r>
    </w:p>
    <w:p w:rsidR="00AF5ECD" w:rsidRDefault="00AF5ECD" w:rsidP="00AF5ECD">
      <w:pPr>
        <w:ind w:firstLine="851"/>
        <w:jc w:val="both"/>
        <w:rPr>
          <w:sz w:val="28"/>
          <w:szCs w:val="28"/>
          <w:lang w:val="uk-UA"/>
        </w:rPr>
      </w:pPr>
      <w:r w:rsidRPr="00220359">
        <w:rPr>
          <w:sz w:val="28"/>
          <w:szCs w:val="28"/>
          <w:lang w:val="uk-UA"/>
        </w:rPr>
        <w:t>Згідно із частиною п’ятою статті 49 Закону України «Про Вищу раду правосуддя» неявка скаржника не перешкоджає розгляду дисциплінарної справи.</w:t>
      </w:r>
    </w:p>
    <w:p w:rsidR="00AF5ECD" w:rsidRPr="0085602C" w:rsidRDefault="00AF5ECD" w:rsidP="00AF5ECD">
      <w:pPr>
        <w:ind w:firstLine="851"/>
        <w:jc w:val="both"/>
        <w:rPr>
          <w:sz w:val="28"/>
          <w:szCs w:val="28"/>
          <w:lang w:val="uk-UA"/>
        </w:rPr>
      </w:pPr>
      <w:r w:rsidRPr="0085602C">
        <w:rPr>
          <w:sz w:val="28"/>
          <w:szCs w:val="28"/>
          <w:lang w:val="uk-UA"/>
        </w:rPr>
        <w:t xml:space="preserve">Заслухавши доповідача – члена Першої Дисциплінарної палати Вищої ради правосуддя Шелест С.Б., </w:t>
      </w:r>
      <w:r w:rsidRPr="003249A8">
        <w:rPr>
          <w:sz w:val="28"/>
          <w:szCs w:val="28"/>
          <w:lang w:val="uk-UA"/>
        </w:rPr>
        <w:t>суддю Гаврилова В.А.,</w:t>
      </w:r>
      <w:r w:rsidRPr="0085602C">
        <w:rPr>
          <w:sz w:val="28"/>
          <w:szCs w:val="28"/>
          <w:lang w:val="uk-UA"/>
        </w:rPr>
        <w:t xml:space="preserve"> дослідивши матеріали об’єднаної  дисциплінарної справи, Перша Дисциплінарна палата Вищої ради правосуддя встановила такі обставини.</w:t>
      </w:r>
    </w:p>
    <w:p w:rsidR="00AF5ECD" w:rsidRPr="0085602C" w:rsidRDefault="00AF5ECD" w:rsidP="00AF5ECD">
      <w:pPr>
        <w:ind w:firstLine="851"/>
        <w:jc w:val="both"/>
        <w:rPr>
          <w:sz w:val="28"/>
          <w:szCs w:val="28"/>
          <w:lang w:val="uk-UA"/>
        </w:rPr>
      </w:pPr>
      <w:r w:rsidRPr="0085602C">
        <w:rPr>
          <w:sz w:val="28"/>
          <w:szCs w:val="28"/>
          <w:lang w:val="uk-UA"/>
        </w:rPr>
        <w:t xml:space="preserve">Як вбачається з надісланих судом на запит Першої Дисциплінарної палати копій матеріалів цивільної справи </w:t>
      </w:r>
      <w:r>
        <w:rPr>
          <w:sz w:val="28"/>
          <w:szCs w:val="28"/>
          <w:lang w:val="uk-UA"/>
        </w:rPr>
        <w:t xml:space="preserve">№ 185/8375/15-ц, а </w:t>
      </w:r>
      <w:r w:rsidRPr="0085602C">
        <w:rPr>
          <w:sz w:val="28"/>
          <w:szCs w:val="28"/>
          <w:lang w:val="uk-UA"/>
        </w:rPr>
        <w:t xml:space="preserve">також </w:t>
      </w:r>
      <w:r>
        <w:rPr>
          <w:sz w:val="28"/>
          <w:szCs w:val="28"/>
          <w:lang w:val="uk-UA"/>
        </w:rPr>
        <w:t xml:space="preserve">із </w:t>
      </w:r>
      <w:r w:rsidRPr="0085602C">
        <w:rPr>
          <w:sz w:val="28"/>
          <w:szCs w:val="28"/>
          <w:lang w:val="uk-UA"/>
        </w:rPr>
        <w:t xml:space="preserve">довідки про рух </w:t>
      </w:r>
      <w:r>
        <w:rPr>
          <w:sz w:val="28"/>
          <w:szCs w:val="28"/>
          <w:lang w:val="uk-UA"/>
        </w:rPr>
        <w:t xml:space="preserve">цієї </w:t>
      </w:r>
      <w:r w:rsidRPr="0085602C">
        <w:rPr>
          <w:sz w:val="28"/>
          <w:szCs w:val="28"/>
          <w:lang w:val="uk-UA"/>
        </w:rPr>
        <w:t xml:space="preserve">справи, 3 серпня 2015 року до Павлоградського міськрайонного суду Дніпропетровської області надійшла позовна заява </w:t>
      </w:r>
      <w:r w:rsidR="007F0E1F">
        <w:rPr>
          <w:sz w:val="28"/>
          <w:szCs w:val="28"/>
          <w:lang w:val="uk-UA"/>
        </w:rPr>
        <w:t>ОСОБА_1</w:t>
      </w:r>
      <w:r w:rsidRPr="0085602C">
        <w:rPr>
          <w:sz w:val="28"/>
          <w:szCs w:val="28"/>
          <w:lang w:val="uk-UA"/>
        </w:rPr>
        <w:t xml:space="preserve"> до Товариства з обмеженою відповідальністю </w:t>
      </w:r>
      <w:r w:rsidRPr="0085602C">
        <w:rPr>
          <w:sz w:val="28"/>
          <w:szCs w:val="28"/>
        </w:rPr>
        <w:t>«</w:t>
      </w:r>
      <w:proofErr w:type="spellStart"/>
      <w:r w:rsidRPr="0085602C">
        <w:rPr>
          <w:sz w:val="28"/>
          <w:szCs w:val="28"/>
        </w:rPr>
        <w:t>Сігма</w:t>
      </w:r>
      <w:proofErr w:type="spellEnd"/>
      <w:r w:rsidRPr="0085602C">
        <w:rPr>
          <w:sz w:val="28"/>
          <w:szCs w:val="28"/>
        </w:rPr>
        <w:t>-Ком» (</w:t>
      </w:r>
      <w:proofErr w:type="spellStart"/>
      <w:r w:rsidRPr="0085602C">
        <w:rPr>
          <w:sz w:val="28"/>
          <w:szCs w:val="28"/>
        </w:rPr>
        <w:t>далі</w:t>
      </w:r>
      <w:proofErr w:type="spellEnd"/>
      <w:r w:rsidRPr="0085602C">
        <w:rPr>
          <w:sz w:val="28"/>
          <w:szCs w:val="28"/>
        </w:rPr>
        <w:t xml:space="preserve"> – ТОВ «</w:t>
      </w:r>
      <w:proofErr w:type="spellStart"/>
      <w:r w:rsidRPr="0085602C">
        <w:rPr>
          <w:sz w:val="28"/>
          <w:szCs w:val="28"/>
        </w:rPr>
        <w:t>Сігма</w:t>
      </w:r>
      <w:proofErr w:type="spellEnd"/>
      <w:r w:rsidRPr="0085602C">
        <w:rPr>
          <w:sz w:val="28"/>
          <w:szCs w:val="28"/>
        </w:rPr>
        <w:t xml:space="preserve">-Ком», </w:t>
      </w:r>
      <w:proofErr w:type="spellStart"/>
      <w:r w:rsidRPr="0085602C">
        <w:rPr>
          <w:sz w:val="28"/>
          <w:szCs w:val="28"/>
        </w:rPr>
        <w:t>Товариство</w:t>
      </w:r>
      <w:proofErr w:type="spellEnd"/>
      <w:r w:rsidRPr="0085602C">
        <w:rPr>
          <w:sz w:val="28"/>
          <w:szCs w:val="28"/>
        </w:rPr>
        <w:t xml:space="preserve">) про </w:t>
      </w:r>
      <w:r w:rsidRPr="0085602C">
        <w:rPr>
          <w:sz w:val="28"/>
          <w:szCs w:val="28"/>
          <w:lang w:val="uk-UA"/>
        </w:rPr>
        <w:t xml:space="preserve">визнання </w:t>
      </w:r>
      <w:r w:rsidRPr="0085602C">
        <w:rPr>
          <w:sz w:val="28"/>
          <w:szCs w:val="28"/>
        </w:rPr>
        <w:t xml:space="preserve">договору </w:t>
      </w:r>
      <w:proofErr w:type="spellStart"/>
      <w:r w:rsidRPr="0085602C">
        <w:rPr>
          <w:sz w:val="28"/>
          <w:szCs w:val="28"/>
        </w:rPr>
        <w:t>підряду</w:t>
      </w:r>
      <w:proofErr w:type="spellEnd"/>
      <w:r w:rsidRPr="0085602C">
        <w:rPr>
          <w:sz w:val="28"/>
          <w:szCs w:val="28"/>
        </w:rPr>
        <w:t xml:space="preserve"> </w:t>
      </w:r>
      <w:proofErr w:type="spellStart"/>
      <w:r w:rsidRPr="0085602C">
        <w:rPr>
          <w:sz w:val="28"/>
          <w:szCs w:val="28"/>
        </w:rPr>
        <w:t>трудовим</w:t>
      </w:r>
      <w:proofErr w:type="spellEnd"/>
      <w:r w:rsidRPr="0085602C">
        <w:rPr>
          <w:sz w:val="28"/>
          <w:szCs w:val="28"/>
        </w:rPr>
        <w:t xml:space="preserve"> договором, </w:t>
      </w:r>
      <w:proofErr w:type="spellStart"/>
      <w:r w:rsidRPr="0085602C">
        <w:rPr>
          <w:sz w:val="28"/>
          <w:szCs w:val="28"/>
        </w:rPr>
        <w:t>стягнення</w:t>
      </w:r>
      <w:proofErr w:type="spellEnd"/>
      <w:r w:rsidRPr="0085602C">
        <w:rPr>
          <w:sz w:val="28"/>
          <w:szCs w:val="28"/>
        </w:rPr>
        <w:t xml:space="preserve"> </w:t>
      </w:r>
      <w:proofErr w:type="spellStart"/>
      <w:r w:rsidRPr="0085602C">
        <w:rPr>
          <w:sz w:val="28"/>
          <w:szCs w:val="28"/>
        </w:rPr>
        <w:t>заборгованості</w:t>
      </w:r>
      <w:proofErr w:type="spellEnd"/>
      <w:r w:rsidRPr="0085602C">
        <w:rPr>
          <w:sz w:val="28"/>
          <w:szCs w:val="28"/>
        </w:rPr>
        <w:t xml:space="preserve"> з </w:t>
      </w:r>
      <w:proofErr w:type="spellStart"/>
      <w:r w:rsidRPr="0085602C">
        <w:rPr>
          <w:sz w:val="28"/>
          <w:szCs w:val="28"/>
        </w:rPr>
        <w:t>виплати</w:t>
      </w:r>
      <w:proofErr w:type="spellEnd"/>
      <w:r w:rsidRPr="0085602C">
        <w:rPr>
          <w:sz w:val="28"/>
          <w:szCs w:val="28"/>
        </w:rPr>
        <w:t xml:space="preserve"> </w:t>
      </w:r>
      <w:proofErr w:type="spellStart"/>
      <w:r w:rsidRPr="0085602C">
        <w:rPr>
          <w:sz w:val="28"/>
          <w:szCs w:val="28"/>
        </w:rPr>
        <w:t>заробітної</w:t>
      </w:r>
      <w:proofErr w:type="spellEnd"/>
      <w:r w:rsidRPr="0085602C">
        <w:rPr>
          <w:sz w:val="28"/>
          <w:szCs w:val="28"/>
        </w:rPr>
        <w:t xml:space="preserve"> плати, </w:t>
      </w:r>
      <w:proofErr w:type="spellStart"/>
      <w:r w:rsidRPr="0085602C">
        <w:rPr>
          <w:sz w:val="28"/>
          <w:szCs w:val="28"/>
        </w:rPr>
        <w:t>середнього</w:t>
      </w:r>
      <w:proofErr w:type="spellEnd"/>
      <w:r w:rsidRPr="0085602C">
        <w:rPr>
          <w:sz w:val="28"/>
          <w:szCs w:val="28"/>
        </w:rPr>
        <w:t xml:space="preserve"> </w:t>
      </w:r>
      <w:proofErr w:type="spellStart"/>
      <w:r w:rsidRPr="0085602C">
        <w:rPr>
          <w:sz w:val="28"/>
          <w:szCs w:val="28"/>
        </w:rPr>
        <w:t>заробітку</w:t>
      </w:r>
      <w:proofErr w:type="spellEnd"/>
      <w:r w:rsidRPr="0085602C">
        <w:rPr>
          <w:sz w:val="28"/>
          <w:szCs w:val="28"/>
        </w:rPr>
        <w:t xml:space="preserve"> за час </w:t>
      </w:r>
      <w:proofErr w:type="spellStart"/>
      <w:r w:rsidRPr="0085602C">
        <w:rPr>
          <w:sz w:val="28"/>
          <w:szCs w:val="28"/>
        </w:rPr>
        <w:t>вимушеного</w:t>
      </w:r>
      <w:proofErr w:type="spellEnd"/>
      <w:r w:rsidRPr="0085602C">
        <w:rPr>
          <w:sz w:val="28"/>
          <w:szCs w:val="28"/>
        </w:rPr>
        <w:t xml:space="preserve"> прогулу, </w:t>
      </w:r>
      <w:proofErr w:type="spellStart"/>
      <w:r w:rsidRPr="0085602C">
        <w:rPr>
          <w:sz w:val="28"/>
          <w:szCs w:val="28"/>
        </w:rPr>
        <w:t>стягнення</w:t>
      </w:r>
      <w:proofErr w:type="spellEnd"/>
      <w:r w:rsidRPr="0085602C">
        <w:rPr>
          <w:sz w:val="28"/>
          <w:szCs w:val="28"/>
        </w:rPr>
        <w:t xml:space="preserve"> </w:t>
      </w:r>
      <w:proofErr w:type="spellStart"/>
      <w:r w:rsidRPr="0085602C">
        <w:rPr>
          <w:sz w:val="28"/>
          <w:szCs w:val="28"/>
        </w:rPr>
        <w:t>моральної</w:t>
      </w:r>
      <w:proofErr w:type="spellEnd"/>
      <w:r w:rsidRPr="0085602C">
        <w:rPr>
          <w:sz w:val="28"/>
          <w:szCs w:val="28"/>
        </w:rPr>
        <w:t xml:space="preserve"> </w:t>
      </w:r>
      <w:proofErr w:type="spellStart"/>
      <w:r w:rsidRPr="0085602C">
        <w:rPr>
          <w:sz w:val="28"/>
          <w:szCs w:val="28"/>
        </w:rPr>
        <w:t>шкоди</w:t>
      </w:r>
      <w:proofErr w:type="spellEnd"/>
      <w:r w:rsidRPr="0085602C">
        <w:rPr>
          <w:sz w:val="28"/>
          <w:szCs w:val="28"/>
        </w:rPr>
        <w:t xml:space="preserve">. Справа </w:t>
      </w:r>
      <w:proofErr w:type="spellStart"/>
      <w:r w:rsidRPr="0085602C">
        <w:rPr>
          <w:sz w:val="28"/>
          <w:szCs w:val="28"/>
        </w:rPr>
        <w:t>перебувала</w:t>
      </w:r>
      <w:proofErr w:type="spellEnd"/>
      <w:r w:rsidRPr="0085602C">
        <w:rPr>
          <w:sz w:val="28"/>
          <w:szCs w:val="28"/>
        </w:rPr>
        <w:t xml:space="preserve"> у </w:t>
      </w:r>
      <w:proofErr w:type="spellStart"/>
      <w:r w:rsidRPr="0085602C">
        <w:rPr>
          <w:sz w:val="28"/>
          <w:szCs w:val="28"/>
        </w:rPr>
        <w:t>провадженні</w:t>
      </w:r>
      <w:proofErr w:type="spellEnd"/>
      <w:r w:rsidRPr="0085602C">
        <w:rPr>
          <w:sz w:val="28"/>
          <w:szCs w:val="28"/>
        </w:rPr>
        <w:t xml:space="preserve"> </w:t>
      </w:r>
      <w:proofErr w:type="spellStart"/>
      <w:r w:rsidRPr="0085602C">
        <w:rPr>
          <w:sz w:val="28"/>
          <w:szCs w:val="28"/>
        </w:rPr>
        <w:t>судді</w:t>
      </w:r>
      <w:proofErr w:type="spellEnd"/>
      <w:r w:rsidRPr="0085602C">
        <w:rPr>
          <w:sz w:val="28"/>
          <w:szCs w:val="28"/>
        </w:rPr>
        <w:t xml:space="preserve"> </w:t>
      </w:r>
      <w:proofErr w:type="spellStart"/>
      <w:r w:rsidRPr="0085602C">
        <w:rPr>
          <w:sz w:val="28"/>
          <w:szCs w:val="28"/>
        </w:rPr>
        <w:t>Врони</w:t>
      </w:r>
      <w:proofErr w:type="spellEnd"/>
      <w:r w:rsidRPr="0085602C">
        <w:rPr>
          <w:sz w:val="28"/>
          <w:szCs w:val="28"/>
        </w:rPr>
        <w:t xml:space="preserve"> А.О.</w:t>
      </w:r>
    </w:p>
    <w:p w:rsidR="00AF5ECD" w:rsidRPr="0085602C" w:rsidRDefault="00AF5ECD" w:rsidP="00AF5ECD">
      <w:pPr>
        <w:ind w:firstLine="851"/>
        <w:jc w:val="both"/>
        <w:rPr>
          <w:sz w:val="28"/>
          <w:szCs w:val="28"/>
          <w:lang w:val="uk-UA"/>
        </w:rPr>
      </w:pPr>
      <w:r w:rsidRPr="0085602C">
        <w:rPr>
          <w:sz w:val="28"/>
          <w:szCs w:val="28"/>
          <w:lang w:val="uk-UA"/>
        </w:rPr>
        <w:t xml:space="preserve">У зв’язку із </w:t>
      </w:r>
      <w:proofErr w:type="spellStart"/>
      <w:r w:rsidRPr="0085602C">
        <w:rPr>
          <w:sz w:val="28"/>
          <w:szCs w:val="28"/>
          <w:lang w:val="uk-UA"/>
        </w:rPr>
        <w:t>заявленням</w:t>
      </w:r>
      <w:proofErr w:type="spellEnd"/>
      <w:r w:rsidRPr="0085602C">
        <w:rPr>
          <w:sz w:val="28"/>
          <w:szCs w:val="28"/>
          <w:lang w:val="uk-UA"/>
        </w:rPr>
        <w:t xml:space="preserve"> суддею </w:t>
      </w:r>
      <w:proofErr w:type="spellStart"/>
      <w:r w:rsidRPr="0085602C">
        <w:rPr>
          <w:sz w:val="28"/>
          <w:szCs w:val="28"/>
          <w:lang w:val="uk-UA"/>
        </w:rPr>
        <w:t>Вроною</w:t>
      </w:r>
      <w:proofErr w:type="spellEnd"/>
      <w:r w:rsidRPr="0085602C">
        <w:rPr>
          <w:sz w:val="28"/>
          <w:szCs w:val="28"/>
          <w:lang w:val="uk-UA"/>
        </w:rPr>
        <w:t xml:space="preserve"> А.О. самовідводу справу було передано для повторного автоматизованого розподілу і на підставі протоколу від 16 листопада 2016 року </w:t>
      </w:r>
      <w:proofErr w:type="spellStart"/>
      <w:r w:rsidRPr="0085602C">
        <w:rPr>
          <w:sz w:val="28"/>
          <w:szCs w:val="28"/>
          <w:lang w:val="uk-UA"/>
        </w:rPr>
        <w:t>розподілено</w:t>
      </w:r>
      <w:proofErr w:type="spellEnd"/>
      <w:r w:rsidRPr="0085602C">
        <w:rPr>
          <w:sz w:val="28"/>
          <w:szCs w:val="28"/>
          <w:lang w:val="uk-UA"/>
        </w:rPr>
        <w:t xml:space="preserve"> судді Гаврилову В.А.</w:t>
      </w:r>
    </w:p>
    <w:p w:rsidR="00AF5ECD" w:rsidRPr="0085602C" w:rsidRDefault="00AF5ECD" w:rsidP="00AF5ECD">
      <w:pPr>
        <w:ind w:firstLine="851"/>
        <w:jc w:val="both"/>
        <w:rPr>
          <w:sz w:val="28"/>
          <w:szCs w:val="28"/>
          <w:lang w:val="uk-UA"/>
        </w:rPr>
      </w:pPr>
      <w:r>
        <w:rPr>
          <w:sz w:val="28"/>
          <w:szCs w:val="28"/>
          <w:lang w:val="uk-UA"/>
        </w:rPr>
        <w:t>С</w:t>
      </w:r>
      <w:r w:rsidRPr="0085602C">
        <w:rPr>
          <w:sz w:val="28"/>
          <w:szCs w:val="28"/>
          <w:lang w:val="uk-UA"/>
        </w:rPr>
        <w:t>удд</w:t>
      </w:r>
      <w:r>
        <w:rPr>
          <w:sz w:val="28"/>
          <w:szCs w:val="28"/>
          <w:lang w:val="uk-UA"/>
        </w:rPr>
        <w:t>я</w:t>
      </w:r>
      <w:r w:rsidRPr="0085602C">
        <w:rPr>
          <w:sz w:val="28"/>
          <w:szCs w:val="28"/>
          <w:lang w:val="uk-UA"/>
        </w:rPr>
        <w:t xml:space="preserve"> Гаврилов В.А. </w:t>
      </w:r>
      <w:r>
        <w:rPr>
          <w:sz w:val="28"/>
          <w:szCs w:val="28"/>
          <w:lang w:val="uk-UA"/>
        </w:rPr>
        <w:t>у</w:t>
      </w:r>
      <w:r w:rsidRPr="0085602C">
        <w:rPr>
          <w:sz w:val="28"/>
          <w:szCs w:val="28"/>
          <w:lang w:val="uk-UA"/>
        </w:rPr>
        <w:t>хвалою</w:t>
      </w:r>
      <w:r w:rsidRPr="00EF5E1A">
        <w:rPr>
          <w:sz w:val="28"/>
          <w:szCs w:val="28"/>
          <w:lang w:val="uk-UA"/>
        </w:rPr>
        <w:t xml:space="preserve"> від 18 листопада 2016 року</w:t>
      </w:r>
      <w:r w:rsidRPr="0085602C">
        <w:rPr>
          <w:sz w:val="28"/>
          <w:szCs w:val="28"/>
          <w:lang w:val="uk-UA"/>
        </w:rPr>
        <w:t xml:space="preserve"> зазначену цивільну справу прийня</w:t>
      </w:r>
      <w:r>
        <w:rPr>
          <w:sz w:val="28"/>
          <w:szCs w:val="28"/>
          <w:lang w:val="uk-UA"/>
        </w:rPr>
        <w:t>в</w:t>
      </w:r>
      <w:r w:rsidRPr="0085602C">
        <w:rPr>
          <w:sz w:val="28"/>
          <w:szCs w:val="28"/>
          <w:lang w:val="uk-UA"/>
        </w:rPr>
        <w:t xml:space="preserve"> до провадження та признач</w:t>
      </w:r>
      <w:r>
        <w:rPr>
          <w:sz w:val="28"/>
          <w:szCs w:val="28"/>
          <w:lang w:val="uk-UA"/>
        </w:rPr>
        <w:t xml:space="preserve">ив </w:t>
      </w:r>
      <w:r w:rsidRPr="0085602C">
        <w:rPr>
          <w:sz w:val="28"/>
          <w:szCs w:val="28"/>
          <w:lang w:val="uk-UA"/>
        </w:rPr>
        <w:t>до судового розгляду у відкритому судовому засіданні на 8 грудня 2016 року.</w:t>
      </w:r>
    </w:p>
    <w:p w:rsidR="00AF5ECD" w:rsidRPr="0085602C" w:rsidRDefault="00AF5ECD" w:rsidP="00AF5ECD">
      <w:pPr>
        <w:ind w:firstLine="851"/>
        <w:jc w:val="both"/>
        <w:rPr>
          <w:sz w:val="28"/>
          <w:szCs w:val="28"/>
          <w:lang w:val="uk-UA"/>
        </w:rPr>
      </w:pPr>
      <w:r w:rsidRPr="0085602C">
        <w:rPr>
          <w:sz w:val="28"/>
          <w:szCs w:val="28"/>
          <w:lang w:val="uk-UA"/>
        </w:rPr>
        <w:t xml:space="preserve">8 грудня 2016 року в судове засідання сторони не </w:t>
      </w:r>
      <w:r>
        <w:rPr>
          <w:sz w:val="28"/>
          <w:szCs w:val="28"/>
          <w:lang w:val="uk-UA"/>
        </w:rPr>
        <w:t>прибули</w:t>
      </w:r>
      <w:r w:rsidRPr="0085602C">
        <w:rPr>
          <w:sz w:val="28"/>
          <w:szCs w:val="28"/>
          <w:lang w:val="uk-UA"/>
        </w:rPr>
        <w:t xml:space="preserve">, у зв’язку із чим розгляд справи було відкладено на 1 лютого 2017 року. </w:t>
      </w:r>
    </w:p>
    <w:p w:rsidR="00AF5ECD" w:rsidRPr="0085602C" w:rsidRDefault="00AF5ECD" w:rsidP="00AF5ECD">
      <w:pPr>
        <w:ind w:firstLine="851"/>
        <w:jc w:val="both"/>
        <w:rPr>
          <w:sz w:val="28"/>
          <w:szCs w:val="28"/>
          <w:lang w:val="uk-UA"/>
        </w:rPr>
      </w:pPr>
      <w:r w:rsidRPr="0085602C">
        <w:rPr>
          <w:sz w:val="28"/>
          <w:szCs w:val="28"/>
          <w:lang w:val="uk-UA"/>
        </w:rPr>
        <w:t xml:space="preserve">1 лютого 2017 року в судове засідання </w:t>
      </w:r>
      <w:r>
        <w:rPr>
          <w:sz w:val="28"/>
          <w:szCs w:val="28"/>
          <w:lang w:val="uk-UA"/>
        </w:rPr>
        <w:t>прибули</w:t>
      </w:r>
      <w:r w:rsidRPr="0085602C">
        <w:rPr>
          <w:sz w:val="28"/>
          <w:szCs w:val="28"/>
          <w:lang w:val="uk-UA"/>
        </w:rPr>
        <w:t xml:space="preserve"> два представники позивача та два представники відповідача; </w:t>
      </w:r>
      <w:r>
        <w:rPr>
          <w:sz w:val="28"/>
          <w:szCs w:val="28"/>
          <w:lang w:val="uk-UA"/>
        </w:rPr>
        <w:t xml:space="preserve">суд </w:t>
      </w:r>
      <w:r w:rsidRPr="0085602C">
        <w:rPr>
          <w:sz w:val="28"/>
          <w:szCs w:val="28"/>
          <w:lang w:val="uk-UA"/>
        </w:rPr>
        <w:t>задовол</w:t>
      </w:r>
      <w:r>
        <w:rPr>
          <w:sz w:val="28"/>
          <w:szCs w:val="28"/>
          <w:lang w:val="uk-UA"/>
        </w:rPr>
        <w:t>ьнив</w:t>
      </w:r>
      <w:r w:rsidRPr="0085602C">
        <w:rPr>
          <w:sz w:val="28"/>
          <w:szCs w:val="28"/>
          <w:lang w:val="uk-UA"/>
        </w:rPr>
        <w:t xml:space="preserve"> клопотання представника відповідача про допит свідка та оголо</w:t>
      </w:r>
      <w:r>
        <w:rPr>
          <w:sz w:val="28"/>
          <w:szCs w:val="28"/>
          <w:lang w:val="uk-UA"/>
        </w:rPr>
        <w:t>сив</w:t>
      </w:r>
      <w:r w:rsidRPr="0085602C">
        <w:rPr>
          <w:sz w:val="28"/>
          <w:szCs w:val="28"/>
          <w:lang w:val="uk-UA"/>
        </w:rPr>
        <w:t xml:space="preserve"> перерву</w:t>
      </w:r>
      <w:r>
        <w:rPr>
          <w:sz w:val="28"/>
          <w:szCs w:val="28"/>
          <w:lang w:val="uk-UA"/>
        </w:rPr>
        <w:t xml:space="preserve"> до 22 лютого </w:t>
      </w:r>
      <w:r w:rsidRPr="0085602C">
        <w:rPr>
          <w:sz w:val="28"/>
          <w:szCs w:val="28"/>
          <w:lang w:val="uk-UA"/>
        </w:rPr>
        <w:t>2017 року.</w:t>
      </w:r>
    </w:p>
    <w:p w:rsidR="00AF5ECD" w:rsidRPr="0085602C" w:rsidRDefault="00AF5ECD" w:rsidP="00AF5ECD">
      <w:pPr>
        <w:ind w:firstLine="851"/>
        <w:jc w:val="both"/>
        <w:rPr>
          <w:sz w:val="28"/>
          <w:szCs w:val="28"/>
          <w:lang w:val="uk-UA"/>
        </w:rPr>
      </w:pPr>
      <w:r w:rsidRPr="0085602C">
        <w:rPr>
          <w:sz w:val="28"/>
          <w:szCs w:val="28"/>
          <w:lang w:val="uk-UA"/>
        </w:rPr>
        <w:t xml:space="preserve">22 лютого 2017 року в судове засідання </w:t>
      </w:r>
      <w:r>
        <w:rPr>
          <w:sz w:val="28"/>
          <w:szCs w:val="28"/>
          <w:lang w:val="uk-UA"/>
        </w:rPr>
        <w:t>прибули</w:t>
      </w:r>
      <w:r w:rsidRPr="0085602C">
        <w:rPr>
          <w:sz w:val="28"/>
          <w:szCs w:val="28"/>
          <w:lang w:val="uk-UA"/>
        </w:rPr>
        <w:t xml:space="preserve"> два представники позивача та два представники відповідача; задоволено клопотання представника позивача про допит бухгалтера та оголошено перерву до 14 березня 2017 року для виклику свідка.</w:t>
      </w:r>
    </w:p>
    <w:p w:rsidR="00AF5ECD" w:rsidRPr="0085602C" w:rsidRDefault="00AF5ECD" w:rsidP="00AF5ECD">
      <w:pPr>
        <w:ind w:firstLine="851"/>
        <w:jc w:val="both"/>
        <w:rPr>
          <w:sz w:val="28"/>
          <w:szCs w:val="28"/>
          <w:lang w:val="uk-UA"/>
        </w:rPr>
      </w:pPr>
      <w:r w:rsidRPr="0085602C">
        <w:rPr>
          <w:sz w:val="28"/>
          <w:szCs w:val="28"/>
          <w:lang w:val="uk-UA"/>
        </w:rPr>
        <w:t>14 березня 2017 року в судовому засіданні за участ</w:t>
      </w:r>
      <w:r>
        <w:rPr>
          <w:sz w:val="28"/>
          <w:szCs w:val="28"/>
          <w:lang w:val="uk-UA"/>
        </w:rPr>
        <w:t>ю</w:t>
      </w:r>
      <w:r w:rsidRPr="0085602C">
        <w:rPr>
          <w:sz w:val="28"/>
          <w:szCs w:val="28"/>
          <w:lang w:val="uk-UA"/>
        </w:rPr>
        <w:t xml:space="preserve"> двох представників позивача та двох представників відповідача був допитаний свідок; задоволено клопотання представника позивача про призначення судової експертизи. У справі оголошено перерву до 24 березня 2017 року для уточнення питань щодо проведення експертизи.</w:t>
      </w:r>
    </w:p>
    <w:p w:rsidR="00AF5ECD" w:rsidRPr="00C72325" w:rsidRDefault="00AF5ECD" w:rsidP="00AF5ECD">
      <w:pPr>
        <w:ind w:firstLine="851"/>
        <w:jc w:val="both"/>
        <w:rPr>
          <w:color w:val="000000" w:themeColor="text1"/>
          <w:sz w:val="28"/>
          <w:szCs w:val="28"/>
          <w:lang w:val="uk-UA"/>
        </w:rPr>
      </w:pPr>
      <w:r w:rsidRPr="0085602C">
        <w:rPr>
          <w:sz w:val="28"/>
          <w:szCs w:val="28"/>
          <w:lang w:val="uk-UA"/>
        </w:rPr>
        <w:t xml:space="preserve">24 березня 2017 року в судовому засіданні були присутні два представники позивача та представник відповідача; представник позивача надав </w:t>
      </w:r>
      <w:r w:rsidRPr="0085602C">
        <w:rPr>
          <w:sz w:val="28"/>
          <w:szCs w:val="28"/>
          <w:lang w:val="uk-UA"/>
        </w:rPr>
        <w:lastRenderedPageBreak/>
        <w:t xml:space="preserve">пояснення щодо призначення експертизи; у справі оголошено перерву до </w:t>
      </w:r>
      <w:r>
        <w:rPr>
          <w:sz w:val="28"/>
          <w:szCs w:val="28"/>
          <w:lang w:val="uk-UA"/>
        </w:rPr>
        <w:br/>
      </w:r>
      <w:r w:rsidRPr="0085602C">
        <w:rPr>
          <w:sz w:val="28"/>
          <w:szCs w:val="28"/>
          <w:lang w:val="uk-UA"/>
        </w:rPr>
        <w:t>4 квітня 2017 року</w:t>
      </w:r>
      <w:r>
        <w:rPr>
          <w:sz w:val="28"/>
          <w:szCs w:val="28"/>
          <w:lang w:val="uk-UA"/>
        </w:rPr>
        <w:t xml:space="preserve"> </w:t>
      </w:r>
      <w:r w:rsidRPr="0085602C">
        <w:rPr>
          <w:sz w:val="28"/>
          <w:szCs w:val="28"/>
          <w:lang w:val="uk-UA"/>
        </w:rPr>
        <w:t>у зв’язку із розглядом суддею Гавриловим В.А</w:t>
      </w:r>
      <w:r w:rsidRPr="00C72325">
        <w:rPr>
          <w:color w:val="000000" w:themeColor="text1"/>
          <w:sz w:val="28"/>
          <w:szCs w:val="28"/>
          <w:lang w:val="uk-UA"/>
        </w:rPr>
        <w:t>. скарги.</w:t>
      </w:r>
    </w:p>
    <w:p w:rsidR="00AF5ECD" w:rsidRPr="0085602C" w:rsidRDefault="00AF5ECD" w:rsidP="00AF5ECD">
      <w:pPr>
        <w:ind w:firstLine="851"/>
        <w:jc w:val="both"/>
        <w:rPr>
          <w:sz w:val="28"/>
          <w:szCs w:val="28"/>
          <w:lang w:val="uk-UA"/>
        </w:rPr>
      </w:pPr>
      <w:r>
        <w:rPr>
          <w:sz w:val="28"/>
          <w:szCs w:val="28"/>
          <w:lang w:val="uk-UA"/>
        </w:rPr>
        <w:t>Цього самого</w:t>
      </w:r>
      <w:r w:rsidRPr="0085602C">
        <w:rPr>
          <w:sz w:val="28"/>
          <w:szCs w:val="28"/>
          <w:lang w:val="uk-UA"/>
        </w:rPr>
        <w:t xml:space="preserve"> дня суд долуч</w:t>
      </w:r>
      <w:r>
        <w:rPr>
          <w:sz w:val="28"/>
          <w:szCs w:val="28"/>
          <w:lang w:val="uk-UA"/>
        </w:rPr>
        <w:t>ив</w:t>
      </w:r>
      <w:r w:rsidRPr="0085602C">
        <w:rPr>
          <w:sz w:val="28"/>
          <w:szCs w:val="28"/>
          <w:lang w:val="uk-UA"/>
        </w:rPr>
        <w:t xml:space="preserve"> до матеріалів справи заяви учасників справи про розгляд питання </w:t>
      </w:r>
      <w:r>
        <w:rPr>
          <w:sz w:val="28"/>
          <w:szCs w:val="28"/>
          <w:lang w:val="uk-UA"/>
        </w:rPr>
        <w:t xml:space="preserve">щодо </w:t>
      </w:r>
      <w:r w:rsidRPr="0085602C">
        <w:rPr>
          <w:sz w:val="28"/>
          <w:szCs w:val="28"/>
          <w:lang w:val="uk-UA"/>
        </w:rPr>
        <w:t>призначення у справі експертизи без їх</w:t>
      </w:r>
      <w:r>
        <w:rPr>
          <w:sz w:val="28"/>
          <w:szCs w:val="28"/>
          <w:lang w:val="uk-UA"/>
        </w:rPr>
        <w:t>ньої</w:t>
      </w:r>
      <w:r w:rsidRPr="0085602C">
        <w:rPr>
          <w:sz w:val="28"/>
          <w:szCs w:val="28"/>
          <w:lang w:val="uk-UA"/>
        </w:rPr>
        <w:t xml:space="preserve"> участі.</w:t>
      </w:r>
    </w:p>
    <w:p w:rsidR="00AF5ECD" w:rsidRPr="007B368C" w:rsidRDefault="00AF5ECD" w:rsidP="00AF5ECD">
      <w:pPr>
        <w:ind w:firstLine="851"/>
        <w:jc w:val="both"/>
        <w:rPr>
          <w:sz w:val="28"/>
          <w:szCs w:val="28"/>
          <w:lang w:val="uk-UA"/>
        </w:rPr>
      </w:pPr>
      <w:r w:rsidRPr="0085602C">
        <w:rPr>
          <w:sz w:val="28"/>
          <w:szCs w:val="28"/>
          <w:lang w:val="uk-UA"/>
        </w:rPr>
        <w:t xml:space="preserve">Ухвалою від 4 квітня 2017 року задоволено клопотання представника позивача про проведення судової економічної експертизи. Проведення експертизи доручено Харківському науково-дослідному інституту судових експертиз ім. </w:t>
      </w:r>
      <w:proofErr w:type="spellStart"/>
      <w:r w:rsidRPr="0085602C">
        <w:rPr>
          <w:sz w:val="28"/>
          <w:szCs w:val="28"/>
          <w:lang w:val="uk-UA"/>
        </w:rPr>
        <w:t>Засл</w:t>
      </w:r>
      <w:proofErr w:type="spellEnd"/>
      <w:r w:rsidRPr="0085602C">
        <w:rPr>
          <w:sz w:val="28"/>
          <w:szCs w:val="28"/>
          <w:lang w:val="uk-UA"/>
        </w:rPr>
        <w:t xml:space="preserve">. проф. М.С. </w:t>
      </w:r>
      <w:proofErr w:type="spellStart"/>
      <w:r w:rsidRPr="0085602C">
        <w:rPr>
          <w:sz w:val="28"/>
          <w:szCs w:val="28"/>
          <w:lang w:val="uk-UA"/>
        </w:rPr>
        <w:t>Бокаріуса</w:t>
      </w:r>
      <w:proofErr w:type="spellEnd"/>
      <w:r w:rsidRPr="0085602C">
        <w:rPr>
          <w:sz w:val="28"/>
          <w:szCs w:val="28"/>
          <w:lang w:val="uk-UA"/>
        </w:rPr>
        <w:t xml:space="preserve">.  На вирішення експертів згідно з ухвалою поставлено </w:t>
      </w:r>
      <w:r>
        <w:rPr>
          <w:sz w:val="28"/>
          <w:szCs w:val="28"/>
          <w:lang w:val="uk-UA"/>
        </w:rPr>
        <w:t>такі</w:t>
      </w:r>
      <w:r w:rsidRPr="0085602C">
        <w:rPr>
          <w:sz w:val="28"/>
          <w:szCs w:val="28"/>
          <w:lang w:val="uk-UA"/>
        </w:rPr>
        <w:t xml:space="preserve"> питання</w:t>
      </w:r>
      <w:r>
        <w:rPr>
          <w:sz w:val="28"/>
          <w:szCs w:val="28"/>
          <w:lang w:val="uk-UA"/>
        </w:rPr>
        <w:t>:</w:t>
      </w:r>
    </w:p>
    <w:p w:rsidR="00AF5ECD" w:rsidRPr="007B368C" w:rsidRDefault="00AF5ECD" w:rsidP="00AF5ECD">
      <w:pPr>
        <w:ind w:firstLine="851"/>
        <w:jc w:val="both"/>
        <w:rPr>
          <w:sz w:val="28"/>
          <w:szCs w:val="28"/>
          <w:lang w:val="uk-UA"/>
        </w:rPr>
      </w:pPr>
      <w:r>
        <w:rPr>
          <w:sz w:val="28"/>
          <w:szCs w:val="28"/>
          <w:lang w:val="uk-UA"/>
        </w:rPr>
        <w:t>«</w:t>
      </w:r>
      <w:r w:rsidRPr="007B368C">
        <w:rPr>
          <w:sz w:val="28"/>
          <w:szCs w:val="28"/>
          <w:lang w:val="uk-UA"/>
        </w:rPr>
        <w:t>1</w:t>
      </w:r>
      <w:r>
        <w:rPr>
          <w:sz w:val="28"/>
          <w:szCs w:val="28"/>
          <w:lang w:val="uk-UA"/>
        </w:rPr>
        <w:t>. В</w:t>
      </w:r>
      <w:r w:rsidRPr="007B368C">
        <w:rPr>
          <w:sz w:val="28"/>
          <w:szCs w:val="28"/>
          <w:lang w:val="uk-UA"/>
        </w:rPr>
        <w:t xml:space="preserve">изначити розмір заробітної плати </w:t>
      </w:r>
      <w:r w:rsidR="005F0086">
        <w:rPr>
          <w:sz w:val="28"/>
          <w:szCs w:val="28"/>
          <w:lang w:val="uk-UA"/>
        </w:rPr>
        <w:t>ОСОБА_1</w:t>
      </w:r>
      <w:r w:rsidRPr="007B368C">
        <w:rPr>
          <w:sz w:val="28"/>
          <w:szCs w:val="28"/>
          <w:lang w:val="uk-UA"/>
        </w:rPr>
        <w:t xml:space="preserve">, </w:t>
      </w:r>
      <w:proofErr w:type="spellStart"/>
      <w:r w:rsidRPr="007B368C">
        <w:rPr>
          <w:sz w:val="28"/>
          <w:szCs w:val="28"/>
          <w:lang w:val="uk-UA"/>
        </w:rPr>
        <w:t>гірноробочого</w:t>
      </w:r>
      <w:proofErr w:type="spellEnd"/>
      <w:r w:rsidRPr="007B368C">
        <w:rPr>
          <w:sz w:val="28"/>
          <w:szCs w:val="28"/>
          <w:lang w:val="uk-UA"/>
        </w:rPr>
        <w:t xml:space="preserve"> 3-го розряду</w:t>
      </w:r>
      <w:r>
        <w:rPr>
          <w:sz w:val="28"/>
          <w:szCs w:val="28"/>
          <w:lang w:val="uk-UA"/>
        </w:rPr>
        <w:t>,</w:t>
      </w:r>
      <w:r w:rsidRPr="007B368C">
        <w:rPr>
          <w:sz w:val="28"/>
          <w:szCs w:val="28"/>
          <w:lang w:val="uk-UA"/>
        </w:rPr>
        <w:t xml:space="preserve"> з урахуванням роботи </w:t>
      </w:r>
      <w:r>
        <w:rPr>
          <w:sz w:val="28"/>
          <w:szCs w:val="28"/>
          <w:lang w:val="uk-UA"/>
        </w:rPr>
        <w:t>в</w:t>
      </w:r>
      <w:r w:rsidRPr="007B368C">
        <w:rPr>
          <w:sz w:val="28"/>
          <w:szCs w:val="28"/>
          <w:lang w:val="uk-UA"/>
        </w:rPr>
        <w:t xml:space="preserve"> особливо шкідливих умовах праці, тарифного розряду, міжкваліфікаційних співвідношень розмірів тарифних ставок, якими враховані міжгалузеві та міжпосадові співвідношення в</w:t>
      </w:r>
      <w:r>
        <w:rPr>
          <w:sz w:val="28"/>
          <w:szCs w:val="28"/>
          <w:lang w:val="uk-UA"/>
        </w:rPr>
        <w:t xml:space="preserve"> оплаті праці, згідно з договорами </w:t>
      </w:r>
      <w:r w:rsidRPr="007B368C">
        <w:rPr>
          <w:sz w:val="28"/>
          <w:szCs w:val="28"/>
          <w:lang w:val="uk-UA"/>
        </w:rPr>
        <w:t xml:space="preserve">№ </w:t>
      </w:r>
      <w:r w:rsidR="00ED6076">
        <w:rPr>
          <w:sz w:val="28"/>
          <w:szCs w:val="28"/>
          <w:lang w:val="uk-UA"/>
        </w:rPr>
        <w:t xml:space="preserve">243 </w:t>
      </w:r>
      <w:r w:rsidRPr="007B368C">
        <w:rPr>
          <w:sz w:val="28"/>
          <w:szCs w:val="28"/>
          <w:lang w:val="uk-UA"/>
        </w:rPr>
        <w:t>від 19 березня 2015 року, виходячи з позовної заяви про визнання договору</w:t>
      </w:r>
      <w:r>
        <w:rPr>
          <w:sz w:val="28"/>
          <w:szCs w:val="28"/>
          <w:lang w:val="uk-UA"/>
        </w:rPr>
        <w:t xml:space="preserve"> </w:t>
      </w:r>
      <w:proofErr w:type="spellStart"/>
      <w:r>
        <w:rPr>
          <w:sz w:val="28"/>
          <w:szCs w:val="28"/>
          <w:lang w:val="uk-UA"/>
        </w:rPr>
        <w:t>підряду</w:t>
      </w:r>
      <w:proofErr w:type="spellEnd"/>
      <w:r>
        <w:rPr>
          <w:sz w:val="28"/>
          <w:szCs w:val="28"/>
          <w:lang w:val="uk-UA"/>
        </w:rPr>
        <w:t xml:space="preserve"> трудовим договором; </w:t>
      </w:r>
      <w:r w:rsidRPr="007B368C">
        <w:rPr>
          <w:sz w:val="28"/>
          <w:szCs w:val="28"/>
          <w:lang w:val="uk-UA"/>
        </w:rPr>
        <w:t>№</w:t>
      </w:r>
      <w:r>
        <w:rPr>
          <w:sz w:val="28"/>
          <w:szCs w:val="28"/>
          <w:lang w:val="uk-UA"/>
        </w:rPr>
        <w:t xml:space="preserve"> </w:t>
      </w:r>
      <w:r w:rsidR="00ED6076">
        <w:rPr>
          <w:sz w:val="28"/>
          <w:szCs w:val="28"/>
          <w:lang w:val="uk-UA"/>
        </w:rPr>
        <w:t xml:space="preserve">250 </w:t>
      </w:r>
      <w:r>
        <w:rPr>
          <w:sz w:val="28"/>
          <w:szCs w:val="28"/>
          <w:lang w:val="uk-UA"/>
        </w:rPr>
        <w:t xml:space="preserve">від 8 травня </w:t>
      </w:r>
      <w:r w:rsidRPr="007B368C">
        <w:rPr>
          <w:sz w:val="28"/>
          <w:szCs w:val="28"/>
          <w:lang w:val="uk-UA"/>
        </w:rPr>
        <w:t>2015 року та трудового договір №</w:t>
      </w:r>
      <w:r>
        <w:rPr>
          <w:sz w:val="28"/>
          <w:szCs w:val="28"/>
          <w:lang w:val="uk-UA"/>
        </w:rPr>
        <w:t xml:space="preserve"> </w:t>
      </w:r>
      <w:r w:rsidR="00ED6076">
        <w:rPr>
          <w:sz w:val="28"/>
          <w:szCs w:val="28"/>
          <w:lang w:val="uk-UA"/>
        </w:rPr>
        <w:t>180</w:t>
      </w:r>
      <w:r>
        <w:rPr>
          <w:sz w:val="28"/>
          <w:szCs w:val="28"/>
          <w:lang w:val="uk-UA"/>
        </w:rPr>
        <w:t xml:space="preserve"> від 1 квітня 2015 року.</w:t>
      </w:r>
    </w:p>
    <w:p w:rsidR="00AF5ECD" w:rsidRPr="007B368C" w:rsidRDefault="00AF5ECD" w:rsidP="00AF5ECD">
      <w:pPr>
        <w:ind w:firstLine="851"/>
        <w:jc w:val="both"/>
        <w:rPr>
          <w:sz w:val="28"/>
          <w:szCs w:val="28"/>
          <w:lang w:val="uk-UA"/>
        </w:rPr>
      </w:pPr>
      <w:r>
        <w:rPr>
          <w:sz w:val="28"/>
          <w:szCs w:val="28"/>
          <w:lang w:val="uk-UA"/>
        </w:rPr>
        <w:t>2. В</w:t>
      </w:r>
      <w:r w:rsidRPr="007B368C">
        <w:rPr>
          <w:sz w:val="28"/>
          <w:szCs w:val="28"/>
          <w:lang w:val="uk-UA"/>
        </w:rPr>
        <w:t xml:space="preserve">изначити розмір нарахування нічних, вечірніх, вихідних за період роботи </w:t>
      </w:r>
      <w:r w:rsidR="005F0086">
        <w:rPr>
          <w:sz w:val="28"/>
          <w:szCs w:val="28"/>
          <w:lang w:val="uk-UA"/>
        </w:rPr>
        <w:t>ОСОБА_1</w:t>
      </w:r>
      <w:r w:rsidRPr="007B368C">
        <w:rPr>
          <w:sz w:val="28"/>
          <w:szCs w:val="28"/>
          <w:lang w:val="uk-UA"/>
        </w:rPr>
        <w:t xml:space="preserve"> у ш. «Героїв Космосу» від ТОВ </w:t>
      </w:r>
      <w:r w:rsidRPr="00CA1C49">
        <w:rPr>
          <w:sz w:val="28"/>
          <w:szCs w:val="28"/>
          <w:lang w:val="uk-UA"/>
        </w:rPr>
        <w:t>«Сігма-Ком»,</w:t>
      </w:r>
      <w:r w:rsidRPr="007B368C">
        <w:rPr>
          <w:sz w:val="28"/>
          <w:szCs w:val="28"/>
          <w:lang w:val="uk-UA"/>
        </w:rPr>
        <w:t xml:space="preserve"> згідно Форми ТУ-13 та роздруківки наданих ВСП «Шахтоуправління імені Героїв Космосу з 19 березня </w:t>
      </w:r>
      <w:r>
        <w:rPr>
          <w:sz w:val="28"/>
          <w:szCs w:val="28"/>
          <w:lang w:val="uk-UA"/>
        </w:rPr>
        <w:t>по 3 червня 2015 року</w:t>
      </w:r>
      <w:r w:rsidRPr="007B368C">
        <w:rPr>
          <w:sz w:val="28"/>
          <w:szCs w:val="28"/>
          <w:lang w:val="uk-UA"/>
        </w:rPr>
        <w:t>,</w:t>
      </w:r>
      <w:r>
        <w:rPr>
          <w:sz w:val="28"/>
          <w:szCs w:val="28"/>
          <w:lang w:val="uk-UA"/>
        </w:rPr>
        <w:t xml:space="preserve"> </w:t>
      </w:r>
      <w:r w:rsidRPr="007B368C">
        <w:rPr>
          <w:sz w:val="28"/>
          <w:szCs w:val="28"/>
          <w:lang w:val="uk-UA"/>
        </w:rPr>
        <w:t>з вказаними часами спуску та виїзду з шахти «Геро</w:t>
      </w:r>
      <w:r>
        <w:rPr>
          <w:sz w:val="28"/>
          <w:szCs w:val="28"/>
          <w:lang w:val="uk-UA"/>
        </w:rPr>
        <w:t xml:space="preserve">їв Космосу» </w:t>
      </w:r>
      <w:r w:rsidR="005F0086">
        <w:rPr>
          <w:sz w:val="28"/>
          <w:szCs w:val="28"/>
          <w:lang w:val="uk-UA"/>
        </w:rPr>
        <w:t>ОСОБА_1</w:t>
      </w:r>
      <w:r>
        <w:rPr>
          <w:sz w:val="28"/>
          <w:szCs w:val="28"/>
          <w:lang w:val="uk-UA"/>
        </w:rPr>
        <w:t xml:space="preserve"> (дані</w:t>
      </w:r>
      <w:r w:rsidRPr="007B368C">
        <w:rPr>
          <w:sz w:val="28"/>
          <w:szCs w:val="28"/>
          <w:lang w:val="uk-UA"/>
        </w:rPr>
        <w:t xml:space="preserve"> матер</w:t>
      </w:r>
      <w:r>
        <w:rPr>
          <w:sz w:val="28"/>
          <w:szCs w:val="28"/>
          <w:lang w:val="uk-UA"/>
        </w:rPr>
        <w:t xml:space="preserve">іали знаходяться у справі </w:t>
      </w:r>
      <w:r>
        <w:rPr>
          <w:sz w:val="28"/>
          <w:szCs w:val="28"/>
          <w:lang w:val="uk-UA"/>
        </w:rPr>
        <w:br/>
        <w:t>№ 185/8375/</w:t>
      </w:r>
      <w:r w:rsidRPr="007B368C">
        <w:rPr>
          <w:sz w:val="28"/>
          <w:szCs w:val="28"/>
          <w:lang w:val="uk-UA"/>
        </w:rPr>
        <w:t>15-ц на</w:t>
      </w:r>
      <w:r>
        <w:rPr>
          <w:sz w:val="28"/>
          <w:szCs w:val="28"/>
          <w:lang w:val="uk-UA"/>
        </w:rPr>
        <w:t xml:space="preserve"> аркушах 203-207</w:t>
      </w:r>
      <w:r w:rsidRPr="007B368C">
        <w:rPr>
          <w:sz w:val="28"/>
          <w:szCs w:val="28"/>
          <w:lang w:val="uk-UA"/>
        </w:rPr>
        <w:t>)</w:t>
      </w:r>
      <w:r>
        <w:rPr>
          <w:sz w:val="28"/>
          <w:szCs w:val="28"/>
          <w:lang w:val="uk-UA"/>
        </w:rPr>
        <w:t>.</w:t>
      </w:r>
    </w:p>
    <w:p w:rsidR="00AF5ECD" w:rsidRPr="007B368C" w:rsidRDefault="00AF5ECD" w:rsidP="00AF5ECD">
      <w:pPr>
        <w:ind w:firstLine="851"/>
        <w:jc w:val="both"/>
        <w:rPr>
          <w:sz w:val="28"/>
          <w:szCs w:val="28"/>
          <w:lang w:val="uk-UA"/>
        </w:rPr>
      </w:pPr>
      <w:r>
        <w:rPr>
          <w:sz w:val="28"/>
          <w:szCs w:val="28"/>
          <w:lang w:val="uk-UA"/>
        </w:rPr>
        <w:t>3. В</w:t>
      </w:r>
      <w:r w:rsidRPr="007B368C">
        <w:rPr>
          <w:sz w:val="28"/>
          <w:szCs w:val="28"/>
          <w:lang w:val="uk-UA"/>
        </w:rPr>
        <w:t xml:space="preserve">изначити суму лікарняних </w:t>
      </w:r>
      <w:r w:rsidR="005F0086">
        <w:rPr>
          <w:sz w:val="28"/>
          <w:szCs w:val="28"/>
          <w:lang w:val="uk-UA"/>
        </w:rPr>
        <w:t>ОСОБА_1</w:t>
      </w:r>
      <w:r w:rsidRPr="007B368C">
        <w:rPr>
          <w:sz w:val="28"/>
          <w:szCs w:val="28"/>
          <w:lang w:val="uk-UA"/>
        </w:rPr>
        <w:t>, з урахуванням нарахованої заробітної плати, згідно законодавства України:</w:t>
      </w:r>
      <w:r>
        <w:rPr>
          <w:sz w:val="28"/>
          <w:szCs w:val="28"/>
          <w:lang w:val="uk-UA"/>
        </w:rPr>
        <w:t xml:space="preserve"> </w:t>
      </w:r>
      <w:r w:rsidRPr="007B368C">
        <w:rPr>
          <w:sz w:val="28"/>
          <w:szCs w:val="28"/>
          <w:lang w:val="uk-UA"/>
        </w:rPr>
        <w:t>лікарняний серія АГС №</w:t>
      </w:r>
      <w:r>
        <w:rPr>
          <w:sz w:val="28"/>
          <w:szCs w:val="28"/>
          <w:lang w:val="uk-UA"/>
        </w:rPr>
        <w:t xml:space="preserve"> </w:t>
      </w:r>
      <w:r w:rsidR="00ED6076">
        <w:rPr>
          <w:sz w:val="28"/>
          <w:szCs w:val="28"/>
          <w:lang w:val="uk-UA"/>
        </w:rPr>
        <w:t>714277</w:t>
      </w:r>
      <w:r w:rsidR="005F0086">
        <w:rPr>
          <w:sz w:val="28"/>
          <w:szCs w:val="28"/>
          <w:lang w:val="uk-UA"/>
        </w:rPr>
        <w:t xml:space="preserve"> </w:t>
      </w:r>
      <w:r w:rsidRPr="007B368C">
        <w:rPr>
          <w:sz w:val="28"/>
          <w:szCs w:val="28"/>
          <w:lang w:val="uk-UA"/>
        </w:rPr>
        <w:t xml:space="preserve">з </w:t>
      </w:r>
      <w:r>
        <w:rPr>
          <w:sz w:val="28"/>
          <w:szCs w:val="28"/>
          <w:lang w:val="uk-UA"/>
        </w:rPr>
        <w:t xml:space="preserve">3 червня по </w:t>
      </w:r>
      <w:r w:rsidRPr="007B368C">
        <w:rPr>
          <w:sz w:val="28"/>
          <w:szCs w:val="28"/>
          <w:lang w:val="uk-UA"/>
        </w:rPr>
        <w:t>8 липня 2015 року;</w:t>
      </w:r>
      <w:r>
        <w:rPr>
          <w:sz w:val="28"/>
          <w:szCs w:val="28"/>
          <w:lang w:val="uk-UA"/>
        </w:rPr>
        <w:t xml:space="preserve"> </w:t>
      </w:r>
      <w:r w:rsidRPr="007B368C">
        <w:rPr>
          <w:sz w:val="28"/>
          <w:szCs w:val="28"/>
          <w:lang w:val="uk-UA"/>
        </w:rPr>
        <w:t>л</w:t>
      </w:r>
      <w:r>
        <w:rPr>
          <w:sz w:val="28"/>
          <w:szCs w:val="28"/>
          <w:lang w:val="uk-UA"/>
        </w:rPr>
        <w:t xml:space="preserve">ікарняний серія АГХ № </w:t>
      </w:r>
      <w:r w:rsidR="00ED6076">
        <w:rPr>
          <w:sz w:val="28"/>
          <w:szCs w:val="28"/>
          <w:lang w:val="uk-UA"/>
        </w:rPr>
        <w:t>756551</w:t>
      </w:r>
      <w:bookmarkStart w:id="0" w:name="_GoBack"/>
      <w:bookmarkEnd w:id="0"/>
      <w:r>
        <w:rPr>
          <w:sz w:val="28"/>
          <w:szCs w:val="28"/>
          <w:lang w:val="uk-UA"/>
        </w:rPr>
        <w:t xml:space="preserve"> з </w:t>
      </w:r>
      <w:r w:rsidRPr="007B368C">
        <w:rPr>
          <w:sz w:val="28"/>
          <w:szCs w:val="28"/>
          <w:lang w:val="uk-UA"/>
        </w:rPr>
        <w:t>8 по 17 липня 2015 року</w:t>
      </w:r>
      <w:r>
        <w:rPr>
          <w:sz w:val="28"/>
          <w:szCs w:val="28"/>
          <w:lang w:val="uk-UA"/>
        </w:rPr>
        <w:t>.</w:t>
      </w:r>
    </w:p>
    <w:p w:rsidR="00AF5ECD" w:rsidRPr="007B368C" w:rsidRDefault="00AF5ECD" w:rsidP="00AF5ECD">
      <w:pPr>
        <w:ind w:firstLine="851"/>
        <w:jc w:val="both"/>
        <w:rPr>
          <w:sz w:val="28"/>
          <w:szCs w:val="28"/>
          <w:lang w:val="uk-UA"/>
        </w:rPr>
      </w:pPr>
      <w:r>
        <w:rPr>
          <w:sz w:val="28"/>
          <w:szCs w:val="28"/>
          <w:lang w:val="uk-UA"/>
        </w:rPr>
        <w:t>4. В</w:t>
      </w:r>
      <w:r w:rsidRPr="007B368C">
        <w:rPr>
          <w:sz w:val="28"/>
          <w:szCs w:val="28"/>
          <w:lang w:val="uk-UA"/>
        </w:rPr>
        <w:t>изначити суму середнього заробітку за весь час затримки трудової книжки та</w:t>
      </w:r>
      <w:r>
        <w:rPr>
          <w:sz w:val="28"/>
          <w:szCs w:val="28"/>
          <w:lang w:val="uk-UA"/>
        </w:rPr>
        <w:t xml:space="preserve"> невиплаченої заробітної плати згідно зі статтею </w:t>
      </w:r>
      <w:r w:rsidRPr="007B368C">
        <w:rPr>
          <w:sz w:val="28"/>
          <w:szCs w:val="28"/>
          <w:lang w:val="uk-UA"/>
        </w:rPr>
        <w:t>117 КЗпП України</w:t>
      </w:r>
      <w:r>
        <w:rPr>
          <w:sz w:val="28"/>
          <w:szCs w:val="28"/>
          <w:lang w:val="uk-UA"/>
        </w:rPr>
        <w:t>»</w:t>
      </w:r>
      <w:r w:rsidRPr="007B368C">
        <w:rPr>
          <w:sz w:val="28"/>
          <w:szCs w:val="28"/>
          <w:lang w:val="uk-UA"/>
        </w:rPr>
        <w:t>.</w:t>
      </w:r>
    </w:p>
    <w:p w:rsidR="00AF5ECD" w:rsidRDefault="00AF5ECD" w:rsidP="00AF5ECD">
      <w:pPr>
        <w:ind w:firstLine="851"/>
        <w:jc w:val="both"/>
        <w:rPr>
          <w:sz w:val="28"/>
          <w:szCs w:val="28"/>
          <w:lang w:val="uk-UA"/>
        </w:rPr>
      </w:pPr>
      <w:r w:rsidRPr="0085602C">
        <w:rPr>
          <w:sz w:val="28"/>
          <w:szCs w:val="28"/>
          <w:lang w:val="uk-UA"/>
        </w:rPr>
        <w:t xml:space="preserve">На час проведення експертизи провадження у справі </w:t>
      </w:r>
      <w:proofErr w:type="spellStart"/>
      <w:r w:rsidRPr="0085602C">
        <w:rPr>
          <w:sz w:val="28"/>
          <w:szCs w:val="28"/>
          <w:lang w:val="uk-UA"/>
        </w:rPr>
        <w:t>зупинено</w:t>
      </w:r>
      <w:proofErr w:type="spellEnd"/>
      <w:r w:rsidRPr="0085602C">
        <w:rPr>
          <w:sz w:val="28"/>
          <w:szCs w:val="28"/>
          <w:lang w:val="uk-UA"/>
        </w:rPr>
        <w:t>.</w:t>
      </w:r>
    </w:p>
    <w:p w:rsidR="00AF5ECD" w:rsidRPr="00E04D04" w:rsidRDefault="00AF5ECD" w:rsidP="00AF5ECD">
      <w:pPr>
        <w:ind w:firstLine="851"/>
        <w:jc w:val="both"/>
        <w:rPr>
          <w:sz w:val="28"/>
          <w:szCs w:val="28"/>
          <w:lang w:val="uk-UA"/>
        </w:rPr>
      </w:pPr>
      <w:r w:rsidRPr="00E04D04">
        <w:rPr>
          <w:sz w:val="28"/>
          <w:szCs w:val="28"/>
          <w:lang w:val="uk-UA"/>
        </w:rPr>
        <w:t xml:space="preserve">Відповідно до вимог статті 144 Цивільного </w:t>
      </w:r>
      <w:r>
        <w:rPr>
          <w:sz w:val="28"/>
          <w:szCs w:val="28"/>
          <w:lang w:val="uk-UA"/>
        </w:rPr>
        <w:t xml:space="preserve">процесуального кодексу України </w:t>
      </w:r>
      <w:r w:rsidRPr="00E04D04">
        <w:rPr>
          <w:sz w:val="28"/>
          <w:szCs w:val="28"/>
          <w:lang w:val="uk-UA"/>
        </w:rPr>
        <w:t xml:space="preserve">у редакції, чинній на час </w:t>
      </w:r>
      <w:r w:rsidRPr="0090668E">
        <w:rPr>
          <w:sz w:val="28"/>
          <w:szCs w:val="28"/>
          <w:lang w:val="uk-UA"/>
        </w:rPr>
        <w:t>вчинення процесуальної дії</w:t>
      </w:r>
      <w:r w:rsidRPr="00E04D04">
        <w:rPr>
          <w:sz w:val="28"/>
          <w:szCs w:val="28"/>
          <w:lang w:val="uk-UA"/>
        </w:rPr>
        <w:t xml:space="preserve"> </w:t>
      </w:r>
      <w:r>
        <w:rPr>
          <w:sz w:val="28"/>
          <w:szCs w:val="28"/>
          <w:lang w:val="uk-UA"/>
        </w:rPr>
        <w:t>(</w:t>
      </w:r>
      <w:r w:rsidRPr="00E04D04">
        <w:rPr>
          <w:sz w:val="28"/>
          <w:szCs w:val="28"/>
          <w:lang w:val="uk-UA"/>
        </w:rPr>
        <w:t>далі – ЦПК України)</w:t>
      </w:r>
      <w:r>
        <w:rPr>
          <w:sz w:val="28"/>
          <w:szCs w:val="28"/>
          <w:lang w:val="uk-UA"/>
        </w:rPr>
        <w:t>,</w:t>
      </w:r>
      <w:r w:rsidRPr="00E04D04">
        <w:rPr>
          <w:sz w:val="28"/>
          <w:szCs w:val="28"/>
          <w:lang w:val="uk-UA"/>
        </w:rPr>
        <w:t xml:space="preserve"> експертиза призначається ухвалою суду, де зазначається, зокрема, перелік матеріалів, що передаються для дослідження. Об’єкти дослідження та матеріали справи направляються провідній установі.</w:t>
      </w:r>
    </w:p>
    <w:p w:rsidR="00AF5ECD" w:rsidRDefault="00AF5ECD" w:rsidP="00AF5ECD">
      <w:pPr>
        <w:ind w:firstLine="851"/>
        <w:jc w:val="both"/>
        <w:rPr>
          <w:sz w:val="28"/>
          <w:szCs w:val="28"/>
          <w:lang w:val="uk-UA"/>
        </w:rPr>
      </w:pPr>
      <w:r w:rsidRPr="0085602C">
        <w:rPr>
          <w:sz w:val="28"/>
          <w:szCs w:val="28"/>
          <w:lang w:val="uk-UA"/>
        </w:rPr>
        <w:t xml:space="preserve">Згідно </w:t>
      </w:r>
      <w:r>
        <w:rPr>
          <w:sz w:val="28"/>
          <w:szCs w:val="28"/>
          <w:lang w:val="uk-UA"/>
        </w:rPr>
        <w:t xml:space="preserve">з </w:t>
      </w:r>
      <w:r w:rsidRPr="0085602C">
        <w:rPr>
          <w:sz w:val="28"/>
          <w:szCs w:val="28"/>
          <w:lang w:val="uk-UA"/>
        </w:rPr>
        <w:t>наявн</w:t>
      </w:r>
      <w:r>
        <w:rPr>
          <w:sz w:val="28"/>
          <w:szCs w:val="28"/>
          <w:lang w:val="uk-UA"/>
        </w:rPr>
        <w:t>им</w:t>
      </w:r>
      <w:r w:rsidRPr="0085602C">
        <w:rPr>
          <w:sz w:val="28"/>
          <w:szCs w:val="28"/>
          <w:lang w:val="uk-UA"/>
        </w:rPr>
        <w:t xml:space="preserve"> у копіях матеріалів справи супровідн</w:t>
      </w:r>
      <w:r>
        <w:rPr>
          <w:sz w:val="28"/>
          <w:szCs w:val="28"/>
          <w:lang w:val="uk-UA"/>
        </w:rPr>
        <w:t>им</w:t>
      </w:r>
      <w:r w:rsidRPr="0085602C">
        <w:rPr>
          <w:sz w:val="28"/>
          <w:szCs w:val="28"/>
          <w:lang w:val="uk-UA"/>
        </w:rPr>
        <w:t xml:space="preserve"> лист</w:t>
      </w:r>
      <w:r>
        <w:rPr>
          <w:sz w:val="28"/>
          <w:szCs w:val="28"/>
          <w:lang w:val="uk-UA"/>
        </w:rPr>
        <w:t>ом</w:t>
      </w:r>
      <w:r w:rsidRPr="0085602C">
        <w:rPr>
          <w:sz w:val="28"/>
          <w:szCs w:val="28"/>
          <w:lang w:val="uk-UA"/>
        </w:rPr>
        <w:t xml:space="preserve"> (без </w:t>
      </w:r>
      <w:r>
        <w:rPr>
          <w:sz w:val="28"/>
          <w:szCs w:val="28"/>
          <w:lang w:val="uk-UA"/>
        </w:rPr>
        <w:t xml:space="preserve">зазначення </w:t>
      </w:r>
      <w:r w:rsidRPr="0085602C">
        <w:rPr>
          <w:sz w:val="28"/>
          <w:szCs w:val="28"/>
          <w:lang w:val="uk-UA"/>
        </w:rPr>
        <w:t xml:space="preserve">дати та вихідного номера) на адресу Харківського науково-дослідного інституту судових експертиз </w:t>
      </w:r>
      <w:r>
        <w:rPr>
          <w:sz w:val="28"/>
          <w:szCs w:val="28"/>
          <w:lang w:val="uk-UA"/>
        </w:rPr>
        <w:t>надіслано</w:t>
      </w:r>
      <w:r w:rsidRPr="0085602C">
        <w:rPr>
          <w:sz w:val="28"/>
          <w:szCs w:val="28"/>
          <w:lang w:val="uk-UA"/>
        </w:rPr>
        <w:t xml:space="preserve"> </w:t>
      </w:r>
      <w:r>
        <w:rPr>
          <w:sz w:val="28"/>
          <w:szCs w:val="28"/>
          <w:lang w:val="uk-UA"/>
        </w:rPr>
        <w:t xml:space="preserve">копію </w:t>
      </w:r>
      <w:r w:rsidRPr="0085602C">
        <w:rPr>
          <w:sz w:val="28"/>
          <w:szCs w:val="28"/>
          <w:lang w:val="uk-UA"/>
        </w:rPr>
        <w:t>ухвали від 4 квітня 2017 року про призначення експертизи.</w:t>
      </w:r>
      <w:r>
        <w:rPr>
          <w:sz w:val="28"/>
          <w:szCs w:val="28"/>
          <w:lang w:val="uk-UA"/>
        </w:rPr>
        <w:t xml:space="preserve"> </w:t>
      </w:r>
    </w:p>
    <w:p w:rsidR="00AF5ECD" w:rsidRDefault="00AF5ECD" w:rsidP="00AF5ECD">
      <w:pPr>
        <w:ind w:firstLine="851"/>
        <w:jc w:val="both"/>
        <w:rPr>
          <w:sz w:val="28"/>
          <w:szCs w:val="28"/>
          <w:lang w:val="uk-UA"/>
        </w:rPr>
      </w:pPr>
      <w:r>
        <w:rPr>
          <w:sz w:val="28"/>
          <w:szCs w:val="28"/>
          <w:lang w:val="uk-UA"/>
        </w:rPr>
        <w:t xml:space="preserve">Водночас у вказаному листі </w:t>
      </w:r>
      <w:r w:rsidRPr="009B3ED8">
        <w:rPr>
          <w:sz w:val="28"/>
          <w:szCs w:val="28"/>
          <w:lang w:val="uk-UA"/>
        </w:rPr>
        <w:t xml:space="preserve">відсутні відомості про </w:t>
      </w:r>
      <w:r>
        <w:rPr>
          <w:sz w:val="28"/>
          <w:szCs w:val="28"/>
          <w:lang w:val="uk-UA"/>
        </w:rPr>
        <w:t>надсилання</w:t>
      </w:r>
      <w:r w:rsidRPr="009B3ED8">
        <w:rPr>
          <w:sz w:val="28"/>
          <w:szCs w:val="28"/>
          <w:lang w:val="uk-UA"/>
        </w:rPr>
        <w:t xml:space="preserve"> експертній установ</w:t>
      </w:r>
      <w:r>
        <w:rPr>
          <w:sz w:val="28"/>
          <w:szCs w:val="28"/>
          <w:lang w:val="uk-UA"/>
        </w:rPr>
        <w:t xml:space="preserve">і матеріалів цивільної справи № </w:t>
      </w:r>
      <w:r w:rsidRPr="009B3ED8">
        <w:rPr>
          <w:sz w:val="28"/>
          <w:szCs w:val="28"/>
          <w:lang w:val="uk-UA"/>
        </w:rPr>
        <w:t>185/8375</w:t>
      </w:r>
      <w:r>
        <w:rPr>
          <w:sz w:val="28"/>
          <w:szCs w:val="28"/>
          <w:lang w:val="uk-UA"/>
        </w:rPr>
        <w:t xml:space="preserve">/15-ц для проведення експертизи для вирішення </w:t>
      </w:r>
      <w:r w:rsidRPr="009B3ED8">
        <w:rPr>
          <w:sz w:val="28"/>
          <w:szCs w:val="28"/>
          <w:lang w:val="uk-UA"/>
        </w:rPr>
        <w:t xml:space="preserve">поставлених судом питань. </w:t>
      </w:r>
    </w:p>
    <w:p w:rsidR="00AF5ECD" w:rsidRDefault="00AF5ECD" w:rsidP="00AF5ECD">
      <w:pPr>
        <w:ind w:firstLine="851"/>
        <w:jc w:val="both"/>
        <w:rPr>
          <w:sz w:val="28"/>
          <w:szCs w:val="28"/>
          <w:lang w:val="uk-UA"/>
        </w:rPr>
      </w:pPr>
      <w:r w:rsidRPr="009B3ED8">
        <w:rPr>
          <w:sz w:val="28"/>
          <w:szCs w:val="28"/>
          <w:lang w:val="uk-UA"/>
        </w:rPr>
        <w:t>Як вбачається з копій матеріалів справи, 31 травня 2017 року на адресу суду надійшло клопотання</w:t>
      </w:r>
      <w:r>
        <w:rPr>
          <w:sz w:val="28"/>
          <w:szCs w:val="28"/>
          <w:lang w:val="uk-UA"/>
        </w:rPr>
        <w:t xml:space="preserve"> </w:t>
      </w:r>
      <w:r w:rsidRPr="009B3ED8">
        <w:rPr>
          <w:sz w:val="28"/>
          <w:szCs w:val="28"/>
          <w:lang w:val="uk-UA"/>
        </w:rPr>
        <w:t xml:space="preserve">судового експерта від 23 травня 2017 року про </w:t>
      </w:r>
      <w:r w:rsidRPr="009B3ED8">
        <w:rPr>
          <w:sz w:val="28"/>
          <w:szCs w:val="28"/>
          <w:lang w:val="uk-UA"/>
        </w:rPr>
        <w:lastRenderedPageBreak/>
        <w:t xml:space="preserve">надання додаткових матеріалів, необхідних для проведення судової </w:t>
      </w:r>
      <w:r>
        <w:rPr>
          <w:sz w:val="28"/>
          <w:szCs w:val="28"/>
          <w:lang w:val="uk-UA"/>
        </w:rPr>
        <w:t xml:space="preserve">економічної експертизи, а саме </w:t>
      </w:r>
      <w:r w:rsidRPr="009B3ED8">
        <w:rPr>
          <w:sz w:val="28"/>
          <w:szCs w:val="28"/>
          <w:lang w:val="uk-UA"/>
        </w:rPr>
        <w:t>матеріалів ци</w:t>
      </w:r>
      <w:r>
        <w:rPr>
          <w:sz w:val="28"/>
          <w:szCs w:val="28"/>
          <w:lang w:val="uk-UA"/>
        </w:rPr>
        <w:t xml:space="preserve">вільної справи № 185/8375/15-ц. </w:t>
      </w:r>
    </w:p>
    <w:p w:rsidR="00AF5ECD" w:rsidRPr="006D0150" w:rsidRDefault="00AF5ECD" w:rsidP="00AF5ECD">
      <w:pPr>
        <w:ind w:firstLine="851"/>
        <w:jc w:val="both"/>
        <w:rPr>
          <w:sz w:val="28"/>
          <w:szCs w:val="28"/>
          <w:lang w:val="uk-UA"/>
        </w:rPr>
      </w:pPr>
      <w:r>
        <w:rPr>
          <w:sz w:val="28"/>
          <w:szCs w:val="28"/>
          <w:lang w:val="uk-UA"/>
        </w:rPr>
        <w:t>Із</w:t>
      </w:r>
      <w:r w:rsidRPr="00EF1830">
        <w:rPr>
          <w:sz w:val="28"/>
          <w:szCs w:val="28"/>
          <w:lang w:val="uk-UA"/>
        </w:rPr>
        <w:t xml:space="preserve"> </w:t>
      </w:r>
      <w:r w:rsidRPr="006D0150">
        <w:rPr>
          <w:sz w:val="28"/>
          <w:szCs w:val="28"/>
          <w:lang w:val="uk-UA"/>
        </w:rPr>
        <w:t xml:space="preserve">копій матеріалів </w:t>
      </w:r>
      <w:r>
        <w:rPr>
          <w:sz w:val="28"/>
          <w:szCs w:val="28"/>
          <w:lang w:val="uk-UA"/>
        </w:rPr>
        <w:t xml:space="preserve">зазначеної </w:t>
      </w:r>
      <w:r w:rsidRPr="006D0150">
        <w:rPr>
          <w:sz w:val="28"/>
          <w:szCs w:val="28"/>
          <w:lang w:val="uk-UA"/>
        </w:rPr>
        <w:t>справи не вбачається</w:t>
      </w:r>
      <w:r>
        <w:rPr>
          <w:sz w:val="28"/>
          <w:szCs w:val="28"/>
          <w:lang w:val="uk-UA"/>
        </w:rPr>
        <w:t>, що</w:t>
      </w:r>
      <w:r w:rsidRPr="006D0150">
        <w:rPr>
          <w:sz w:val="28"/>
          <w:szCs w:val="28"/>
          <w:lang w:val="uk-UA"/>
        </w:rPr>
        <w:t xml:space="preserve"> </w:t>
      </w:r>
      <w:r>
        <w:rPr>
          <w:sz w:val="28"/>
          <w:szCs w:val="28"/>
          <w:lang w:val="uk-UA"/>
        </w:rPr>
        <w:t xml:space="preserve">суд вирішив вказане </w:t>
      </w:r>
      <w:r w:rsidRPr="006D0150">
        <w:rPr>
          <w:sz w:val="28"/>
          <w:szCs w:val="28"/>
          <w:lang w:val="uk-UA"/>
        </w:rPr>
        <w:t xml:space="preserve">клопотання, </w:t>
      </w:r>
      <w:r>
        <w:rPr>
          <w:sz w:val="28"/>
          <w:szCs w:val="28"/>
          <w:lang w:val="uk-UA"/>
        </w:rPr>
        <w:t xml:space="preserve">матеріали справи не містять дати надіслання </w:t>
      </w:r>
      <w:r w:rsidRPr="006D0150">
        <w:rPr>
          <w:sz w:val="28"/>
          <w:szCs w:val="28"/>
          <w:lang w:val="uk-UA"/>
        </w:rPr>
        <w:t xml:space="preserve">на адресу експертної установи матеріалів справи для виконання ухвали від 4 квітня </w:t>
      </w:r>
      <w:r>
        <w:rPr>
          <w:sz w:val="28"/>
          <w:szCs w:val="28"/>
          <w:lang w:val="uk-UA"/>
        </w:rPr>
        <w:br/>
      </w:r>
      <w:r w:rsidRPr="006D0150">
        <w:rPr>
          <w:sz w:val="28"/>
          <w:szCs w:val="28"/>
          <w:lang w:val="uk-UA"/>
        </w:rPr>
        <w:t>2017 року.</w:t>
      </w:r>
    </w:p>
    <w:p w:rsidR="00AF5ECD" w:rsidRDefault="00AF5ECD" w:rsidP="00AF5ECD">
      <w:pPr>
        <w:ind w:firstLine="851"/>
        <w:jc w:val="both"/>
        <w:rPr>
          <w:sz w:val="28"/>
          <w:szCs w:val="28"/>
          <w:lang w:val="uk-UA"/>
        </w:rPr>
      </w:pPr>
      <w:r w:rsidRPr="0085602C">
        <w:rPr>
          <w:sz w:val="28"/>
          <w:szCs w:val="28"/>
          <w:lang w:val="uk-UA"/>
        </w:rPr>
        <w:t xml:space="preserve">9 серпня 2017 року від Харківського науково-дослідного інституту судових експертиз надійшов рахунок на оплату вартості проведення експертизи, витрати на проведення якої згідно з ухвалою суду покладено на позивача. </w:t>
      </w:r>
    </w:p>
    <w:p w:rsidR="00AF5ECD" w:rsidRDefault="00AF5ECD" w:rsidP="00AF5ECD">
      <w:pPr>
        <w:ind w:firstLine="851"/>
        <w:jc w:val="both"/>
        <w:rPr>
          <w:sz w:val="28"/>
          <w:szCs w:val="28"/>
          <w:lang w:val="uk-UA"/>
        </w:rPr>
      </w:pPr>
      <w:r w:rsidRPr="0085602C">
        <w:rPr>
          <w:sz w:val="28"/>
          <w:szCs w:val="28"/>
          <w:lang w:val="uk-UA"/>
        </w:rPr>
        <w:t xml:space="preserve">Відповідно до наявної в матеріалах справи </w:t>
      </w:r>
      <w:r>
        <w:rPr>
          <w:sz w:val="28"/>
          <w:szCs w:val="28"/>
          <w:lang w:val="uk-UA"/>
        </w:rPr>
        <w:t xml:space="preserve">копії </w:t>
      </w:r>
      <w:r w:rsidRPr="0085602C">
        <w:rPr>
          <w:sz w:val="28"/>
          <w:szCs w:val="28"/>
          <w:lang w:val="uk-UA"/>
        </w:rPr>
        <w:t>квитанції</w:t>
      </w:r>
      <w:r>
        <w:rPr>
          <w:sz w:val="28"/>
          <w:szCs w:val="28"/>
          <w:lang w:val="uk-UA"/>
        </w:rPr>
        <w:t>,</w:t>
      </w:r>
      <w:r w:rsidRPr="0085602C">
        <w:rPr>
          <w:sz w:val="28"/>
          <w:szCs w:val="28"/>
          <w:lang w:val="uk-UA"/>
        </w:rPr>
        <w:t xml:space="preserve"> послуги за проведення експертизи оплачені </w:t>
      </w:r>
      <w:r w:rsidR="002919A4">
        <w:rPr>
          <w:sz w:val="28"/>
          <w:szCs w:val="28"/>
          <w:lang w:val="uk-UA"/>
        </w:rPr>
        <w:t>ОСОБА_1</w:t>
      </w:r>
      <w:r w:rsidRPr="0085602C">
        <w:rPr>
          <w:sz w:val="28"/>
          <w:szCs w:val="28"/>
          <w:lang w:val="uk-UA"/>
        </w:rPr>
        <w:t xml:space="preserve"> 14 серпня 2017 року.</w:t>
      </w:r>
    </w:p>
    <w:p w:rsidR="00AF5ECD" w:rsidRDefault="00AF5ECD" w:rsidP="00AF5ECD">
      <w:pPr>
        <w:ind w:firstLine="851"/>
        <w:jc w:val="both"/>
        <w:rPr>
          <w:sz w:val="28"/>
          <w:szCs w:val="28"/>
          <w:lang w:val="uk-UA"/>
        </w:rPr>
      </w:pPr>
      <w:r w:rsidRPr="0085602C">
        <w:rPr>
          <w:sz w:val="28"/>
          <w:szCs w:val="28"/>
          <w:lang w:val="uk-UA"/>
        </w:rPr>
        <w:t>Також 9 серпня 2017 року на адресу суду від судового експерта надійшло клопотання про надання додаткових матеріалів, необхідних для проведення судової економічної експертизи, а саме</w:t>
      </w:r>
      <w:r>
        <w:rPr>
          <w:sz w:val="28"/>
          <w:szCs w:val="28"/>
          <w:lang w:val="uk-UA"/>
        </w:rPr>
        <w:t xml:space="preserve"> </w:t>
      </w:r>
      <w:r w:rsidRPr="0085602C">
        <w:rPr>
          <w:sz w:val="28"/>
          <w:szCs w:val="28"/>
          <w:lang w:val="uk-UA"/>
        </w:rPr>
        <w:t>розрахун</w:t>
      </w:r>
      <w:r>
        <w:rPr>
          <w:sz w:val="28"/>
          <w:szCs w:val="28"/>
          <w:lang w:val="uk-UA"/>
        </w:rPr>
        <w:t>ку</w:t>
      </w:r>
      <w:r w:rsidRPr="0085602C">
        <w:rPr>
          <w:sz w:val="28"/>
          <w:szCs w:val="28"/>
          <w:lang w:val="uk-UA"/>
        </w:rPr>
        <w:t xml:space="preserve"> оплати праці </w:t>
      </w:r>
      <w:r w:rsidR="002919A4">
        <w:rPr>
          <w:sz w:val="28"/>
          <w:szCs w:val="28"/>
          <w:lang w:val="uk-UA"/>
        </w:rPr>
        <w:t>ОСОБА_1</w:t>
      </w:r>
      <w:r w:rsidRPr="0085602C">
        <w:rPr>
          <w:sz w:val="28"/>
          <w:szCs w:val="28"/>
          <w:lang w:val="uk-UA"/>
        </w:rPr>
        <w:t xml:space="preserve"> за час, який зазначено у табелях обліку використання робочого часу як «</w:t>
      </w:r>
      <w:proofErr w:type="spellStart"/>
      <w:r w:rsidRPr="0085602C">
        <w:rPr>
          <w:sz w:val="28"/>
          <w:szCs w:val="28"/>
          <w:lang w:val="uk-UA"/>
        </w:rPr>
        <w:t>ходовые</w:t>
      </w:r>
      <w:proofErr w:type="spellEnd"/>
      <w:r w:rsidRPr="0085602C">
        <w:rPr>
          <w:sz w:val="28"/>
          <w:szCs w:val="28"/>
          <w:lang w:val="uk-UA"/>
        </w:rPr>
        <w:t>» та «</w:t>
      </w:r>
      <w:proofErr w:type="spellStart"/>
      <w:r w:rsidRPr="0085602C">
        <w:rPr>
          <w:sz w:val="28"/>
          <w:szCs w:val="28"/>
          <w:lang w:val="uk-UA"/>
        </w:rPr>
        <w:t>вынужденное</w:t>
      </w:r>
      <w:proofErr w:type="spellEnd"/>
      <w:r w:rsidRPr="0085602C">
        <w:rPr>
          <w:sz w:val="28"/>
          <w:szCs w:val="28"/>
          <w:lang w:val="uk-UA"/>
        </w:rPr>
        <w:t xml:space="preserve"> </w:t>
      </w:r>
      <w:proofErr w:type="spellStart"/>
      <w:r w:rsidRPr="0085602C">
        <w:rPr>
          <w:sz w:val="28"/>
          <w:szCs w:val="28"/>
          <w:lang w:val="uk-UA"/>
        </w:rPr>
        <w:t>прибывание</w:t>
      </w:r>
      <w:proofErr w:type="spellEnd"/>
      <w:r w:rsidRPr="0085602C">
        <w:rPr>
          <w:sz w:val="28"/>
          <w:szCs w:val="28"/>
          <w:lang w:val="uk-UA"/>
        </w:rPr>
        <w:t>» з посиланням на відповідні нормативні акти.</w:t>
      </w:r>
      <w:r>
        <w:rPr>
          <w:sz w:val="28"/>
          <w:szCs w:val="28"/>
          <w:lang w:val="uk-UA"/>
        </w:rPr>
        <w:t xml:space="preserve"> </w:t>
      </w:r>
    </w:p>
    <w:p w:rsidR="00AF5ECD" w:rsidRPr="002F21BD" w:rsidRDefault="00AF5ECD" w:rsidP="00AF5ECD">
      <w:pPr>
        <w:ind w:firstLine="851"/>
        <w:jc w:val="both"/>
        <w:rPr>
          <w:sz w:val="28"/>
          <w:szCs w:val="28"/>
          <w:lang w:val="uk-UA"/>
        </w:rPr>
      </w:pPr>
      <w:r>
        <w:rPr>
          <w:sz w:val="28"/>
          <w:szCs w:val="28"/>
          <w:lang w:val="uk-UA"/>
        </w:rPr>
        <w:t>Із</w:t>
      </w:r>
      <w:r w:rsidRPr="002F21BD">
        <w:rPr>
          <w:sz w:val="28"/>
          <w:szCs w:val="28"/>
          <w:lang w:val="uk-UA"/>
        </w:rPr>
        <w:t xml:space="preserve">  копій матеріалів справи не вбачається</w:t>
      </w:r>
      <w:r>
        <w:rPr>
          <w:sz w:val="28"/>
          <w:szCs w:val="28"/>
          <w:lang w:val="uk-UA"/>
        </w:rPr>
        <w:t xml:space="preserve">, що вказане клопотання було </w:t>
      </w:r>
      <w:r w:rsidRPr="002F21BD">
        <w:rPr>
          <w:sz w:val="28"/>
          <w:szCs w:val="28"/>
          <w:lang w:val="uk-UA"/>
        </w:rPr>
        <w:t xml:space="preserve"> вирішен</w:t>
      </w:r>
      <w:r>
        <w:rPr>
          <w:sz w:val="28"/>
          <w:szCs w:val="28"/>
          <w:lang w:val="uk-UA"/>
        </w:rPr>
        <w:t xml:space="preserve">е </w:t>
      </w:r>
      <w:r w:rsidRPr="002F21BD">
        <w:rPr>
          <w:sz w:val="28"/>
          <w:szCs w:val="28"/>
          <w:lang w:val="uk-UA"/>
        </w:rPr>
        <w:t xml:space="preserve">судом у розумний строк. </w:t>
      </w:r>
    </w:p>
    <w:p w:rsidR="00AF5ECD" w:rsidRPr="000E1402" w:rsidRDefault="00AF5ECD" w:rsidP="00AF5ECD">
      <w:pPr>
        <w:ind w:firstLine="851"/>
        <w:jc w:val="both"/>
        <w:rPr>
          <w:sz w:val="28"/>
          <w:szCs w:val="28"/>
          <w:lang w:val="uk-UA"/>
        </w:rPr>
      </w:pPr>
      <w:r w:rsidRPr="0085602C">
        <w:rPr>
          <w:sz w:val="28"/>
          <w:szCs w:val="28"/>
          <w:lang w:val="uk-UA"/>
        </w:rPr>
        <w:t xml:space="preserve">6 грудня 2017 року </w:t>
      </w:r>
      <w:r>
        <w:rPr>
          <w:sz w:val="28"/>
          <w:szCs w:val="28"/>
          <w:lang w:val="uk-UA"/>
        </w:rPr>
        <w:t xml:space="preserve">до суду </w:t>
      </w:r>
      <w:r w:rsidRPr="0085602C">
        <w:rPr>
          <w:sz w:val="28"/>
          <w:szCs w:val="28"/>
          <w:lang w:val="uk-UA"/>
        </w:rPr>
        <w:t>надійшло повідомлення Харківського науково-дослідного інституту судових експертиз про неможливість нада</w:t>
      </w:r>
      <w:r>
        <w:rPr>
          <w:sz w:val="28"/>
          <w:szCs w:val="28"/>
          <w:lang w:val="uk-UA"/>
        </w:rPr>
        <w:t>ння</w:t>
      </w:r>
      <w:r w:rsidRPr="0085602C">
        <w:rPr>
          <w:sz w:val="28"/>
          <w:szCs w:val="28"/>
          <w:lang w:val="uk-UA"/>
        </w:rPr>
        <w:t xml:space="preserve"> виснов</w:t>
      </w:r>
      <w:r>
        <w:rPr>
          <w:sz w:val="28"/>
          <w:szCs w:val="28"/>
          <w:lang w:val="uk-UA"/>
        </w:rPr>
        <w:t>ку</w:t>
      </w:r>
      <w:r w:rsidRPr="0085602C">
        <w:rPr>
          <w:sz w:val="28"/>
          <w:szCs w:val="28"/>
          <w:lang w:val="uk-UA"/>
        </w:rPr>
        <w:t xml:space="preserve"> судового експерта, оскільки станом на 21 листопада 2017 року клопотання експерта про надання додаткових матеріалів – розрахунку оплати праці </w:t>
      </w:r>
      <w:r w:rsidR="002919A4">
        <w:rPr>
          <w:sz w:val="28"/>
          <w:szCs w:val="28"/>
          <w:lang w:val="uk-UA"/>
        </w:rPr>
        <w:t>ОСОБА_1</w:t>
      </w:r>
      <w:r w:rsidRPr="000E1402">
        <w:rPr>
          <w:sz w:val="28"/>
          <w:szCs w:val="28"/>
          <w:lang w:val="uk-UA"/>
        </w:rPr>
        <w:t xml:space="preserve"> судом не було задоволено. </w:t>
      </w:r>
    </w:p>
    <w:p w:rsidR="00AF5ECD" w:rsidRPr="0085602C" w:rsidRDefault="00AF5ECD" w:rsidP="00AF5ECD">
      <w:pPr>
        <w:ind w:firstLine="851"/>
        <w:jc w:val="both"/>
        <w:rPr>
          <w:sz w:val="28"/>
          <w:szCs w:val="28"/>
          <w:lang w:val="uk-UA"/>
        </w:rPr>
      </w:pPr>
      <w:r>
        <w:rPr>
          <w:sz w:val="28"/>
          <w:szCs w:val="28"/>
          <w:lang w:val="uk-UA"/>
        </w:rPr>
        <w:t xml:space="preserve">Як вбачається з </w:t>
      </w:r>
      <w:r w:rsidRPr="008804FE">
        <w:rPr>
          <w:sz w:val="28"/>
          <w:szCs w:val="28"/>
          <w:lang w:val="uk-UA"/>
        </w:rPr>
        <w:t xml:space="preserve">копій матеріалів справи </w:t>
      </w:r>
      <w:r w:rsidRPr="0085602C">
        <w:rPr>
          <w:color w:val="000000" w:themeColor="text1"/>
          <w:sz w:val="28"/>
          <w:szCs w:val="28"/>
          <w:lang w:val="uk-UA"/>
        </w:rPr>
        <w:t>№ 185/8375/15-ц</w:t>
      </w:r>
      <w:r>
        <w:rPr>
          <w:color w:val="000000" w:themeColor="text1"/>
          <w:sz w:val="28"/>
          <w:szCs w:val="28"/>
          <w:lang w:val="uk-UA"/>
        </w:rPr>
        <w:t>,</w:t>
      </w:r>
      <w:r w:rsidRPr="0085602C">
        <w:rPr>
          <w:color w:val="000000" w:themeColor="text1"/>
          <w:sz w:val="28"/>
          <w:szCs w:val="28"/>
          <w:lang w:val="uk-UA"/>
        </w:rPr>
        <w:t xml:space="preserve"> </w:t>
      </w:r>
      <w:r>
        <w:rPr>
          <w:color w:val="000000" w:themeColor="text1"/>
          <w:sz w:val="28"/>
          <w:szCs w:val="28"/>
          <w:lang w:val="uk-UA"/>
        </w:rPr>
        <w:t xml:space="preserve"> з метою проведення експертизи позивач </w:t>
      </w:r>
      <w:r>
        <w:rPr>
          <w:sz w:val="28"/>
          <w:szCs w:val="28"/>
          <w:lang w:val="uk-UA"/>
        </w:rPr>
        <w:t xml:space="preserve">звернувся </w:t>
      </w:r>
      <w:r w:rsidRPr="0085602C">
        <w:rPr>
          <w:sz w:val="28"/>
          <w:szCs w:val="28"/>
          <w:lang w:val="uk-UA"/>
        </w:rPr>
        <w:t>до суду</w:t>
      </w:r>
      <w:r>
        <w:rPr>
          <w:sz w:val="28"/>
          <w:szCs w:val="28"/>
          <w:lang w:val="uk-UA"/>
        </w:rPr>
        <w:t xml:space="preserve"> </w:t>
      </w:r>
      <w:r w:rsidRPr="0085602C">
        <w:rPr>
          <w:sz w:val="28"/>
          <w:szCs w:val="28"/>
          <w:lang w:val="uk-UA"/>
        </w:rPr>
        <w:t xml:space="preserve">29 березня 2018 року з аналогічним клопотанням про витребування у відповідача </w:t>
      </w:r>
      <w:r>
        <w:rPr>
          <w:sz w:val="28"/>
          <w:szCs w:val="28"/>
          <w:lang w:val="uk-UA"/>
        </w:rPr>
        <w:t xml:space="preserve">розрахунку оплати праці </w:t>
      </w:r>
      <w:r w:rsidR="002919A4">
        <w:rPr>
          <w:sz w:val="28"/>
          <w:szCs w:val="28"/>
          <w:lang w:val="uk-UA"/>
        </w:rPr>
        <w:t>ОСОБА_1</w:t>
      </w:r>
      <w:r w:rsidR="00C3740A">
        <w:rPr>
          <w:sz w:val="28"/>
          <w:szCs w:val="28"/>
          <w:lang w:val="uk-UA"/>
        </w:rPr>
        <w:t>.</w:t>
      </w:r>
    </w:p>
    <w:p w:rsidR="00AF5ECD" w:rsidRPr="0085602C" w:rsidRDefault="00AF5ECD" w:rsidP="00AF5ECD">
      <w:pPr>
        <w:ind w:firstLine="851"/>
        <w:jc w:val="both"/>
        <w:rPr>
          <w:sz w:val="28"/>
          <w:szCs w:val="28"/>
          <w:lang w:val="uk-UA"/>
        </w:rPr>
      </w:pPr>
      <w:r w:rsidRPr="0085602C">
        <w:rPr>
          <w:sz w:val="28"/>
          <w:szCs w:val="28"/>
          <w:lang w:val="uk-UA"/>
        </w:rPr>
        <w:t xml:space="preserve">Цього </w:t>
      </w:r>
      <w:r>
        <w:rPr>
          <w:sz w:val="28"/>
          <w:szCs w:val="28"/>
          <w:lang w:val="uk-UA"/>
        </w:rPr>
        <w:t xml:space="preserve">самого </w:t>
      </w:r>
      <w:r w:rsidRPr="0085602C">
        <w:rPr>
          <w:sz w:val="28"/>
          <w:szCs w:val="28"/>
          <w:lang w:val="uk-UA"/>
        </w:rPr>
        <w:t xml:space="preserve">дня суд </w:t>
      </w:r>
      <w:r>
        <w:rPr>
          <w:sz w:val="28"/>
          <w:szCs w:val="28"/>
          <w:lang w:val="uk-UA"/>
        </w:rPr>
        <w:t>за участю</w:t>
      </w:r>
      <w:r w:rsidRPr="0085602C">
        <w:rPr>
          <w:sz w:val="28"/>
          <w:szCs w:val="28"/>
          <w:lang w:val="uk-UA"/>
        </w:rPr>
        <w:t xml:space="preserve"> представників позивача</w:t>
      </w:r>
      <w:r>
        <w:rPr>
          <w:sz w:val="28"/>
          <w:szCs w:val="28"/>
          <w:lang w:val="uk-UA"/>
        </w:rPr>
        <w:t xml:space="preserve">, представника відповідача </w:t>
      </w:r>
      <w:r w:rsidRPr="0085602C">
        <w:rPr>
          <w:sz w:val="28"/>
          <w:szCs w:val="28"/>
          <w:lang w:val="uk-UA"/>
        </w:rPr>
        <w:t>розгляну</w:t>
      </w:r>
      <w:r>
        <w:rPr>
          <w:sz w:val="28"/>
          <w:szCs w:val="28"/>
          <w:lang w:val="uk-UA"/>
        </w:rPr>
        <w:t>в</w:t>
      </w:r>
      <w:r w:rsidRPr="0085602C">
        <w:rPr>
          <w:sz w:val="28"/>
          <w:szCs w:val="28"/>
          <w:lang w:val="uk-UA"/>
        </w:rPr>
        <w:t xml:space="preserve"> клопотання </w:t>
      </w:r>
      <w:r>
        <w:rPr>
          <w:sz w:val="28"/>
          <w:szCs w:val="28"/>
          <w:lang w:val="uk-UA"/>
        </w:rPr>
        <w:t xml:space="preserve">позивача </w:t>
      </w:r>
      <w:r w:rsidRPr="0085602C">
        <w:rPr>
          <w:sz w:val="28"/>
          <w:szCs w:val="28"/>
          <w:lang w:val="uk-UA"/>
        </w:rPr>
        <w:t>та ухвалою від 29 березня 2018 року зобов’яза</w:t>
      </w:r>
      <w:r>
        <w:rPr>
          <w:sz w:val="28"/>
          <w:szCs w:val="28"/>
          <w:lang w:val="uk-UA"/>
        </w:rPr>
        <w:t>в</w:t>
      </w:r>
      <w:r w:rsidRPr="0085602C">
        <w:rPr>
          <w:sz w:val="28"/>
          <w:szCs w:val="28"/>
          <w:lang w:val="uk-UA"/>
        </w:rPr>
        <w:t xml:space="preserve"> ТОВ «Сігма-Ком» надати суду розрахунок оплати праці </w:t>
      </w:r>
      <w:r>
        <w:rPr>
          <w:sz w:val="28"/>
          <w:szCs w:val="28"/>
          <w:lang w:val="uk-UA"/>
        </w:rPr>
        <w:br/>
      </w:r>
      <w:r w:rsidR="00C3740A">
        <w:rPr>
          <w:sz w:val="28"/>
          <w:szCs w:val="28"/>
          <w:lang w:val="uk-UA"/>
        </w:rPr>
        <w:t>ОСОБА_1</w:t>
      </w:r>
      <w:r w:rsidRPr="0085602C">
        <w:rPr>
          <w:sz w:val="28"/>
          <w:szCs w:val="28"/>
          <w:lang w:val="uk-UA"/>
        </w:rPr>
        <w:t xml:space="preserve"> за час, який зазначено у табелях обліку використання робочого часу як «</w:t>
      </w:r>
      <w:proofErr w:type="spellStart"/>
      <w:r w:rsidRPr="0085602C">
        <w:rPr>
          <w:sz w:val="28"/>
          <w:szCs w:val="28"/>
          <w:lang w:val="uk-UA"/>
        </w:rPr>
        <w:t>ходовые</w:t>
      </w:r>
      <w:proofErr w:type="spellEnd"/>
      <w:r w:rsidRPr="0085602C">
        <w:rPr>
          <w:sz w:val="28"/>
          <w:szCs w:val="28"/>
          <w:lang w:val="uk-UA"/>
        </w:rPr>
        <w:t>» та «</w:t>
      </w:r>
      <w:proofErr w:type="spellStart"/>
      <w:r w:rsidRPr="0085602C">
        <w:rPr>
          <w:sz w:val="28"/>
          <w:szCs w:val="28"/>
          <w:lang w:val="uk-UA"/>
        </w:rPr>
        <w:t>вынужденное</w:t>
      </w:r>
      <w:proofErr w:type="spellEnd"/>
      <w:r w:rsidRPr="0085602C">
        <w:rPr>
          <w:sz w:val="28"/>
          <w:szCs w:val="28"/>
          <w:lang w:val="uk-UA"/>
        </w:rPr>
        <w:t xml:space="preserve"> </w:t>
      </w:r>
      <w:proofErr w:type="spellStart"/>
      <w:r w:rsidRPr="0085602C">
        <w:rPr>
          <w:sz w:val="28"/>
          <w:szCs w:val="28"/>
          <w:lang w:val="uk-UA"/>
        </w:rPr>
        <w:t>прибывание</w:t>
      </w:r>
      <w:proofErr w:type="spellEnd"/>
      <w:r w:rsidRPr="0085602C">
        <w:rPr>
          <w:sz w:val="28"/>
          <w:szCs w:val="28"/>
          <w:lang w:val="uk-UA"/>
        </w:rPr>
        <w:t>»</w:t>
      </w:r>
      <w:r>
        <w:rPr>
          <w:sz w:val="28"/>
          <w:szCs w:val="28"/>
          <w:lang w:val="uk-UA"/>
        </w:rPr>
        <w:t>,</w:t>
      </w:r>
      <w:r w:rsidRPr="0085602C">
        <w:rPr>
          <w:sz w:val="28"/>
          <w:szCs w:val="28"/>
          <w:lang w:val="uk-UA"/>
        </w:rPr>
        <w:t xml:space="preserve"> з посиланням на відповідні нормативні акти.</w:t>
      </w:r>
    </w:p>
    <w:p w:rsidR="00AF5ECD" w:rsidRPr="0085602C" w:rsidRDefault="00AF5ECD" w:rsidP="00AF5ECD">
      <w:pPr>
        <w:ind w:firstLine="851"/>
        <w:jc w:val="both"/>
        <w:rPr>
          <w:sz w:val="28"/>
          <w:szCs w:val="28"/>
          <w:lang w:val="uk-UA"/>
        </w:rPr>
      </w:pPr>
      <w:r>
        <w:rPr>
          <w:sz w:val="28"/>
          <w:szCs w:val="28"/>
          <w:lang w:val="uk-UA"/>
        </w:rPr>
        <w:t>Доказів надіслання</w:t>
      </w:r>
      <w:r w:rsidRPr="0085602C">
        <w:rPr>
          <w:sz w:val="28"/>
          <w:szCs w:val="28"/>
          <w:lang w:val="uk-UA"/>
        </w:rPr>
        <w:t xml:space="preserve"> ухвали від 29 березня 2018 року</w:t>
      </w:r>
      <w:r>
        <w:rPr>
          <w:sz w:val="28"/>
          <w:szCs w:val="28"/>
          <w:lang w:val="uk-UA"/>
        </w:rPr>
        <w:t xml:space="preserve"> </w:t>
      </w:r>
      <w:r w:rsidRPr="0085602C">
        <w:rPr>
          <w:sz w:val="28"/>
          <w:szCs w:val="28"/>
          <w:lang w:val="uk-UA"/>
        </w:rPr>
        <w:t>відповідачу матеріали справи не містять.</w:t>
      </w:r>
    </w:p>
    <w:p w:rsidR="00AF5ECD" w:rsidRDefault="00AF5ECD" w:rsidP="00AF5ECD">
      <w:pPr>
        <w:ind w:firstLine="851"/>
        <w:jc w:val="both"/>
        <w:rPr>
          <w:sz w:val="28"/>
          <w:szCs w:val="28"/>
          <w:lang w:val="uk-UA"/>
        </w:rPr>
      </w:pPr>
      <w:r w:rsidRPr="0085602C">
        <w:rPr>
          <w:sz w:val="28"/>
          <w:szCs w:val="28"/>
          <w:lang w:val="uk-UA"/>
        </w:rPr>
        <w:t xml:space="preserve">30 листопада 2018 року </w:t>
      </w:r>
      <w:r>
        <w:rPr>
          <w:sz w:val="28"/>
          <w:szCs w:val="28"/>
          <w:lang w:val="uk-UA"/>
        </w:rPr>
        <w:t xml:space="preserve">до  суду </w:t>
      </w:r>
      <w:r w:rsidRPr="0085602C">
        <w:rPr>
          <w:sz w:val="28"/>
          <w:szCs w:val="28"/>
          <w:lang w:val="uk-UA"/>
        </w:rPr>
        <w:t xml:space="preserve">надійшло повідомлення  Харківського науково-дослідного інституту судових експертиз про неможливість надати висновок судового експерта, оскільки клопотання експерта про надання додаткових матеріалів – розрахунку оплати праці </w:t>
      </w:r>
      <w:r w:rsidR="00C3740A">
        <w:rPr>
          <w:sz w:val="28"/>
          <w:szCs w:val="28"/>
          <w:lang w:val="uk-UA"/>
        </w:rPr>
        <w:t>ОСОБА_1</w:t>
      </w:r>
      <w:r>
        <w:rPr>
          <w:sz w:val="28"/>
          <w:szCs w:val="28"/>
          <w:lang w:val="uk-UA"/>
        </w:rPr>
        <w:t xml:space="preserve"> </w:t>
      </w:r>
      <w:r w:rsidRPr="0085602C">
        <w:rPr>
          <w:sz w:val="28"/>
          <w:szCs w:val="28"/>
          <w:lang w:val="uk-UA"/>
        </w:rPr>
        <w:t xml:space="preserve">не було задоволено </w:t>
      </w:r>
      <w:r>
        <w:rPr>
          <w:sz w:val="28"/>
          <w:szCs w:val="28"/>
          <w:lang w:val="uk-UA"/>
        </w:rPr>
        <w:t xml:space="preserve">судом </w:t>
      </w:r>
      <w:r w:rsidRPr="0085602C">
        <w:rPr>
          <w:sz w:val="28"/>
          <w:szCs w:val="28"/>
          <w:lang w:val="uk-UA"/>
        </w:rPr>
        <w:t>протягом 45 днів</w:t>
      </w:r>
      <w:r>
        <w:rPr>
          <w:sz w:val="28"/>
          <w:szCs w:val="28"/>
          <w:lang w:val="uk-UA"/>
        </w:rPr>
        <w:t xml:space="preserve">, тобто у строк для надання додаткових матеріалів, визначений </w:t>
      </w:r>
      <w:r w:rsidRPr="00713A97">
        <w:rPr>
          <w:sz w:val="28"/>
          <w:szCs w:val="28"/>
          <w:lang w:val="uk-UA"/>
        </w:rPr>
        <w:t xml:space="preserve">пунктом </w:t>
      </w:r>
      <w:r>
        <w:rPr>
          <w:sz w:val="28"/>
          <w:szCs w:val="28"/>
          <w:lang w:val="uk-UA"/>
        </w:rPr>
        <w:t xml:space="preserve">1.13 </w:t>
      </w:r>
      <w:r w:rsidRPr="00DC3F72">
        <w:rPr>
          <w:sz w:val="28"/>
          <w:szCs w:val="28"/>
          <w:lang w:val="uk-UA"/>
        </w:rPr>
        <w:t xml:space="preserve">розділу I </w:t>
      </w:r>
      <w:r>
        <w:rPr>
          <w:sz w:val="28"/>
          <w:szCs w:val="28"/>
          <w:lang w:val="uk-UA"/>
        </w:rPr>
        <w:t>І</w:t>
      </w:r>
      <w:r w:rsidRPr="00713A97">
        <w:rPr>
          <w:sz w:val="28"/>
          <w:szCs w:val="28"/>
          <w:lang w:val="uk-UA"/>
        </w:rPr>
        <w:t xml:space="preserve">нструкції про призначення та проведення судових експертиз та експертних досліджень, затвердженої наказом Міністерства юстиції України </w:t>
      </w:r>
      <w:r>
        <w:rPr>
          <w:sz w:val="28"/>
          <w:szCs w:val="28"/>
          <w:lang w:val="uk-UA"/>
        </w:rPr>
        <w:t xml:space="preserve">від 8 жовтня </w:t>
      </w:r>
      <w:r w:rsidRPr="00713A97">
        <w:rPr>
          <w:sz w:val="28"/>
          <w:szCs w:val="28"/>
          <w:lang w:val="uk-UA"/>
        </w:rPr>
        <w:t>1998 року</w:t>
      </w:r>
      <w:r>
        <w:rPr>
          <w:sz w:val="28"/>
          <w:szCs w:val="28"/>
          <w:lang w:val="uk-UA"/>
        </w:rPr>
        <w:t xml:space="preserve"> </w:t>
      </w:r>
      <w:r w:rsidRPr="00713A97">
        <w:rPr>
          <w:sz w:val="28"/>
          <w:szCs w:val="28"/>
          <w:lang w:val="uk-UA"/>
        </w:rPr>
        <w:t>№</w:t>
      </w:r>
      <w:r>
        <w:rPr>
          <w:sz w:val="28"/>
          <w:szCs w:val="28"/>
          <w:lang w:val="uk-UA"/>
        </w:rPr>
        <w:t xml:space="preserve"> 53/5</w:t>
      </w:r>
      <w:r w:rsidRPr="00713A97">
        <w:rPr>
          <w:sz w:val="28"/>
          <w:szCs w:val="28"/>
          <w:lang w:val="uk-UA"/>
        </w:rPr>
        <w:t>.</w:t>
      </w:r>
    </w:p>
    <w:p w:rsidR="00AF5ECD" w:rsidRPr="0085602C" w:rsidRDefault="00AF5ECD" w:rsidP="00AF5ECD">
      <w:pPr>
        <w:ind w:firstLine="851"/>
        <w:jc w:val="both"/>
        <w:rPr>
          <w:sz w:val="28"/>
          <w:szCs w:val="28"/>
          <w:lang w:val="uk-UA"/>
        </w:rPr>
      </w:pPr>
      <w:r w:rsidRPr="0085602C">
        <w:rPr>
          <w:sz w:val="28"/>
          <w:szCs w:val="28"/>
          <w:lang w:val="uk-UA"/>
        </w:rPr>
        <w:t xml:space="preserve">Лише 7 грудня 2018 року суд згідно </w:t>
      </w:r>
      <w:r>
        <w:rPr>
          <w:sz w:val="28"/>
          <w:szCs w:val="28"/>
          <w:lang w:val="uk-UA"/>
        </w:rPr>
        <w:t xml:space="preserve">з </w:t>
      </w:r>
      <w:r w:rsidRPr="0085602C">
        <w:rPr>
          <w:sz w:val="28"/>
          <w:szCs w:val="28"/>
          <w:lang w:val="uk-UA"/>
        </w:rPr>
        <w:t>ухвал</w:t>
      </w:r>
      <w:r>
        <w:rPr>
          <w:sz w:val="28"/>
          <w:szCs w:val="28"/>
          <w:lang w:val="uk-UA"/>
        </w:rPr>
        <w:t>ою</w:t>
      </w:r>
      <w:r w:rsidRPr="0085602C">
        <w:rPr>
          <w:sz w:val="28"/>
          <w:szCs w:val="28"/>
          <w:lang w:val="uk-UA"/>
        </w:rPr>
        <w:t xml:space="preserve"> понов</w:t>
      </w:r>
      <w:r>
        <w:rPr>
          <w:sz w:val="28"/>
          <w:szCs w:val="28"/>
          <w:lang w:val="uk-UA"/>
        </w:rPr>
        <w:t>ив</w:t>
      </w:r>
      <w:r w:rsidRPr="0085602C">
        <w:rPr>
          <w:sz w:val="28"/>
          <w:szCs w:val="28"/>
          <w:lang w:val="uk-UA"/>
        </w:rPr>
        <w:t xml:space="preserve"> </w:t>
      </w:r>
      <w:r>
        <w:rPr>
          <w:sz w:val="28"/>
          <w:szCs w:val="28"/>
          <w:lang w:val="uk-UA"/>
        </w:rPr>
        <w:t xml:space="preserve">провадження у справі </w:t>
      </w:r>
      <w:r w:rsidRPr="0085602C">
        <w:rPr>
          <w:color w:val="000000" w:themeColor="text1"/>
          <w:sz w:val="28"/>
          <w:szCs w:val="28"/>
          <w:lang w:val="uk-UA"/>
        </w:rPr>
        <w:t>№ 185/8375/15-ц</w:t>
      </w:r>
      <w:r>
        <w:rPr>
          <w:sz w:val="28"/>
          <w:szCs w:val="28"/>
          <w:lang w:val="uk-UA"/>
        </w:rPr>
        <w:t xml:space="preserve"> та </w:t>
      </w:r>
      <w:r w:rsidRPr="0085602C">
        <w:rPr>
          <w:sz w:val="28"/>
          <w:szCs w:val="28"/>
          <w:lang w:val="uk-UA"/>
        </w:rPr>
        <w:t>признач</w:t>
      </w:r>
      <w:r>
        <w:rPr>
          <w:sz w:val="28"/>
          <w:szCs w:val="28"/>
          <w:lang w:val="uk-UA"/>
        </w:rPr>
        <w:t>ив</w:t>
      </w:r>
      <w:r w:rsidRPr="0085602C">
        <w:rPr>
          <w:sz w:val="28"/>
          <w:szCs w:val="28"/>
          <w:lang w:val="uk-UA"/>
        </w:rPr>
        <w:t xml:space="preserve"> </w:t>
      </w:r>
      <w:r>
        <w:rPr>
          <w:sz w:val="28"/>
          <w:szCs w:val="28"/>
          <w:lang w:val="uk-UA"/>
        </w:rPr>
        <w:t xml:space="preserve">її </w:t>
      </w:r>
      <w:r w:rsidRPr="0085602C">
        <w:rPr>
          <w:sz w:val="28"/>
          <w:szCs w:val="28"/>
          <w:lang w:val="uk-UA"/>
        </w:rPr>
        <w:t>до розгляду на 5 лютого 2019 року.</w:t>
      </w:r>
    </w:p>
    <w:p w:rsidR="00AF5ECD" w:rsidRPr="0085602C" w:rsidRDefault="00AF5ECD" w:rsidP="00AF5ECD">
      <w:pPr>
        <w:ind w:firstLine="851"/>
        <w:jc w:val="both"/>
        <w:rPr>
          <w:sz w:val="28"/>
          <w:szCs w:val="28"/>
          <w:lang w:val="uk-UA"/>
        </w:rPr>
      </w:pPr>
      <w:r w:rsidRPr="0085602C">
        <w:rPr>
          <w:sz w:val="28"/>
          <w:szCs w:val="28"/>
          <w:lang w:val="uk-UA"/>
        </w:rPr>
        <w:lastRenderedPageBreak/>
        <w:t xml:space="preserve">У судові засідання, призначені </w:t>
      </w:r>
      <w:r>
        <w:rPr>
          <w:sz w:val="28"/>
          <w:szCs w:val="28"/>
          <w:lang w:val="uk-UA"/>
        </w:rPr>
        <w:t xml:space="preserve">на </w:t>
      </w:r>
      <w:r w:rsidRPr="0085602C">
        <w:rPr>
          <w:sz w:val="28"/>
          <w:szCs w:val="28"/>
          <w:lang w:val="uk-UA"/>
        </w:rPr>
        <w:t xml:space="preserve">5 лютого, 18 березня, 1 липня, </w:t>
      </w:r>
      <w:r w:rsidRPr="0085602C">
        <w:rPr>
          <w:sz w:val="28"/>
          <w:szCs w:val="28"/>
          <w:lang w:val="uk-UA"/>
        </w:rPr>
        <w:br/>
        <w:t xml:space="preserve">12 серпня, 27 вересня, 5 листопада 2019 року, позивач </w:t>
      </w:r>
      <w:r w:rsidRPr="00814A35">
        <w:rPr>
          <w:sz w:val="28"/>
          <w:szCs w:val="28"/>
          <w:lang w:val="uk-UA"/>
        </w:rPr>
        <w:t xml:space="preserve">та його представники </w:t>
      </w:r>
      <w:r w:rsidRPr="0085602C">
        <w:rPr>
          <w:sz w:val="28"/>
          <w:szCs w:val="28"/>
          <w:lang w:val="uk-UA"/>
        </w:rPr>
        <w:t>не з’являлися, у зв’язку із чим суд відкладав розгляд справи.</w:t>
      </w:r>
    </w:p>
    <w:p w:rsidR="00AF5ECD" w:rsidRPr="0085602C" w:rsidRDefault="00AF5ECD" w:rsidP="00AF5ECD">
      <w:pPr>
        <w:ind w:firstLine="851"/>
        <w:jc w:val="both"/>
        <w:rPr>
          <w:sz w:val="28"/>
          <w:szCs w:val="28"/>
          <w:lang w:val="uk-UA"/>
        </w:rPr>
      </w:pPr>
      <w:r>
        <w:rPr>
          <w:sz w:val="28"/>
          <w:szCs w:val="28"/>
          <w:lang w:val="uk-UA"/>
        </w:rPr>
        <w:t>С</w:t>
      </w:r>
      <w:r w:rsidRPr="000C157E">
        <w:rPr>
          <w:sz w:val="28"/>
          <w:szCs w:val="28"/>
          <w:lang w:val="uk-UA"/>
        </w:rPr>
        <w:t xml:space="preserve">лід зазначити, що копії матеріалів справи </w:t>
      </w:r>
      <w:r w:rsidRPr="0085602C">
        <w:rPr>
          <w:color w:val="000000" w:themeColor="text1"/>
          <w:sz w:val="28"/>
          <w:szCs w:val="28"/>
          <w:lang w:val="uk-UA"/>
        </w:rPr>
        <w:t>№ 185/8375/15-ц</w:t>
      </w:r>
      <w:r w:rsidRPr="000C157E">
        <w:rPr>
          <w:sz w:val="28"/>
          <w:szCs w:val="28"/>
          <w:lang w:val="uk-UA"/>
        </w:rPr>
        <w:t xml:space="preserve"> містять</w:t>
      </w:r>
      <w:r>
        <w:rPr>
          <w:sz w:val="28"/>
          <w:szCs w:val="28"/>
          <w:lang w:val="uk-UA"/>
        </w:rPr>
        <w:t xml:space="preserve"> </w:t>
      </w:r>
      <w:r w:rsidRPr="00830440">
        <w:rPr>
          <w:sz w:val="28"/>
          <w:szCs w:val="28"/>
          <w:lang w:val="uk-UA"/>
        </w:rPr>
        <w:t>рекомендоване повідомлення</w:t>
      </w:r>
      <w:r>
        <w:rPr>
          <w:sz w:val="28"/>
          <w:szCs w:val="28"/>
          <w:lang w:val="uk-UA"/>
        </w:rPr>
        <w:t xml:space="preserve"> про виклик у</w:t>
      </w:r>
      <w:r w:rsidRPr="00830440">
        <w:rPr>
          <w:sz w:val="28"/>
          <w:szCs w:val="28"/>
          <w:lang w:val="uk-UA"/>
        </w:rPr>
        <w:t xml:space="preserve"> судове засідання </w:t>
      </w:r>
      <w:r>
        <w:rPr>
          <w:sz w:val="28"/>
          <w:szCs w:val="28"/>
          <w:lang w:val="uk-UA"/>
        </w:rPr>
        <w:t xml:space="preserve">12 серпня 2019 року, </w:t>
      </w:r>
      <w:r w:rsidRPr="00830440">
        <w:rPr>
          <w:sz w:val="28"/>
          <w:szCs w:val="28"/>
          <w:lang w:val="uk-UA"/>
        </w:rPr>
        <w:t xml:space="preserve">адресоване </w:t>
      </w:r>
      <w:r>
        <w:rPr>
          <w:sz w:val="28"/>
          <w:szCs w:val="28"/>
          <w:lang w:val="uk-UA"/>
        </w:rPr>
        <w:t xml:space="preserve">позивачу </w:t>
      </w:r>
      <w:r w:rsidR="00C3740A">
        <w:rPr>
          <w:sz w:val="28"/>
          <w:szCs w:val="28"/>
          <w:lang w:val="uk-UA"/>
        </w:rPr>
        <w:t>ОСОБА_1</w:t>
      </w:r>
      <w:r>
        <w:rPr>
          <w:sz w:val="28"/>
          <w:szCs w:val="28"/>
          <w:lang w:val="uk-UA"/>
        </w:rPr>
        <w:t xml:space="preserve">, </w:t>
      </w:r>
      <w:r w:rsidRPr="00830440">
        <w:rPr>
          <w:sz w:val="28"/>
          <w:szCs w:val="28"/>
          <w:lang w:val="uk-UA"/>
        </w:rPr>
        <w:t>без відмітки про</w:t>
      </w:r>
      <w:r>
        <w:rPr>
          <w:sz w:val="28"/>
          <w:szCs w:val="28"/>
          <w:lang w:val="uk-UA"/>
        </w:rPr>
        <w:t xml:space="preserve"> вручення. Водночас до</w:t>
      </w:r>
      <w:r w:rsidRPr="0085602C">
        <w:rPr>
          <w:sz w:val="28"/>
          <w:szCs w:val="28"/>
          <w:lang w:val="uk-UA"/>
        </w:rPr>
        <w:t>казів належного повідомлення позивача та/або його представників</w:t>
      </w:r>
      <w:r>
        <w:rPr>
          <w:sz w:val="28"/>
          <w:szCs w:val="28"/>
          <w:lang w:val="uk-UA"/>
        </w:rPr>
        <w:t xml:space="preserve"> </w:t>
      </w:r>
      <w:r w:rsidRPr="0085602C">
        <w:rPr>
          <w:sz w:val="28"/>
          <w:szCs w:val="28"/>
          <w:lang w:val="uk-UA"/>
        </w:rPr>
        <w:t>про час і місце розгляду справи</w:t>
      </w:r>
      <w:r>
        <w:rPr>
          <w:sz w:val="28"/>
          <w:szCs w:val="28"/>
          <w:lang w:val="uk-UA"/>
        </w:rPr>
        <w:t xml:space="preserve"> на інші, зазначені вище дати, на які призначались судові засідання, копії матеріалів справи не містять</w:t>
      </w:r>
      <w:r w:rsidRPr="0085602C">
        <w:rPr>
          <w:sz w:val="28"/>
          <w:szCs w:val="28"/>
          <w:lang w:val="uk-UA"/>
        </w:rPr>
        <w:t>.</w:t>
      </w:r>
    </w:p>
    <w:p w:rsidR="00AF5ECD" w:rsidRDefault="00AF5ECD" w:rsidP="00AF5ECD">
      <w:pPr>
        <w:ind w:firstLine="851"/>
        <w:jc w:val="both"/>
        <w:rPr>
          <w:sz w:val="28"/>
          <w:szCs w:val="28"/>
          <w:lang w:val="uk-UA"/>
        </w:rPr>
      </w:pPr>
      <w:r w:rsidRPr="0085602C">
        <w:rPr>
          <w:sz w:val="28"/>
          <w:szCs w:val="28"/>
          <w:lang w:val="uk-UA"/>
        </w:rPr>
        <w:t>У подальшому</w:t>
      </w:r>
      <w:r>
        <w:rPr>
          <w:sz w:val="28"/>
          <w:szCs w:val="28"/>
          <w:lang w:val="uk-UA"/>
        </w:rPr>
        <w:t>,</w:t>
      </w:r>
      <w:r w:rsidRPr="0085602C">
        <w:rPr>
          <w:sz w:val="28"/>
          <w:szCs w:val="28"/>
          <w:lang w:val="uk-UA"/>
        </w:rPr>
        <w:t xml:space="preserve"> 9 грудня 2019 року та 28 січня 2020 року</w:t>
      </w:r>
      <w:r>
        <w:rPr>
          <w:sz w:val="28"/>
          <w:szCs w:val="28"/>
          <w:lang w:val="uk-UA"/>
        </w:rPr>
        <w:t>,</w:t>
      </w:r>
      <w:r w:rsidRPr="0085602C">
        <w:rPr>
          <w:sz w:val="28"/>
          <w:szCs w:val="28"/>
          <w:lang w:val="uk-UA"/>
        </w:rPr>
        <w:t xml:space="preserve"> розгляд справи відкладався через </w:t>
      </w:r>
      <w:r>
        <w:rPr>
          <w:sz w:val="28"/>
          <w:szCs w:val="28"/>
          <w:lang w:val="uk-UA"/>
        </w:rPr>
        <w:t xml:space="preserve">неявку представника відповідача. </w:t>
      </w:r>
    </w:p>
    <w:p w:rsidR="00AF5ECD" w:rsidRDefault="00AF5ECD" w:rsidP="00AF5ECD">
      <w:pPr>
        <w:ind w:firstLine="851"/>
        <w:jc w:val="both"/>
        <w:rPr>
          <w:sz w:val="28"/>
          <w:szCs w:val="28"/>
          <w:lang w:val="uk-UA"/>
        </w:rPr>
      </w:pPr>
      <w:r>
        <w:rPr>
          <w:sz w:val="28"/>
          <w:szCs w:val="28"/>
          <w:lang w:val="uk-UA"/>
        </w:rPr>
        <w:t xml:space="preserve">При цьому копії матеріалів справи </w:t>
      </w:r>
      <w:r w:rsidRPr="0085602C">
        <w:rPr>
          <w:color w:val="000000" w:themeColor="text1"/>
          <w:sz w:val="28"/>
          <w:szCs w:val="28"/>
          <w:lang w:val="uk-UA"/>
        </w:rPr>
        <w:t>№ 185/8375/15-ц</w:t>
      </w:r>
      <w:r>
        <w:rPr>
          <w:sz w:val="28"/>
          <w:szCs w:val="28"/>
          <w:lang w:val="uk-UA"/>
        </w:rPr>
        <w:t xml:space="preserve"> містять докази повідомлення учасників провадження про </w:t>
      </w:r>
      <w:r w:rsidRPr="00830440">
        <w:rPr>
          <w:sz w:val="28"/>
          <w:szCs w:val="28"/>
          <w:lang w:val="uk-UA"/>
        </w:rPr>
        <w:t xml:space="preserve">судове засідання 28 січня 2020 року,  </w:t>
      </w:r>
      <w:r>
        <w:rPr>
          <w:sz w:val="28"/>
          <w:szCs w:val="28"/>
          <w:lang w:val="uk-UA"/>
        </w:rPr>
        <w:t>д</w:t>
      </w:r>
      <w:r w:rsidRPr="0085602C">
        <w:rPr>
          <w:sz w:val="28"/>
          <w:szCs w:val="28"/>
          <w:lang w:val="uk-UA"/>
        </w:rPr>
        <w:t>оказ</w:t>
      </w:r>
      <w:r>
        <w:rPr>
          <w:sz w:val="28"/>
          <w:szCs w:val="28"/>
          <w:lang w:val="uk-UA"/>
        </w:rPr>
        <w:t>и</w:t>
      </w:r>
      <w:r w:rsidRPr="0085602C">
        <w:rPr>
          <w:sz w:val="28"/>
          <w:szCs w:val="28"/>
          <w:lang w:val="uk-UA"/>
        </w:rPr>
        <w:t xml:space="preserve"> належного </w:t>
      </w:r>
      <w:r>
        <w:rPr>
          <w:sz w:val="28"/>
          <w:szCs w:val="28"/>
          <w:lang w:val="uk-UA"/>
        </w:rPr>
        <w:t xml:space="preserve">повідомлення учасників провадження </w:t>
      </w:r>
      <w:r w:rsidRPr="00C41DDA">
        <w:rPr>
          <w:sz w:val="28"/>
          <w:szCs w:val="28"/>
          <w:lang w:val="uk-UA"/>
        </w:rPr>
        <w:t xml:space="preserve">про </w:t>
      </w:r>
      <w:r>
        <w:rPr>
          <w:sz w:val="28"/>
          <w:szCs w:val="28"/>
          <w:lang w:val="uk-UA"/>
        </w:rPr>
        <w:t>судове засідання</w:t>
      </w:r>
      <w:r w:rsidRPr="00C41DDA">
        <w:rPr>
          <w:sz w:val="28"/>
          <w:szCs w:val="28"/>
          <w:lang w:val="uk-UA"/>
        </w:rPr>
        <w:t xml:space="preserve"> </w:t>
      </w:r>
      <w:r>
        <w:rPr>
          <w:sz w:val="28"/>
          <w:szCs w:val="28"/>
          <w:lang w:val="uk-UA"/>
        </w:rPr>
        <w:br/>
      </w:r>
      <w:r w:rsidRPr="00C41DDA">
        <w:rPr>
          <w:sz w:val="28"/>
          <w:szCs w:val="28"/>
          <w:lang w:val="uk-UA"/>
        </w:rPr>
        <w:t>9 грудня 2019 року</w:t>
      </w:r>
      <w:r>
        <w:rPr>
          <w:sz w:val="28"/>
          <w:szCs w:val="28"/>
          <w:lang w:val="uk-UA"/>
        </w:rPr>
        <w:t xml:space="preserve"> відсутні. </w:t>
      </w:r>
      <w:r w:rsidRPr="00C41DDA">
        <w:rPr>
          <w:sz w:val="28"/>
          <w:szCs w:val="28"/>
          <w:lang w:val="uk-UA"/>
        </w:rPr>
        <w:t xml:space="preserve"> </w:t>
      </w:r>
    </w:p>
    <w:p w:rsidR="00AF5ECD" w:rsidRPr="0085602C" w:rsidRDefault="00AF5ECD" w:rsidP="00AF5ECD">
      <w:pPr>
        <w:ind w:firstLine="851"/>
        <w:jc w:val="both"/>
        <w:rPr>
          <w:sz w:val="28"/>
          <w:szCs w:val="28"/>
          <w:lang w:val="uk-UA"/>
        </w:rPr>
      </w:pPr>
      <w:r w:rsidRPr="0085602C">
        <w:rPr>
          <w:sz w:val="28"/>
          <w:szCs w:val="28"/>
          <w:lang w:val="uk-UA"/>
        </w:rPr>
        <w:t xml:space="preserve">Згідно </w:t>
      </w:r>
      <w:r>
        <w:rPr>
          <w:sz w:val="28"/>
          <w:szCs w:val="28"/>
          <w:lang w:val="uk-UA"/>
        </w:rPr>
        <w:t>із протоколом</w:t>
      </w:r>
      <w:r w:rsidRPr="0085602C">
        <w:rPr>
          <w:sz w:val="28"/>
          <w:szCs w:val="28"/>
          <w:lang w:val="uk-UA"/>
        </w:rPr>
        <w:t xml:space="preserve"> </w:t>
      </w:r>
      <w:r>
        <w:rPr>
          <w:sz w:val="28"/>
          <w:szCs w:val="28"/>
          <w:lang w:val="uk-UA"/>
        </w:rPr>
        <w:t>у</w:t>
      </w:r>
      <w:r w:rsidRPr="0085602C">
        <w:rPr>
          <w:sz w:val="28"/>
          <w:szCs w:val="28"/>
          <w:lang w:val="uk-UA"/>
        </w:rPr>
        <w:t xml:space="preserve"> судове засідання </w:t>
      </w:r>
      <w:r>
        <w:rPr>
          <w:sz w:val="28"/>
          <w:szCs w:val="28"/>
          <w:lang w:val="uk-UA"/>
        </w:rPr>
        <w:t xml:space="preserve">26 лютого 2020 року </w:t>
      </w:r>
      <w:r w:rsidRPr="0085602C">
        <w:rPr>
          <w:sz w:val="28"/>
          <w:szCs w:val="28"/>
          <w:lang w:val="uk-UA"/>
        </w:rPr>
        <w:t>з’явився представник позивача</w:t>
      </w:r>
      <w:r>
        <w:rPr>
          <w:sz w:val="28"/>
          <w:szCs w:val="28"/>
          <w:lang w:val="uk-UA"/>
        </w:rPr>
        <w:t xml:space="preserve">, </w:t>
      </w:r>
      <w:r w:rsidRPr="0085602C">
        <w:rPr>
          <w:sz w:val="28"/>
          <w:szCs w:val="28"/>
          <w:lang w:val="uk-UA"/>
        </w:rPr>
        <w:t>втім суд</w:t>
      </w:r>
      <w:r>
        <w:rPr>
          <w:sz w:val="28"/>
          <w:szCs w:val="28"/>
          <w:lang w:val="uk-UA"/>
        </w:rPr>
        <w:t xml:space="preserve"> оголосив</w:t>
      </w:r>
      <w:r w:rsidRPr="0085602C">
        <w:rPr>
          <w:sz w:val="28"/>
          <w:szCs w:val="28"/>
          <w:lang w:val="uk-UA"/>
        </w:rPr>
        <w:t xml:space="preserve"> перерву у справі</w:t>
      </w:r>
      <w:r>
        <w:rPr>
          <w:sz w:val="28"/>
          <w:szCs w:val="28"/>
          <w:lang w:val="uk-UA"/>
        </w:rPr>
        <w:t xml:space="preserve"> до </w:t>
      </w:r>
      <w:r w:rsidRPr="0085602C">
        <w:rPr>
          <w:sz w:val="28"/>
          <w:szCs w:val="28"/>
          <w:lang w:val="uk-UA"/>
        </w:rPr>
        <w:t xml:space="preserve">26 березня </w:t>
      </w:r>
      <w:r>
        <w:rPr>
          <w:sz w:val="28"/>
          <w:szCs w:val="28"/>
          <w:lang w:val="uk-UA"/>
        </w:rPr>
        <w:br/>
      </w:r>
      <w:r w:rsidRPr="0085602C">
        <w:rPr>
          <w:sz w:val="28"/>
          <w:szCs w:val="28"/>
          <w:lang w:val="uk-UA"/>
        </w:rPr>
        <w:t>2020 року для виклику позивача.</w:t>
      </w:r>
    </w:p>
    <w:p w:rsidR="00AF5ECD" w:rsidRPr="00D50C99" w:rsidRDefault="00AF5ECD" w:rsidP="00AF5ECD">
      <w:pPr>
        <w:ind w:firstLine="851"/>
        <w:jc w:val="both"/>
        <w:rPr>
          <w:sz w:val="28"/>
          <w:szCs w:val="28"/>
          <w:lang w:val="uk-UA"/>
        </w:rPr>
      </w:pPr>
      <w:r>
        <w:rPr>
          <w:sz w:val="28"/>
          <w:szCs w:val="28"/>
          <w:lang w:val="uk-UA"/>
        </w:rPr>
        <w:t>У</w:t>
      </w:r>
      <w:r w:rsidRPr="0085602C">
        <w:rPr>
          <w:sz w:val="28"/>
          <w:szCs w:val="28"/>
          <w:lang w:val="uk-UA"/>
        </w:rPr>
        <w:t xml:space="preserve"> судовому засіданні 26 березня 2020 року</w:t>
      </w:r>
      <w:r>
        <w:rPr>
          <w:sz w:val="28"/>
          <w:szCs w:val="28"/>
          <w:lang w:val="uk-UA"/>
        </w:rPr>
        <w:t>, в якому взяли участь позивач та два його представники,</w:t>
      </w:r>
      <w:r w:rsidRPr="00D50C99">
        <w:rPr>
          <w:sz w:val="28"/>
          <w:szCs w:val="28"/>
          <w:lang w:val="uk-UA"/>
        </w:rPr>
        <w:t xml:space="preserve"> </w:t>
      </w:r>
      <w:r>
        <w:rPr>
          <w:sz w:val="28"/>
          <w:szCs w:val="28"/>
          <w:lang w:val="uk-UA"/>
        </w:rPr>
        <w:t xml:space="preserve">суд оголосив </w:t>
      </w:r>
      <w:r w:rsidRPr="0085602C">
        <w:rPr>
          <w:sz w:val="28"/>
          <w:szCs w:val="28"/>
          <w:lang w:val="uk-UA"/>
        </w:rPr>
        <w:t xml:space="preserve">перерву до 12 травня 2020 року </w:t>
      </w:r>
      <w:r w:rsidRPr="00D50C99">
        <w:rPr>
          <w:sz w:val="28"/>
          <w:szCs w:val="28"/>
          <w:lang w:val="uk-UA"/>
        </w:rPr>
        <w:t xml:space="preserve">у зв’язку із зайнятістю одного </w:t>
      </w:r>
      <w:r>
        <w:rPr>
          <w:sz w:val="28"/>
          <w:szCs w:val="28"/>
          <w:lang w:val="uk-UA"/>
        </w:rPr>
        <w:t>і</w:t>
      </w:r>
      <w:r w:rsidRPr="00D50C99">
        <w:rPr>
          <w:sz w:val="28"/>
          <w:szCs w:val="28"/>
          <w:lang w:val="uk-UA"/>
        </w:rPr>
        <w:t xml:space="preserve">з представників позивача </w:t>
      </w:r>
      <w:r>
        <w:rPr>
          <w:sz w:val="28"/>
          <w:szCs w:val="28"/>
          <w:lang w:val="uk-UA"/>
        </w:rPr>
        <w:t>в</w:t>
      </w:r>
      <w:r w:rsidRPr="00D50C99">
        <w:rPr>
          <w:sz w:val="28"/>
          <w:szCs w:val="28"/>
          <w:lang w:val="uk-UA"/>
        </w:rPr>
        <w:t xml:space="preserve"> іншому судовому процесі.</w:t>
      </w:r>
    </w:p>
    <w:p w:rsidR="00AF5ECD" w:rsidRPr="0085602C" w:rsidRDefault="00AF5ECD" w:rsidP="00AF5ECD">
      <w:pPr>
        <w:ind w:firstLine="851"/>
        <w:jc w:val="both"/>
        <w:rPr>
          <w:color w:val="FF0000"/>
          <w:sz w:val="28"/>
          <w:szCs w:val="28"/>
          <w:lang w:val="uk-UA"/>
        </w:rPr>
      </w:pPr>
      <w:r w:rsidRPr="0085602C">
        <w:rPr>
          <w:sz w:val="28"/>
          <w:szCs w:val="28"/>
          <w:lang w:val="uk-UA"/>
        </w:rPr>
        <w:t xml:space="preserve">12 травня 2020 року до суду надійшла заява  позивача </w:t>
      </w:r>
      <w:r w:rsidR="00C3740A">
        <w:rPr>
          <w:sz w:val="28"/>
          <w:szCs w:val="28"/>
          <w:lang w:val="uk-UA"/>
        </w:rPr>
        <w:t>ОСОБА_1</w:t>
      </w:r>
      <w:r w:rsidRPr="0085602C">
        <w:rPr>
          <w:sz w:val="28"/>
          <w:szCs w:val="28"/>
          <w:lang w:val="uk-UA"/>
        </w:rPr>
        <w:t xml:space="preserve"> про відвід судді Гаврилова В.А. </w:t>
      </w:r>
      <w:r>
        <w:rPr>
          <w:sz w:val="28"/>
          <w:szCs w:val="28"/>
          <w:lang w:val="uk-UA"/>
        </w:rPr>
        <w:t xml:space="preserve">від розгляду </w:t>
      </w:r>
      <w:r w:rsidRPr="0085602C">
        <w:rPr>
          <w:sz w:val="28"/>
          <w:szCs w:val="28"/>
          <w:lang w:val="uk-UA"/>
        </w:rPr>
        <w:t>справ</w:t>
      </w:r>
      <w:r>
        <w:rPr>
          <w:sz w:val="28"/>
          <w:szCs w:val="28"/>
          <w:lang w:val="uk-UA"/>
        </w:rPr>
        <w:t>и</w:t>
      </w:r>
      <w:r w:rsidRPr="0085602C">
        <w:rPr>
          <w:sz w:val="28"/>
          <w:szCs w:val="28"/>
          <w:lang w:val="uk-UA"/>
        </w:rPr>
        <w:t xml:space="preserve"> № 185/8375/15-ц, мотивована виникненням у  позивача сумнівів </w:t>
      </w:r>
      <w:r>
        <w:rPr>
          <w:sz w:val="28"/>
          <w:szCs w:val="28"/>
          <w:lang w:val="uk-UA"/>
        </w:rPr>
        <w:t>у</w:t>
      </w:r>
      <w:r w:rsidRPr="0085602C">
        <w:rPr>
          <w:sz w:val="28"/>
          <w:szCs w:val="28"/>
          <w:lang w:val="uk-UA"/>
        </w:rPr>
        <w:t xml:space="preserve"> неупередженості та об’єктивності судді. </w:t>
      </w:r>
    </w:p>
    <w:p w:rsidR="00AF5ECD" w:rsidRPr="0085602C" w:rsidRDefault="00AF5ECD" w:rsidP="00AF5ECD">
      <w:pPr>
        <w:ind w:firstLine="851"/>
        <w:jc w:val="both"/>
        <w:rPr>
          <w:sz w:val="28"/>
          <w:szCs w:val="28"/>
          <w:lang w:val="uk-UA"/>
        </w:rPr>
      </w:pPr>
      <w:r w:rsidRPr="00EF5E1A">
        <w:rPr>
          <w:sz w:val="28"/>
          <w:szCs w:val="28"/>
          <w:lang w:val="uk-UA"/>
        </w:rPr>
        <w:t>Ухвалою від 15 травня 2020 року</w:t>
      </w:r>
      <w:r>
        <w:rPr>
          <w:sz w:val="28"/>
          <w:szCs w:val="28"/>
          <w:lang w:val="uk-UA"/>
        </w:rPr>
        <w:t xml:space="preserve"> відмовлено </w:t>
      </w:r>
      <w:r w:rsidRPr="0085602C">
        <w:rPr>
          <w:sz w:val="28"/>
          <w:szCs w:val="28"/>
          <w:lang w:val="uk-UA"/>
        </w:rPr>
        <w:t xml:space="preserve">у задоволенні заяви позивача </w:t>
      </w:r>
      <w:r w:rsidR="00C3740A">
        <w:rPr>
          <w:sz w:val="28"/>
          <w:szCs w:val="28"/>
          <w:lang w:val="uk-UA"/>
        </w:rPr>
        <w:t>ОСОБА_1</w:t>
      </w:r>
      <w:r>
        <w:rPr>
          <w:sz w:val="28"/>
          <w:szCs w:val="28"/>
          <w:lang w:val="uk-UA"/>
        </w:rPr>
        <w:t>, оскільки позивач не надав</w:t>
      </w:r>
      <w:r w:rsidRPr="0085602C">
        <w:rPr>
          <w:sz w:val="28"/>
          <w:szCs w:val="28"/>
          <w:lang w:val="uk-UA"/>
        </w:rPr>
        <w:t xml:space="preserve"> доказів упередж</w:t>
      </w:r>
      <w:r>
        <w:rPr>
          <w:sz w:val="28"/>
          <w:szCs w:val="28"/>
          <w:lang w:val="uk-UA"/>
        </w:rPr>
        <w:t xml:space="preserve">еності та необ’єктивності судді </w:t>
      </w:r>
      <w:r w:rsidRPr="0085602C">
        <w:rPr>
          <w:sz w:val="28"/>
          <w:szCs w:val="28"/>
          <w:lang w:val="uk-UA"/>
        </w:rPr>
        <w:t>Гаврилова В.А.</w:t>
      </w:r>
      <w:r>
        <w:rPr>
          <w:sz w:val="28"/>
          <w:szCs w:val="28"/>
          <w:lang w:val="uk-UA"/>
        </w:rPr>
        <w:t xml:space="preserve"> </w:t>
      </w:r>
      <w:r>
        <w:rPr>
          <w:color w:val="000000" w:themeColor="text1"/>
          <w:sz w:val="28"/>
          <w:szCs w:val="28"/>
          <w:lang w:val="uk-UA"/>
        </w:rPr>
        <w:t xml:space="preserve">Водночас цією самою ухвалою </w:t>
      </w:r>
      <w:r w:rsidRPr="0085602C">
        <w:rPr>
          <w:color w:val="000000" w:themeColor="text1"/>
          <w:sz w:val="28"/>
          <w:szCs w:val="28"/>
          <w:lang w:val="uk-UA"/>
        </w:rPr>
        <w:t>судд</w:t>
      </w:r>
      <w:r>
        <w:rPr>
          <w:color w:val="000000" w:themeColor="text1"/>
          <w:sz w:val="28"/>
          <w:szCs w:val="28"/>
          <w:lang w:val="uk-UA"/>
        </w:rPr>
        <w:t xml:space="preserve">я </w:t>
      </w:r>
      <w:r>
        <w:rPr>
          <w:color w:val="000000" w:themeColor="text1"/>
          <w:sz w:val="28"/>
          <w:szCs w:val="28"/>
          <w:lang w:val="uk-UA"/>
        </w:rPr>
        <w:br/>
      </w:r>
      <w:r w:rsidRPr="0085602C">
        <w:rPr>
          <w:sz w:val="28"/>
          <w:szCs w:val="28"/>
          <w:lang w:val="uk-UA"/>
        </w:rPr>
        <w:t xml:space="preserve">Гаврилов В.А. задовольнив самовідвід </w:t>
      </w:r>
      <w:r>
        <w:rPr>
          <w:sz w:val="28"/>
          <w:szCs w:val="28"/>
          <w:lang w:val="uk-UA"/>
        </w:rPr>
        <w:t>у зв’язку з тим</w:t>
      </w:r>
      <w:r w:rsidRPr="0085602C">
        <w:rPr>
          <w:sz w:val="28"/>
          <w:szCs w:val="28"/>
          <w:lang w:val="uk-UA"/>
        </w:rPr>
        <w:t xml:space="preserve">, що позивач звернувся зі скаргою до Вищої </w:t>
      </w:r>
      <w:r>
        <w:rPr>
          <w:sz w:val="28"/>
          <w:szCs w:val="28"/>
          <w:lang w:val="uk-UA"/>
        </w:rPr>
        <w:t>р</w:t>
      </w:r>
      <w:r w:rsidRPr="0085602C">
        <w:rPr>
          <w:sz w:val="28"/>
          <w:szCs w:val="28"/>
          <w:lang w:val="uk-UA"/>
        </w:rPr>
        <w:t>ади правосуддя, що</w:t>
      </w:r>
      <w:r>
        <w:rPr>
          <w:sz w:val="28"/>
          <w:szCs w:val="28"/>
          <w:lang w:val="uk-UA"/>
        </w:rPr>
        <w:t>,</w:t>
      </w:r>
      <w:r w:rsidRPr="0085602C">
        <w:rPr>
          <w:sz w:val="28"/>
          <w:szCs w:val="28"/>
          <w:lang w:val="uk-UA"/>
        </w:rPr>
        <w:t xml:space="preserve"> </w:t>
      </w:r>
      <w:r>
        <w:rPr>
          <w:sz w:val="28"/>
          <w:szCs w:val="28"/>
          <w:lang w:val="uk-UA"/>
        </w:rPr>
        <w:t>на думку судді</w:t>
      </w:r>
      <w:r w:rsidRPr="0057783F">
        <w:rPr>
          <w:sz w:val="28"/>
          <w:szCs w:val="28"/>
          <w:lang w:val="uk-UA"/>
        </w:rPr>
        <w:t xml:space="preserve"> </w:t>
      </w:r>
      <w:r w:rsidRPr="0085602C">
        <w:rPr>
          <w:sz w:val="28"/>
          <w:szCs w:val="28"/>
          <w:lang w:val="uk-UA"/>
        </w:rPr>
        <w:t>Гаврилова В.А.</w:t>
      </w:r>
      <w:r>
        <w:rPr>
          <w:sz w:val="28"/>
          <w:szCs w:val="28"/>
          <w:lang w:val="uk-UA"/>
        </w:rPr>
        <w:t xml:space="preserve">, </w:t>
      </w:r>
      <w:r w:rsidRPr="0085602C">
        <w:rPr>
          <w:sz w:val="28"/>
          <w:szCs w:val="28"/>
          <w:lang w:val="uk-UA"/>
        </w:rPr>
        <w:t xml:space="preserve">свідчить про недовіру </w:t>
      </w:r>
      <w:r>
        <w:rPr>
          <w:sz w:val="28"/>
          <w:szCs w:val="28"/>
          <w:lang w:val="uk-UA"/>
        </w:rPr>
        <w:t xml:space="preserve">йому як </w:t>
      </w:r>
      <w:r w:rsidRPr="0085602C">
        <w:rPr>
          <w:sz w:val="28"/>
          <w:szCs w:val="28"/>
          <w:lang w:val="uk-UA"/>
        </w:rPr>
        <w:t>судді</w:t>
      </w:r>
      <w:r>
        <w:rPr>
          <w:sz w:val="28"/>
          <w:szCs w:val="28"/>
          <w:lang w:val="uk-UA"/>
        </w:rPr>
        <w:t>.</w:t>
      </w:r>
      <w:r w:rsidRPr="0085602C">
        <w:rPr>
          <w:sz w:val="28"/>
          <w:szCs w:val="28"/>
          <w:lang w:val="uk-UA"/>
        </w:rPr>
        <w:t xml:space="preserve"> </w:t>
      </w:r>
    </w:p>
    <w:p w:rsidR="00AF5ECD" w:rsidRPr="0085602C" w:rsidRDefault="00AF5ECD" w:rsidP="00AF5ECD">
      <w:pPr>
        <w:ind w:firstLine="851"/>
        <w:jc w:val="both"/>
        <w:rPr>
          <w:sz w:val="28"/>
          <w:szCs w:val="28"/>
          <w:lang w:val="uk-UA"/>
        </w:rPr>
      </w:pPr>
      <w:r>
        <w:rPr>
          <w:sz w:val="28"/>
          <w:szCs w:val="28"/>
          <w:lang w:val="uk-UA"/>
        </w:rPr>
        <w:t xml:space="preserve">Справу № 185/8375/15-ц </w:t>
      </w:r>
      <w:r w:rsidRPr="0085602C">
        <w:rPr>
          <w:sz w:val="28"/>
          <w:szCs w:val="28"/>
          <w:lang w:val="uk-UA"/>
        </w:rPr>
        <w:t>передано для проведення розподілу у порядку</w:t>
      </w:r>
      <w:r>
        <w:rPr>
          <w:sz w:val="28"/>
          <w:szCs w:val="28"/>
          <w:lang w:val="uk-UA"/>
        </w:rPr>
        <w:t>,</w:t>
      </w:r>
      <w:r w:rsidRPr="0085602C">
        <w:rPr>
          <w:sz w:val="28"/>
          <w:szCs w:val="28"/>
          <w:lang w:val="uk-UA"/>
        </w:rPr>
        <w:t xml:space="preserve"> передбачено</w:t>
      </w:r>
      <w:r>
        <w:rPr>
          <w:sz w:val="28"/>
          <w:szCs w:val="28"/>
          <w:lang w:val="uk-UA"/>
        </w:rPr>
        <w:t xml:space="preserve">му </w:t>
      </w:r>
      <w:r w:rsidRPr="00F76BF0">
        <w:rPr>
          <w:sz w:val="28"/>
          <w:szCs w:val="28"/>
          <w:lang w:val="uk-UA"/>
        </w:rPr>
        <w:t>статтею 33 ЦПК України.</w:t>
      </w:r>
    </w:p>
    <w:p w:rsidR="00AF5ECD" w:rsidRDefault="00AF5ECD" w:rsidP="00AF5ECD">
      <w:pPr>
        <w:ind w:firstLine="851"/>
        <w:jc w:val="both"/>
        <w:rPr>
          <w:sz w:val="28"/>
          <w:szCs w:val="28"/>
          <w:lang w:val="uk-UA"/>
        </w:rPr>
      </w:pPr>
      <w:r w:rsidRPr="0085602C">
        <w:rPr>
          <w:sz w:val="28"/>
          <w:szCs w:val="28"/>
          <w:lang w:val="uk-UA"/>
        </w:rPr>
        <w:t>Згідно</w:t>
      </w:r>
      <w:r>
        <w:rPr>
          <w:sz w:val="28"/>
          <w:szCs w:val="28"/>
          <w:lang w:val="uk-UA"/>
        </w:rPr>
        <w:t xml:space="preserve"> з</w:t>
      </w:r>
      <w:r w:rsidRPr="0085602C">
        <w:rPr>
          <w:sz w:val="28"/>
          <w:szCs w:val="28"/>
          <w:lang w:val="uk-UA"/>
        </w:rPr>
        <w:t xml:space="preserve"> відомост</w:t>
      </w:r>
      <w:r>
        <w:rPr>
          <w:sz w:val="28"/>
          <w:szCs w:val="28"/>
          <w:lang w:val="uk-UA"/>
        </w:rPr>
        <w:t xml:space="preserve">ями </w:t>
      </w:r>
      <w:r w:rsidRPr="0085602C">
        <w:rPr>
          <w:sz w:val="28"/>
          <w:szCs w:val="28"/>
          <w:lang w:val="uk-UA"/>
        </w:rPr>
        <w:t xml:space="preserve">офіційного </w:t>
      </w:r>
      <w:proofErr w:type="spellStart"/>
      <w:r w:rsidRPr="0085602C">
        <w:rPr>
          <w:sz w:val="28"/>
          <w:szCs w:val="28"/>
          <w:lang w:val="uk-UA"/>
        </w:rPr>
        <w:t>вебпорталу</w:t>
      </w:r>
      <w:proofErr w:type="spellEnd"/>
      <w:r w:rsidRPr="0085602C">
        <w:rPr>
          <w:sz w:val="28"/>
          <w:szCs w:val="28"/>
          <w:lang w:val="uk-UA"/>
        </w:rPr>
        <w:t xml:space="preserve"> «Судова влада України», Єдиного державного реєстру судових рішень (далі – ЄДРСР, Реєстр)</w:t>
      </w:r>
      <w:r>
        <w:rPr>
          <w:sz w:val="28"/>
          <w:szCs w:val="28"/>
          <w:lang w:val="uk-UA"/>
        </w:rPr>
        <w:t xml:space="preserve"> </w:t>
      </w:r>
      <w:r w:rsidRPr="0085602C">
        <w:rPr>
          <w:sz w:val="28"/>
          <w:szCs w:val="28"/>
          <w:lang w:val="uk-UA"/>
        </w:rPr>
        <w:t xml:space="preserve"> цивільна справа № 185/8375/15-ц перебуває у провадженні судді  Перекопського М.М.</w:t>
      </w:r>
      <w:r>
        <w:rPr>
          <w:sz w:val="28"/>
          <w:szCs w:val="28"/>
          <w:lang w:val="uk-UA"/>
        </w:rPr>
        <w:t>,</w:t>
      </w:r>
      <w:r w:rsidRPr="0085602C">
        <w:rPr>
          <w:sz w:val="28"/>
          <w:szCs w:val="28"/>
          <w:lang w:val="uk-UA"/>
        </w:rPr>
        <w:t xml:space="preserve"> </w:t>
      </w:r>
      <w:r w:rsidRPr="00BD1AE3">
        <w:rPr>
          <w:sz w:val="28"/>
          <w:szCs w:val="28"/>
          <w:lang w:val="uk-UA"/>
        </w:rPr>
        <w:t xml:space="preserve">розгляд справи станом на </w:t>
      </w:r>
      <w:r>
        <w:rPr>
          <w:sz w:val="28"/>
          <w:szCs w:val="28"/>
          <w:lang w:val="uk-UA"/>
        </w:rPr>
        <w:t>цей час не завершений</w:t>
      </w:r>
      <w:r w:rsidRPr="00BD1AE3">
        <w:rPr>
          <w:sz w:val="28"/>
          <w:szCs w:val="28"/>
          <w:lang w:val="uk-UA"/>
        </w:rPr>
        <w:t>.</w:t>
      </w:r>
    </w:p>
    <w:p w:rsidR="00AF5ECD" w:rsidRPr="0085602C" w:rsidRDefault="00AF5ECD" w:rsidP="00AF5ECD">
      <w:pPr>
        <w:ind w:firstLine="851"/>
        <w:jc w:val="both"/>
        <w:rPr>
          <w:sz w:val="28"/>
          <w:szCs w:val="28"/>
          <w:lang w:val="uk-UA"/>
        </w:rPr>
      </w:pPr>
      <w:r>
        <w:rPr>
          <w:sz w:val="28"/>
          <w:szCs w:val="28"/>
          <w:lang w:val="uk-UA"/>
        </w:rPr>
        <w:t xml:space="preserve">Отже, </w:t>
      </w:r>
      <w:r w:rsidRPr="0085602C">
        <w:rPr>
          <w:sz w:val="28"/>
          <w:szCs w:val="28"/>
          <w:lang w:val="uk-UA"/>
        </w:rPr>
        <w:t xml:space="preserve">Першою Дисциплінарною палатою Вищої ради правосуддя </w:t>
      </w:r>
      <w:r>
        <w:rPr>
          <w:sz w:val="28"/>
          <w:szCs w:val="28"/>
          <w:lang w:val="uk-UA"/>
        </w:rPr>
        <w:t>в</w:t>
      </w:r>
      <w:r w:rsidRPr="0085602C">
        <w:rPr>
          <w:sz w:val="28"/>
          <w:szCs w:val="28"/>
          <w:lang w:val="uk-UA"/>
        </w:rPr>
        <w:t xml:space="preserve">становлено, що цивільна справа № 185/8375/15-ц перебуває в Павлоградському міськрайонному суді Дніпропетровської області загалом більше </w:t>
      </w:r>
      <w:r>
        <w:rPr>
          <w:sz w:val="28"/>
          <w:szCs w:val="28"/>
          <w:lang w:val="uk-UA"/>
        </w:rPr>
        <w:t xml:space="preserve">п’яти </w:t>
      </w:r>
      <w:r w:rsidRPr="0085602C">
        <w:rPr>
          <w:sz w:val="28"/>
          <w:szCs w:val="28"/>
          <w:lang w:val="uk-UA"/>
        </w:rPr>
        <w:t xml:space="preserve"> років, у провадженні судді Гаврилова В.А.  – </w:t>
      </w:r>
      <w:r>
        <w:rPr>
          <w:sz w:val="28"/>
          <w:szCs w:val="28"/>
          <w:lang w:val="uk-UA"/>
        </w:rPr>
        <w:t>три</w:t>
      </w:r>
      <w:r w:rsidRPr="0085602C">
        <w:rPr>
          <w:sz w:val="28"/>
          <w:szCs w:val="28"/>
          <w:lang w:val="uk-UA"/>
        </w:rPr>
        <w:t xml:space="preserve"> роки </w:t>
      </w:r>
      <w:r>
        <w:rPr>
          <w:sz w:val="28"/>
          <w:szCs w:val="28"/>
          <w:lang w:val="uk-UA"/>
        </w:rPr>
        <w:t>шість місяців.</w:t>
      </w:r>
    </w:p>
    <w:p w:rsidR="00AF5ECD" w:rsidRPr="0085602C" w:rsidRDefault="00AF5ECD" w:rsidP="00AF5ECD">
      <w:pPr>
        <w:ind w:firstLine="851"/>
        <w:jc w:val="both"/>
        <w:rPr>
          <w:sz w:val="28"/>
          <w:szCs w:val="28"/>
          <w:lang w:val="uk-UA"/>
        </w:rPr>
      </w:pPr>
      <w:r w:rsidRPr="0085602C">
        <w:rPr>
          <w:sz w:val="28"/>
          <w:szCs w:val="28"/>
          <w:lang w:val="uk-UA"/>
        </w:rPr>
        <w:t xml:space="preserve">Скаржник </w:t>
      </w:r>
      <w:r>
        <w:rPr>
          <w:sz w:val="28"/>
          <w:szCs w:val="28"/>
          <w:lang w:val="uk-UA"/>
        </w:rPr>
        <w:t xml:space="preserve">зазначає про </w:t>
      </w:r>
      <w:r w:rsidRPr="0085602C">
        <w:rPr>
          <w:sz w:val="28"/>
          <w:szCs w:val="28"/>
          <w:lang w:val="uk-UA"/>
        </w:rPr>
        <w:t>умисне затягування суддею Гавриловим В.А. строку розгляду цивільної справи № 185/8375/15-ц та невжиття суддею заходів щодо розгляду справи протягом строку, встановленого законом.</w:t>
      </w:r>
    </w:p>
    <w:p w:rsidR="00AF5ECD" w:rsidRPr="0085602C" w:rsidRDefault="00AF5ECD" w:rsidP="00AF5ECD">
      <w:pPr>
        <w:ind w:firstLine="851"/>
        <w:jc w:val="both"/>
        <w:rPr>
          <w:sz w:val="28"/>
          <w:szCs w:val="28"/>
          <w:lang w:val="uk-UA"/>
        </w:rPr>
      </w:pPr>
      <w:r w:rsidRPr="0085602C">
        <w:rPr>
          <w:sz w:val="28"/>
          <w:szCs w:val="28"/>
          <w:lang w:val="uk-UA"/>
        </w:rPr>
        <w:t>Судд</w:t>
      </w:r>
      <w:r>
        <w:rPr>
          <w:sz w:val="28"/>
          <w:szCs w:val="28"/>
          <w:lang w:val="uk-UA"/>
        </w:rPr>
        <w:t>я</w:t>
      </w:r>
      <w:r w:rsidRPr="0085602C">
        <w:rPr>
          <w:sz w:val="28"/>
          <w:szCs w:val="28"/>
          <w:lang w:val="uk-UA"/>
        </w:rPr>
        <w:t xml:space="preserve"> </w:t>
      </w:r>
      <w:r w:rsidRPr="0085602C">
        <w:rPr>
          <w:color w:val="000000"/>
          <w:sz w:val="28"/>
          <w:szCs w:val="28"/>
          <w:lang w:val="uk-UA"/>
        </w:rPr>
        <w:t>Гаврилов</w:t>
      </w:r>
      <w:r>
        <w:rPr>
          <w:color w:val="000000"/>
          <w:sz w:val="28"/>
          <w:szCs w:val="28"/>
          <w:lang w:val="uk-UA"/>
        </w:rPr>
        <w:t xml:space="preserve"> В.А. </w:t>
      </w:r>
      <w:r w:rsidRPr="0085602C">
        <w:rPr>
          <w:sz w:val="28"/>
          <w:szCs w:val="28"/>
          <w:lang w:val="uk-UA"/>
        </w:rPr>
        <w:t>на пропозицію Першої Дисциплінарної палати Вищої ради правосуддя нада</w:t>
      </w:r>
      <w:r>
        <w:rPr>
          <w:sz w:val="28"/>
          <w:szCs w:val="28"/>
          <w:lang w:val="uk-UA"/>
        </w:rPr>
        <w:t>в</w:t>
      </w:r>
      <w:r w:rsidRPr="0085602C">
        <w:rPr>
          <w:sz w:val="28"/>
          <w:szCs w:val="28"/>
          <w:lang w:val="uk-UA"/>
        </w:rPr>
        <w:t xml:space="preserve"> письмові пояснення</w:t>
      </w:r>
      <w:r>
        <w:rPr>
          <w:sz w:val="28"/>
          <w:szCs w:val="28"/>
          <w:lang w:val="uk-UA"/>
        </w:rPr>
        <w:t xml:space="preserve">, у яких </w:t>
      </w:r>
      <w:r>
        <w:rPr>
          <w:color w:val="000000"/>
          <w:sz w:val="28"/>
          <w:szCs w:val="28"/>
          <w:lang w:val="uk-UA"/>
        </w:rPr>
        <w:t xml:space="preserve">вказав, що </w:t>
      </w:r>
      <w:r w:rsidRPr="0085602C">
        <w:rPr>
          <w:color w:val="000000"/>
          <w:sz w:val="28"/>
          <w:szCs w:val="28"/>
          <w:lang w:val="uk-UA"/>
        </w:rPr>
        <w:t xml:space="preserve">не  </w:t>
      </w:r>
      <w:r>
        <w:rPr>
          <w:color w:val="000000"/>
          <w:sz w:val="28"/>
          <w:szCs w:val="28"/>
          <w:lang w:val="uk-UA"/>
        </w:rPr>
        <w:t xml:space="preserve">порушив </w:t>
      </w:r>
      <w:r w:rsidRPr="0085602C">
        <w:rPr>
          <w:color w:val="000000"/>
          <w:sz w:val="28"/>
          <w:szCs w:val="28"/>
          <w:lang w:val="uk-UA"/>
        </w:rPr>
        <w:lastRenderedPageBreak/>
        <w:t>прав позивача, позивач помилково розцінює намагання суду з’ясувати всі обставини спр</w:t>
      </w:r>
      <w:r>
        <w:rPr>
          <w:color w:val="000000"/>
          <w:sz w:val="28"/>
          <w:szCs w:val="28"/>
          <w:lang w:val="uk-UA"/>
        </w:rPr>
        <w:t xml:space="preserve">ави </w:t>
      </w:r>
      <w:r w:rsidRPr="0085602C">
        <w:rPr>
          <w:color w:val="000000"/>
          <w:sz w:val="28"/>
          <w:szCs w:val="28"/>
          <w:lang w:val="uk-UA"/>
        </w:rPr>
        <w:t>як порушення його прав та упереджене ставлення</w:t>
      </w:r>
      <w:r w:rsidRPr="002E6CA5">
        <w:rPr>
          <w:color w:val="000000"/>
          <w:sz w:val="28"/>
          <w:szCs w:val="28"/>
          <w:lang w:val="uk-UA"/>
        </w:rPr>
        <w:t xml:space="preserve"> </w:t>
      </w:r>
      <w:r w:rsidRPr="0085602C">
        <w:rPr>
          <w:color w:val="000000"/>
          <w:sz w:val="28"/>
          <w:szCs w:val="28"/>
          <w:lang w:val="uk-UA"/>
        </w:rPr>
        <w:t xml:space="preserve">до нього. </w:t>
      </w:r>
    </w:p>
    <w:p w:rsidR="00AF5ECD" w:rsidRPr="0085602C" w:rsidRDefault="00AF5ECD" w:rsidP="00AF5ECD">
      <w:pPr>
        <w:ind w:firstLine="851"/>
        <w:jc w:val="both"/>
        <w:rPr>
          <w:sz w:val="28"/>
          <w:szCs w:val="28"/>
          <w:lang w:val="uk-UA"/>
        </w:rPr>
      </w:pPr>
      <w:r w:rsidRPr="0085602C">
        <w:rPr>
          <w:sz w:val="28"/>
          <w:szCs w:val="28"/>
          <w:lang w:val="uk-UA"/>
        </w:rPr>
        <w:t>Суддя Гаврилов В.А. вважає, що</w:t>
      </w:r>
      <w:r>
        <w:rPr>
          <w:sz w:val="28"/>
          <w:szCs w:val="28"/>
          <w:lang w:val="uk-UA"/>
        </w:rPr>
        <w:t xml:space="preserve"> </w:t>
      </w:r>
      <w:r w:rsidRPr="0085602C">
        <w:rPr>
          <w:sz w:val="28"/>
          <w:szCs w:val="28"/>
          <w:lang w:val="uk-UA"/>
        </w:rPr>
        <w:t>порушення строку розгляду цивільної справи № 185/8375/15-ц</w:t>
      </w:r>
      <w:r>
        <w:rPr>
          <w:sz w:val="28"/>
          <w:szCs w:val="28"/>
          <w:lang w:val="uk-UA"/>
        </w:rPr>
        <w:t xml:space="preserve"> з</w:t>
      </w:r>
      <w:r w:rsidRPr="0085602C">
        <w:rPr>
          <w:sz w:val="28"/>
          <w:szCs w:val="28"/>
          <w:lang w:val="uk-UA"/>
        </w:rPr>
        <w:t xml:space="preserve">умовлене неявкою в судові засідання учасників справи, а також зловживанням позивача </w:t>
      </w:r>
      <w:r>
        <w:rPr>
          <w:sz w:val="28"/>
          <w:szCs w:val="28"/>
          <w:lang w:val="uk-UA"/>
        </w:rPr>
        <w:t>своїми</w:t>
      </w:r>
      <w:r w:rsidRPr="0085602C">
        <w:rPr>
          <w:sz w:val="28"/>
          <w:szCs w:val="28"/>
          <w:lang w:val="uk-UA"/>
        </w:rPr>
        <w:t xml:space="preserve"> процесуальними правами, оскільки останній  неодноразово не з’являвся в судові засідання </w:t>
      </w:r>
      <w:r>
        <w:rPr>
          <w:sz w:val="28"/>
          <w:szCs w:val="28"/>
          <w:lang w:val="uk-UA"/>
        </w:rPr>
        <w:t xml:space="preserve">на виклик суду. Зазначає, </w:t>
      </w:r>
      <w:r w:rsidRPr="0085602C">
        <w:rPr>
          <w:sz w:val="28"/>
          <w:szCs w:val="28"/>
          <w:lang w:val="uk-UA"/>
        </w:rPr>
        <w:t>що позивач не отримував повідомлен</w:t>
      </w:r>
      <w:r>
        <w:rPr>
          <w:sz w:val="28"/>
          <w:szCs w:val="28"/>
          <w:lang w:val="uk-UA"/>
        </w:rPr>
        <w:t xml:space="preserve">ь </w:t>
      </w:r>
      <w:r w:rsidRPr="0085602C">
        <w:rPr>
          <w:sz w:val="28"/>
          <w:szCs w:val="28"/>
          <w:lang w:val="uk-UA"/>
        </w:rPr>
        <w:t>про виклик</w:t>
      </w:r>
      <w:r>
        <w:rPr>
          <w:sz w:val="28"/>
          <w:szCs w:val="28"/>
          <w:lang w:val="uk-UA"/>
        </w:rPr>
        <w:t>и на засідання</w:t>
      </w:r>
      <w:r w:rsidRPr="0085602C">
        <w:rPr>
          <w:sz w:val="28"/>
          <w:szCs w:val="28"/>
          <w:lang w:val="uk-UA"/>
        </w:rPr>
        <w:t xml:space="preserve">, </w:t>
      </w:r>
      <w:r>
        <w:rPr>
          <w:sz w:val="28"/>
          <w:szCs w:val="28"/>
          <w:lang w:val="uk-UA"/>
        </w:rPr>
        <w:t xml:space="preserve">а тому такі повідомлення повертались </w:t>
      </w:r>
      <w:r w:rsidRPr="0085602C">
        <w:rPr>
          <w:sz w:val="28"/>
          <w:szCs w:val="28"/>
          <w:lang w:val="uk-UA"/>
        </w:rPr>
        <w:t>до суду</w:t>
      </w:r>
      <w:r>
        <w:rPr>
          <w:sz w:val="28"/>
          <w:szCs w:val="28"/>
          <w:lang w:val="uk-UA"/>
        </w:rPr>
        <w:t xml:space="preserve"> «</w:t>
      </w:r>
      <w:r w:rsidRPr="0085602C">
        <w:rPr>
          <w:sz w:val="28"/>
          <w:szCs w:val="28"/>
          <w:lang w:val="uk-UA"/>
        </w:rPr>
        <w:t>за закінченням строку зберігання</w:t>
      </w:r>
      <w:r>
        <w:rPr>
          <w:sz w:val="28"/>
          <w:szCs w:val="28"/>
          <w:lang w:val="uk-UA"/>
        </w:rPr>
        <w:t>»</w:t>
      </w:r>
      <w:r w:rsidRPr="0085602C">
        <w:rPr>
          <w:sz w:val="28"/>
          <w:szCs w:val="28"/>
          <w:lang w:val="uk-UA"/>
        </w:rPr>
        <w:t xml:space="preserve">. </w:t>
      </w:r>
    </w:p>
    <w:p w:rsidR="00AF5ECD" w:rsidRPr="0085602C" w:rsidRDefault="00AF5ECD" w:rsidP="00AF5ECD">
      <w:pPr>
        <w:ind w:firstLine="851"/>
        <w:jc w:val="both"/>
        <w:rPr>
          <w:sz w:val="28"/>
          <w:szCs w:val="28"/>
          <w:lang w:val="uk-UA"/>
        </w:rPr>
      </w:pPr>
      <w:r w:rsidRPr="0085602C">
        <w:rPr>
          <w:sz w:val="28"/>
          <w:szCs w:val="28"/>
          <w:lang w:val="uk-UA"/>
        </w:rPr>
        <w:t>Суддя Гаврилов В.А. пояснює, що у зв’язку з</w:t>
      </w:r>
      <w:r w:rsidRPr="0085602C">
        <w:rPr>
          <w:color w:val="FF0000"/>
          <w:sz w:val="28"/>
          <w:szCs w:val="28"/>
          <w:lang w:val="uk-UA"/>
        </w:rPr>
        <w:t xml:space="preserve"> </w:t>
      </w:r>
      <w:r w:rsidRPr="00AF6DB4">
        <w:rPr>
          <w:sz w:val="28"/>
          <w:szCs w:val="28"/>
          <w:lang w:val="uk-UA"/>
        </w:rPr>
        <w:t xml:space="preserve">відсутністю </w:t>
      </w:r>
      <w:r>
        <w:rPr>
          <w:sz w:val="28"/>
          <w:szCs w:val="28"/>
          <w:lang w:val="uk-UA"/>
        </w:rPr>
        <w:t>в</w:t>
      </w:r>
      <w:r w:rsidRPr="00AF6DB4">
        <w:rPr>
          <w:sz w:val="28"/>
          <w:szCs w:val="28"/>
          <w:lang w:val="uk-UA"/>
        </w:rPr>
        <w:t xml:space="preserve"> матеріалах справи доказів вручення таких повідомлень, враховуючи вимоги </w:t>
      </w:r>
      <w:r w:rsidRPr="0085602C">
        <w:rPr>
          <w:sz w:val="28"/>
          <w:szCs w:val="28"/>
          <w:lang w:val="uk-UA"/>
        </w:rPr>
        <w:t>статті 223 ЦПК України, його дії з відкладення розгляду справи були спрямовані на усунення формальних підстав для скасування рішення суду, а саме</w:t>
      </w:r>
      <w:r>
        <w:rPr>
          <w:sz w:val="28"/>
          <w:szCs w:val="28"/>
          <w:lang w:val="uk-UA"/>
        </w:rPr>
        <w:t xml:space="preserve"> такої підстави, як </w:t>
      </w:r>
      <w:r w:rsidRPr="0085602C">
        <w:rPr>
          <w:sz w:val="28"/>
          <w:szCs w:val="28"/>
          <w:lang w:val="uk-UA"/>
        </w:rPr>
        <w:t xml:space="preserve"> розгляд</w:t>
      </w:r>
      <w:r>
        <w:rPr>
          <w:sz w:val="28"/>
          <w:szCs w:val="28"/>
          <w:lang w:val="uk-UA"/>
        </w:rPr>
        <w:t xml:space="preserve"> </w:t>
      </w:r>
      <w:r w:rsidRPr="0085602C">
        <w:rPr>
          <w:sz w:val="28"/>
          <w:szCs w:val="28"/>
          <w:lang w:val="uk-UA"/>
        </w:rPr>
        <w:t>справи за відсутності учасника судового засідання, якого не було повідомлено належним чином.</w:t>
      </w:r>
    </w:p>
    <w:p w:rsidR="00AF5ECD" w:rsidRDefault="00AF5ECD" w:rsidP="00AF5ECD">
      <w:pPr>
        <w:pStyle w:val="Style98"/>
        <w:widowControl/>
        <w:spacing w:line="240" w:lineRule="auto"/>
        <w:ind w:firstLine="851"/>
      </w:pPr>
      <w:r w:rsidRPr="0085602C">
        <w:t>Також</w:t>
      </w:r>
      <w:r>
        <w:t xml:space="preserve"> </w:t>
      </w:r>
      <w:r w:rsidRPr="0085602C">
        <w:t xml:space="preserve">суддя Гаврилов В.А. зазначає, що заявлений ним у справі самовідвід  </w:t>
      </w:r>
      <w:r>
        <w:t>з</w:t>
      </w:r>
      <w:r w:rsidRPr="0085602C">
        <w:t xml:space="preserve">умовлений недовірою позивача </w:t>
      </w:r>
      <w:r w:rsidR="00C3740A">
        <w:t>ОСОБА_1</w:t>
      </w:r>
      <w:r w:rsidRPr="0085602C">
        <w:t xml:space="preserve"> </w:t>
      </w:r>
      <w:r>
        <w:t>йому як</w:t>
      </w:r>
      <w:r w:rsidRPr="0085602C">
        <w:t xml:space="preserve"> судді та наміром усунути будь-які сумніви </w:t>
      </w:r>
      <w:r>
        <w:t xml:space="preserve">в його </w:t>
      </w:r>
      <w:r w:rsidRPr="0085602C">
        <w:t>неупередженості та об’єктивності</w:t>
      </w:r>
      <w:r>
        <w:t xml:space="preserve">. </w:t>
      </w:r>
      <w:r w:rsidRPr="0085602C">
        <w:t>При цьому суддя вважав</w:t>
      </w:r>
      <w:r>
        <w:t xml:space="preserve">, що </w:t>
      </w:r>
      <w:r w:rsidRPr="0085602C">
        <w:t xml:space="preserve">підстави для задоволення </w:t>
      </w:r>
      <w:r>
        <w:t xml:space="preserve">заяви про відвід судді, поданої позивачем, відсутні </w:t>
      </w:r>
      <w:r w:rsidRPr="0085602C">
        <w:t>у зв’язку з недоведеністю підстав для відводу. Вважає, що позивач та його представники мали можливість продовжувати</w:t>
      </w:r>
      <w:r>
        <w:t xml:space="preserve"> </w:t>
      </w:r>
      <w:r w:rsidRPr="0085602C">
        <w:t>заявляти відводи судді</w:t>
      </w:r>
      <w:r>
        <w:t xml:space="preserve"> </w:t>
      </w:r>
      <w:r w:rsidRPr="0085602C">
        <w:t xml:space="preserve">з різних підстав, що призвело б до подальшого затягування розгляду справи. </w:t>
      </w:r>
    </w:p>
    <w:p w:rsidR="00AF5ECD" w:rsidRPr="0085602C" w:rsidRDefault="00AF5ECD" w:rsidP="00AF5ECD">
      <w:pPr>
        <w:pStyle w:val="Style98"/>
        <w:widowControl/>
        <w:spacing w:line="240" w:lineRule="auto"/>
        <w:ind w:firstLine="851"/>
      </w:pPr>
      <w:r w:rsidRPr="00F257BC">
        <w:t xml:space="preserve">У засіданні Першої Дисциплінарної палати Вищої ради правосуддя суддя </w:t>
      </w:r>
      <w:r w:rsidRPr="0085602C">
        <w:t xml:space="preserve">Гаврилов В.А. </w:t>
      </w:r>
      <w:r w:rsidRPr="00F257BC">
        <w:t>підтрима</w:t>
      </w:r>
      <w:r>
        <w:t>в</w:t>
      </w:r>
      <w:r w:rsidRPr="00F257BC">
        <w:t xml:space="preserve"> доводи, </w:t>
      </w:r>
      <w:r>
        <w:t>наведені у письмових поясненнях.</w:t>
      </w:r>
    </w:p>
    <w:p w:rsidR="00AF5ECD" w:rsidRPr="00EB6647" w:rsidRDefault="00AF5ECD" w:rsidP="00AF5ECD">
      <w:pPr>
        <w:pStyle w:val="Style98"/>
        <w:widowControl/>
        <w:spacing w:line="240" w:lineRule="auto"/>
        <w:ind w:firstLine="851"/>
      </w:pPr>
      <w:r w:rsidRPr="00EB6647">
        <w:t>Надаючи правову кваліфікацію діям судді Павлоградського міськрайонного суду Дніпропетровської області Гаврилова В.А. під час розгляду цивільної справи № 185/8375/15-ц, Перша Дисциплінарна палата Вищої ради правосуддя вважає за необхідне зазначити таке.</w:t>
      </w:r>
    </w:p>
    <w:p w:rsidR="00AF5ECD" w:rsidRPr="0085602C" w:rsidRDefault="00AF5ECD" w:rsidP="00AF5ECD">
      <w:pPr>
        <w:ind w:firstLine="851"/>
        <w:jc w:val="both"/>
        <w:rPr>
          <w:sz w:val="28"/>
          <w:szCs w:val="28"/>
          <w:lang w:val="uk-UA"/>
        </w:rPr>
      </w:pPr>
      <w:r w:rsidRPr="0085602C">
        <w:rPr>
          <w:sz w:val="28"/>
          <w:szCs w:val="28"/>
          <w:lang w:val="uk-UA"/>
        </w:rPr>
        <w:t>Статтею 6 Конвенції про захист прав людини і основоположних свобод 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AF5ECD" w:rsidRPr="0085602C" w:rsidRDefault="00AF5ECD" w:rsidP="00AF5ECD">
      <w:pPr>
        <w:ind w:firstLine="851"/>
        <w:jc w:val="both"/>
        <w:rPr>
          <w:sz w:val="28"/>
          <w:szCs w:val="28"/>
          <w:lang w:val="uk-UA"/>
        </w:rPr>
      </w:pPr>
      <w:r w:rsidRPr="0085602C">
        <w:rPr>
          <w:sz w:val="28"/>
          <w:szCs w:val="28"/>
          <w:lang w:val="uk-UA"/>
        </w:rPr>
        <w:t>Відповідно до статті 2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AF5ECD" w:rsidRPr="0085602C" w:rsidRDefault="00AF5ECD" w:rsidP="00AF5ECD">
      <w:pPr>
        <w:ind w:firstLine="851"/>
        <w:jc w:val="both"/>
        <w:rPr>
          <w:sz w:val="28"/>
          <w:szCs w:val="28"/>
          <w:lang w:val="uk-UA"/>
        </w:rPr>
      </w:pPr>
      <w:r w:rsidRPr="0085602C">
        <w:rPr>
          <w:sz w:val="28"/>
          <w:szCs w:val="28"/>
          <w:lang w:val="uk-UA"/>
        </w:rPr>
        <w:t>Отже, захист прав фізичних та юридичних осіб, а також інтересів держави забезпечується, з-поміж іншого, своєчасним розглядом справ.</w:t>
      </w:r>
    </w:p>
    <w:p w:rsidR="00AF5ECD" w:rsidRPr="0085602C" w:rsidRDefault="00AF5ECD" w:rsidP="00AF5ECD">
      <w:pPr>
        <w:ind w:firstLine="851"/>
        <w:jc w:val="both"/>
        <w:rPr>
          <w:sz w:val="28"/>
          <w:szCs w:val="28"/>
          <w:lang w:val="uk-UA"/>
        </w:rPr>
      </w:pPr>
      <w:r w:rsidRPr="0085602C">
        <w:rPr>
          <w:sz w:val="28"/>
          <w:szCs w:val="28"/>
          <w:lang w:val="uk-UA"/>
        </w:rPr>
        <w:t>Статтею 157 ЦПК України (</w:t>
      </w:r>
      <w:r w:rsidRPr="0090668E">
        <w:rPr>
          <w:sz w:val="28"/>
          <w:szCs w:val="28"/>
          <w:lang w:val="uk-UA"/>
        </w:rPr>
        <w:t>у редакції, чинній на час вчинення процесуальної дії</w:t>
      </w:r>
      <w:r w:rsidRPr="0085602C">
        <w:rPr>
          <w:sz w:val="28"/>
          <w:szCs w:val="28"/>
          <w:lang w:val="uk-UA"/>
        </w:rPr>
        <w:t>)</w:t>
      </w:r>
      <w:r>
        <w:rPr>
          <w:sz w:val="28"/>
          <w:szCs w:val="28"/>
          <w:lang w:val="uk-UA"/>
        </w:rPr>
        <w:t xml:space="preserve"> </w:t>
      </w:r>
      <w:r w:rsidRPr="0085602C">
        <w:rPr>
          <w:sz w:val="28"/>
          <w:szCs w:val="28"/>
          <w:lang w:val="uk-UA"/>
        </w:rPr>
        <w:t>передбачено, що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w:t>
      </w:r>
      <w:r>
        <w:rPr>
          <w:sz w:val="28"/>
          <w:szCs w:val="28"/>
          <w:lang w:val="uk-UA"/>
        </w:rPr>
        <w:t xml:space="preserve">ення аліментів – одного місяця. </w:t>
      </w:r>
      <w:r w:rsidRPr="0085602C">
        <w:rPr>
          <w:sz w:val="28"/>
          <w:szCs w:val="28"/>
          <w:lang w:val="uk-UA"/>
        </w:rPr>
        <w:t xml:space="preserve">У </w:t>
      </w:r>
      <w:r w:rsidRPr="0085602C">
        <w:rPr>
          <w:sz w:val="28"/>
          <w:szCs w:val="28"/>
          <w:lang w:val="uk-UA"/>
        </w:rPr>
        <w:lastRenderedPageBreak/>
        <w:t>виняткових випадках за клопотанням сторони, з урахуванням особливостей розгляду справи, суд ухвалою може продовжити розгляд справи, але не більш як на п’ятнадцять днів.</w:t>
      </w:r>
    </w:p>
    <w:p w:rsidR="00AF5ECD" w:rsidRPr="0085602C" w:rsidRDefault="00AF5ECD" w:rsidP="00AF5ECD">
      <w:pPr>
        <w:ind w:firstLine="851"/>
        <w:jc w:val="both"/>
        <w:rPr>
          <w:sz w:val="28"/>
          <w:szCs w:val="28"/>
          <w:lang w:val="uk-UA"/>
        </w:rPr>
      </w:pPr>
      <w:r w:rsidRPr="0085602C">
        <w:rPr>
          <w:sz w:val="28"/>
          <w:szCs w:val="28"/>
          <w:lang w:val="uk-UA"/>
        </w:rPr>
        <w:t xml:space="preserve">Відповідно до Закону України від 3 жовтня 2017 року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який набрав чинності 15 грудня </w:t>
      </w:r>
      <w:r w:rsidRPr="0085602C">
        <w:rPr>
          <w:sz w:val="28"/>
          <w:szCs w:val="28"/>
          <w:lang w:val="uk-UA"/>
        </w:rPr>
        <w:br/>
        <w:t>2017 року, ЦПК України викладено в новій редакції.</w:t>
      </w:r>
    </w:p>
    <w:p w:rsidR="00AF5ECD" w:rsidRPr="0085602C" w:rsidRDefault="00AF5ECD" w:rsidP="00AF5ECD">
      <w:pPr>
        <w:ind w:firstLine="851"/>
        <w:jc w:val="both"/>
        <w:rPr>
          <w:sz w:val="28"/>
          <w:szCs w:val="28"/>
          <w:lang w:val="uk-UA"/>
        </w:rPr>
      </w:pPr>
      <w:r w:rsidRPr="0085602C">
        <w:rPr>
          <w:sz w:val="28"/>
          <w:szCs w:val="28"/>
          <w:lang w:val="uk-UA"/>
        </w:rPr>
        <w:t>Згідно з пунктом 9 розділу XIII «Перехідні положення» ЦПК України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AF5ECD" w:rsidRPr="0085602C" w:rsidRDefault="00AF5ECD" w:rsidP="00AF5ECD">
      <w:pPr>
        <w:ind w:firstLine="851"/>
        <w:jc w:val="both"/>
        <w:rPr>
          <w:sz w:val="28"/>
          <w:szCs w:val="28"/>
          <w:lang w:val="uk-UA"/>
        </w:rPr>
      </w:pPr>
      <w:r w:rsidRPr="0085602C">
        <w:rPr>
          <w:sz w:val="28"/>
          <w:szCs w:val="28"/>
          <w:lang w:val="uk-UA"/>
        </w:rPr>
        <w:t>Статтею 210 ЦПК України передбачено,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AF5ECD" w:rsidRDefault="00AF5ECD" w:rsidP="00AF5ECD">
      <w:pPr>
        <w:ind w:firstLine="851"/>
        <w:jc w:val="both"/>
        <w:rPr>
          <w:sz w:val="28"/>
          <w:szCs w:val="28"/>
          <w:lang w:val="uk-UA"/>
        </w:rPr>
      </w:pPr>
      <w:r w:rsidRPr="0085602C">
        <w:rPr>
          <w:sz w:val="28"/>
          <w:szCs w:val="28"/>
          <w:lang w:val="uk-UA"/>
        </w:rPr>
        <w:t xml:space="preserve">Першою Дисциплінарною палатою Вищої ради правосуддя </w:t>
      </w:r>
      <w:r>
        <w:rPr>
          <w:sz w:val="28"/>
          <w:szCs w:val="28"/>
          <w:lang w:val="uk-UA"/>
        </w:rPr>
        <w:t>в</w:t>
      </w:r>
      <w:r w:rsidRPr="0085602C">
        <w:rPr>
          <w:sz w:val="28"/>
          <w:szCs w:val="28"/>
          <w:lang w:val="uk-UA"/>
        </w:rPr>
        <w:t xml:space="preserve">становлено, </w:t>
      </w:r>
      <w:r>
        <w:rPr>
          <w:sz w:val="28"/>
          <w:szCs w:val="28"/>
          <w:lang w:val="uk-UA"/>
        </w:rPr>
        <w:t xml:space="preserve">що розгляд </w:t>
      </w:r>
      <w:r w:rsidRPr="0085602C">
        <w:rPr>
          <w:sz w:val="28"/>
          <w:szCs w:val="28"/>
          <w:lang w:val="uk-UA"/>
        </w:rPr>
        <w:t xml:space="preserve">справи здійснювався суддею Гавриловим В.А. </w:t>
      </w:r>
      <w:r>
        <w:rPr>
          <w:sz w:val="28"/>
          <w:szCs w:val="28"/>
          <w:lang w:val="uk-UA"/>
        </w:rPr>
        <w:t>з порушенням</w:t>
      </w:r>
      <w:r w:rsidRPr="0085602C">
        <w:rPr>
          <w:sz w:val="28"/>
          <w:szCs w:val="28"/>
          <w:lang w:val="uk-UA"/>
        </w:rPr>
        <w:t xml:space="preserve"> строків, встановлених ЦПК України.</w:t>
      </w:r>
      <w:r>
        <w:rPr>
          <w:sz w:val="28"/>
          <w:szCs w:val="28"/>
          <w:lang w:val="uk-UA"/>
        </w:rPr>
        <w:t xml:space="preserve"> </w:t>
      </w:r>
    </w:p>
    <w:p w:rsidR="00AF5ECD" w:rsidRPr="0085602C" w:rsidRDefault="00AF5ECD" w:rsidP="00AF5ECD">
      <w:pPr>
        <w:ind w:firstLine="851"/>
        <w:jc w:val="both"/>
        <w:rPr>
          <w:sz w:val="28"/>
          <w:szCs w:val="28"/>
          <w:lang w:val="uk-UA"/>
        </w:rPr>
      </w:pPr>
      <w:r w:rsidRPr="00465A01">
        <w:rPr>
          <w:sz w:val="28"/>
          <w:szCs w:val="28"/>
          <w:lang w:val="uk-UA"/>
        </w:rPr>
        <w:t>Як вбачається з копій матеріалів справи № 185/8375/15-ц</w:t>
      </w:r>
      <w:r>
        <w:rPr>
          <w:sz w:val="28"/>
          <w:szCs w:val="28"/>
          <w:lang w:val="uk-UA"/>
        </w:rPr>
        <w:t xml:space="preserve">, </w:t>
      </w:r>
      <w:r w:rsidRPr="00465A01">
        <w:rPr>
          <w:sz w:val="28"/>
          <w:szCs w:val="28"/>
          <w:lang w:val="uk-UA"/>
        </w:rPr>
        <w:t xml:space="preserve">її розгляд </w:t>
      </w:r>
      <w:r>
        <w:rPr>
          <w:sz w:val="28"/>
          <w:szCs w:val="28"/>
          <w:lang w:val="uk-UA"/>
        </w:rPr>
        <w:t xml:space="preserve">по суті </w:t>
      </w:r>
      <w:r w:rsidRPr="00465A01">
        <w:rPr>
          <w:sz w:val="28"/>
          <w:szCs w:val="28"/>
          <w:lang w:val="uk-UA"/>
        </w:rPr>
        <w:t>до зупинення провадження у справі відкла</w:t>
      </w:r>
      <w:r>
        <w:rPr>
          <w:sz w:val="28"/>
          <w:szCs w:val="28"/>
          <w:lang w:val="uk-UA"/>
        </w:rPr>
        <w:t xml:space="preserve">дався п’ять </w:t>
      </w:r>
      <w:r w:rsidRPr="00465A01">
        <w:rPr>
          <w:sz w:val="28"/>
          <w:szCs w:val="28"/>
          <w:lang w:val="uk-UA"/>
        </w:rPr>
        <w:t>разів, після понов</w:t>
      </w:r>
      <w:r>
        <w:rPr>
          <w:sz w:val="28"/>
          <w:szCs w:val="28"/>
          <w:lang w:val="uk-UA"/>
        </w:rPr>
        <w:t xml:space="preserve">лення провадження у справі – ще вісім </w:t>
      </w:r>
      <w:r w:rsidRPr="00465A01">
        <w:rPr>
          <w:sz w:val="28"/>
          <w:szCs w:val="28"/>
          <w:lang w:val="uk-UA"/>
        </w:rPr>
        <w:t>разів здебільшого через відсутність доказів  належного повідомлення учасників провадження про час і місце розгляду справи.</w:t>
      </w:r>
      <w:r w:rsidRPr="0085602C">
        <w:rPr>
          <w:sz w:val="28"/>
          <w:szCs w:val="28"/>
          <w:lang w:val="uk-UA"/>
        </w:rPr>
        <w:t xml:space="preserve"> </w:t>
      </w:r>
    </w:p>
    <w:p w:rsidR="00AF5ECD" w:rsidRPr="0085602C" w:rsidRDefault="00AF5ECD" w:rsidP="00AF5ECD">
      <w:pPr>
        <w:ind w:firstLine="851"/>
        <w:jc w:val="both"/>
        <w:rPr>
          <w:sz w:val="28"/>
          <w:szCs w:val="28"/>
          <w:lang w:val="uk-UA"/>
        </w:rPr>
      </w:pPr>
      <w:r w:rsidRPr="0085602C">
        <w:rPr>
          <w:sz w:val="28"/>
          <w:szCs w:val="28"/>
          <w:lang w:val="uk-UA"/>
        </w:rPr>
        <w:t>Під час підготовки об’єднаної ди</w:t>
      </w:r>
      <w:r>
        <w:rPr>
          <w:sz w:val="28"/>
          <w:szCs w:val="28"/>
          <w:lang w:val="uk-UA"/>
        </w:rPr>
        <w:t xml:space="preserve">сциплінарної справи до розгляду Перша Дисциплінарна палата </w:t>
      </w:r>
      <w:r w:rsidRPr="0085602C">
        <w:rPr>
          <w:sz w:val="28"/>
          <w:szCs w:val="28"/>
          <w:lang w:val="uk-UA"/>
        </w:rPr>
        <w:t>додатково витребува</w:t>
      </w:r>
      <w:r>
        <w:rPr>
          <w:sz w:val="28"/>
          <w:szCs w:val="28"/>
          <w:lang w:val="uk-UA"/>
        </w:rPr>
        <w:t>ла</w:t>
      </w:r>
      <w:r w:rsidRPr="0085602C">
        <w:rPr>
          <w:sz w:val="28"/>
          <w:szCs w:val="28"/>
          <w:lang w:val="uk-UA"/>
        </w:rPr>
        <w:t xml:space="preserve"> з Павлоградського міськрайонного суду Дніпропетровської області докази </w:t>
      </w:r>
      <w:r>
        <w:rPr>
          <w:sz w:val="28"/>
          <w:szCs w:val="28"/>
          <w:lang w:val="uk-UA"/>
        </w:rPr>
        <w:t>надіслання</w:t>
      </w:r>
      <w:r w:rsidRPr="0085602C">
        <w:rPr>
          <w:sz w:val="28"/>
          <w:szCs w:val="28"/>
          <w:lang w:val="uk-UA"/>
        </w:rPr>
        <w:t xml:space="preserve"> на адресу позивача та/або його представників судових повісток у </w:t>
      </w:r>
      <w:r>
        <w:rPr>
          <w:sz w:val="28"/>
          <w:szCs w:val="28"/>
          <w:lang w:val="uk-UA"/>
        </w:rPr>
        <w:t>цій</w:t>
      </w:r>
      <w:r w:rsidRPr="0085602C">
        <w:rPr>
          <w:sz w:val="28"/>
          <w:szCs w:val="28"/>
          <w:lang w:val="uk-UA"/>
        </w:rPr>
        <w:t xml:space="preserve"> справі, у тому числі копії реєстрів поштових відправлень. </w:t>
      </w:r>
    </w:p>
    <w:p w:rsidR="00AF5ECD" w:rsidRDefault="00AF5ECD" w:rsidP="00AF5ECD">
      <w:pPr>
        <w:ind w:firstLine="851"/>
        <w:jc w:val="both"/>
        <w:rPr>
          <w:sz w:val="28"/>
          <w:szCs w:val="28"/>
          <w:lang w:val="uk-UA"/>
        </w:rPr>
      </w:pPr>
      <w:r w:rsidRPr="0085602C">
        <w:rPr>
          <w:sz w:val="28"/>
          <w:szCs w:val="28"/>
          <w:lang w:val="uk-UA"/>
        </w:rPr>
        <w:t xml:space="preserve">29 вересня 2020 року на запит Вищої ради правосуддя з Павлоградського міськрайонного суду Дніпропетровської області надійшли </w:t>
      </w:r>
      <w:r>
        <w:rPr>
          <w:sz w:val="28"/>
          <w:szCs w:val="28"/>
          <w:lang w:val="uk-UA"/>
        </w:rPr>
        <w:t xml:space="preserve">копії </w:t>
      </w:r>
      <w:r w:rsidRPr="0085602C">
        <w:rPr>
          <w:sz w:val="28"/>
          <w:szCs w:val="28"/>
          <w:lang w:val="uk-UA"/>
        </w:rPr>
        <w:t xml:space="preserve">двох рекомендованих повідомлень про вручення </w:t>
      </w:r>
      <w:r w:rsidR="00C3740A">
        <w:rPr>
          <w:sz w:val="28"/>
          <w:szCs w:val="28"/>
          <w:lang w:val="uk-UA"/>
        </w:rPr>
        <w:t>ОСОБА_1</w:t>
      </w:r>
      <w:r w:rsidRPr="0085602C">
        <w:rPr>
          <w:sz w:val="28"/>
          <w:szCs w:val="28"/>
          <w:lang w:val="uk-UA"/>
        </w:rPr>
        <w:t xml:space="preserve"> поштових відправлень</w:t>
      </w:r>
      <w:r>
        <w:rPr>
          <w:sz w:val="28"/>
          <w:szCs w:val="28"/>
          <w:lang w:val="uk-UA"/>
        </w:rPr>
        <w:t>, про які зазначено вище</w:t>
      </w:r>
      <w:r w:rsidRPr="0085602C">
        <w:rPr>
          <w:sz w:val="28"/>
          <w:szCs w:val="28"/>
          <w:lang w:val="uk-UA"/>
        </w:rPr>
        <w:t xml:space="preserve"> (на 12 серпня 20</w:t>
      </w:r>
      <w:r>
        <w:rPr>
          <w:sz w:val="28"/>
          <w:szCs w:val="28"/>
          <w:lang w:val="uk-UA"/>
        </w:rPr>
        <w:t xml:space="preserve">19 року та 28 січня 2020 року). </w:t>
      </w:r>
    </w:p>
    <w:p w:rsidR="00AF5ECD" w:rsidRPr="0085602C" w:rsidRDefault="00AF5ECD" w:rsidP="00AF5ECD">
      <w:pPr>
        <w:ind w:firstLine="851"/>
        <w:jc w:val="both"/>
        <w:rPr>
          <w:sz w:val="28"/>
          <w:szCs w:val="28"/>
          <w:lang w:val="uk-UA"/>
        </w:rPr>
      </w:pPr>
      <w:r>
        <w:rPr>
          <w:sz w:val="28"/>
          <w:szCs w:val="28"/>
          <w:lang w:val="uk-UA"/>
        </w:rPr>
        <w:t>При цьому з</w:t>
      </w:r>
      <w:r w:rsidRPr="0085602C">
        <w:rPr>
          <w:sz w:val="28"/>
          <w:szCs w:val="28"/>
          <w:lang w:val="uk-UA"/>
        </w:rPr>
        <w:t>апитувані копії реєстрів поштових відправлень судом не надані. Натомість суд надісла</w:t>
      </w:r>
      <w:r>
        <w:rPr>
          <w:sz w:val="28"/>
          <w:szCs w:val="28"/>
          <w:lang w:val="uk-UA"/>
        </w:rPr>
        <w:t>в</w:t>
      </w:r>
      <w:r w:rsidRPr="0085602C">
        <w:rPr>
          <w:sz w:val="28"/>
          <w:szCs w:val="28"/>
          <w:lang w:val="uk-UA"/>
        </w:rPr>
        <w:t xml:space="preserve"> пояснення представника </w:t>
      </w:r>
      <w:r w:rsidR="00C3740A">
        <w:rPr>
          <w:sz w:val="28"/>
          <w:szCs w:val="28"/>
          <w:lang w:val="uk-UA"/>
        </w:rPr>
        <w:t>ОСОБА_1</w:t>
      </w:r>
      <w:r w:rsidRPr="0085602C">
        <w:rPr>
          <w:sz w:val="28"/>
          <w:szCs w:val="28"/>
          <w:lang w:val="uk-UA"/>
        </w:rPr>
        <w:t xml:space="preserve"> – адвоката </w:t>
      </w:r>
      <w:r w:rsidR="00C3740A">
        <w:rPr>
          <w:sz w:val="28"/>
          <w:szCs w:val="28"/>
          <w:lang w:val="uk-UA"/>
        </w:rPr>
        <w:t>ОСОБА_</w:t>
      </w:r>
      <w:r w:rsidR="00C3740A">
        <w:rPr>
          <w:sz w:val="28"/>
          <w:szCs w:val="28"/>
          <w:lang w:val="uk-UA"/>
        </w:rPr>
        <w:t>2</w:t>
      </w:r>
      <w:r w:rsidRPr="0085602C">
        <w:rPr>
          <w:sz w:val="28"/>
          <w:szCs w:val="28"/>
          <w:lang w:val="uk-UA"/>
        </w:rPr>
        <w:t xml:space="preserve">, адресовані Першій Дисциплінарній палаті Вищої ради правосуддя, з яких вбачається, що про всі </w:t>
      </w:r>
      <w:r>
        <w:rPr>
          <w:sz w:val="28"/>
          <w:szCs w:val="28"/>
          <w:lang w:val="uk-UA"/>
        </w:rPr>
        <w:t xml:space="preserve">судові засідання у справі </w:t>
      </w:r>
      <w:r w:rsidRPr="0085602C">
        <w:rPr>
          <w:sz w:val="28"/>
          <w:szCs w:val="28"/>
          <w:lang w:val="uk-UA"/>
        </w:rPr>
        <w:t>№ 185/8375/15-ц він повідомлений особисто</w:t>
      </w:r>
      <w:r>
        <w:rPr>
          <w:sz w:val="28"/>
          <w:szCs w:val="28"/>
          <w:lang w:val="uk-UA"/>
        </w:rPr>
        <w:t>;</w:t>
      </w:r>
      <w:r w:rsidRPr="0085602C">
        <w:rPr>
          <w:sz w:val="28"/>
          <w:szCs w:val="28"/>
          <w:lang w:val="uk-UA"/>
        </w:rPr>
        <w:t xml:space="preserve"> </w:t>
      </w:r>
      <w:r>
        <w:rPr>
          <w:sz w:val="28"/>
          <w:szCs w:val="28"/>
          <w:lang w:val="uk-UA"/>
        </w:rPr>
        <w:t>р</w:t>
      </w:r>
      <w:r w:rsidRPr="0085602C">
        <w:rPr>
          <w:sz w:val="28"/>
          <w:szCs w:val="28"/>
          <w:lang w:val="uk-UA"/>
        </w:rPr>
        <w:t xml:space="preserve">озгляд справи відкладався у зв’язку з неявкою в судове засідання позивача та другого представника – </w:t>
      </w:r>
      <w:r w:rsidR="00C3740A">
        <w:rPr>
          <w:sz w:val="28"/>
          <w:szCs w:val="28"/>
          <w:lang w:val="uk-UA"/>
        </w:rPr>
        <w:t>ОСОБА_</w:t>
      </w:r>
      <w:r w:rsidR="00C3740A">
        <w:rPr>
          <w:sz w:val="28"/>
          <w:szCs w:val="28"/>
          <w:lang w:val="uk-UA"/>
        </w:rPr>
        <w:t>3</w:t>
      </w:r>
      <w:r w:rsidRPr="0085602C">
        <w:rPr>
          <w:sz w:val="28"/>
          <w:szCs w:val="28"/>
          <w:lang w:val="uk-UA"/>
        </w:rPr>
        <w:t>, яка наполягала на обов’язковій участі в судових засіданнях.</w:t>
      </w:r>
    </w:p>
    <w:p w:rsidR="00AF5ECD" w:rsidRPr="00CC150A" w:rsidRDefault="00AF5ECD" w:rsidP="00AF5ECD">
      <w:pPr>
        <w:ind w:firstLine="851"/>
        <w:jc w:val="both"/>
        <w:rPr>
          <w:sz w:val="28"/>
          <w:szCs w:val="28"/>
          <w:lang w:val="uk-UA"/>
        </w:rPr>
      </w:pPr>
      <w:r w:rsidRPr="00056AA0">
        <w:rPr>
          <w:color w:val="000000" w:themeColor="text1"/>
          <w:sz w:val="28"/>
          <w:szCs w:val="28"/>
          <w:lang w:val="uk-UA"/>
        </w:rPr>
        <w:t xml:space="preserve">Разом </w:t>
      </w:r>
      <w:r>
        <w:rPr>
          <w:color w:val="000000" w:themeColor="text1"/>
          <w:sz w:val="28"/>
          <w:szCs w:val="28"/>
          <w:lang w:val="uk-UA"/>
        </w:rPr>
        <w:t>із тим</w:t>
      </w:r>
      <w:r w:rsidRPr="00056AA0">
        <w:rPr>
          <w:color w:val="000000" w:themeColor="text1"/>
          <w:sz w:val="28"/>
          <w:szCs w:val="28"/>
          <w:lang w:val="uk-UA"/>
        </w:rPr>
        <w:t xml:space="preserve"> за відсутності належних доказів повідомлення позивача про судові засідання, що призначались післ</w:t>
      </w:r>
      <w:r>
        <w:rPr>
          <w:color w:val="000000" w:themeColor="text1"/>
          <w:sz w:val="28"/>
          <w:szCs w:val="28"/>
          <w:lang w:val="uk-UA"/>
        </w:rPr>
        <w:t xml:space="preserve">я поновлення провадження, тобто </w:t>
      </w:r>
      <w:r w:rsidRPr="00056AA0">
        <w:rPr>
          <w:color w:val="000000" w:themeColor="text1"/>
          <w:sz w:val="28"/>
          <w:szCs w:val="28"/>
          <w:lang w:val="uk-UA"/>
        </w:rPr>
        <w:t xml:space="preserve">з </w:t>
      </w:r>
      <w:r>
        <w:rPr>
          <w:color w:val="000000" w:themeColor="text1"/>
          <w:sz w:val="28"/>
          <w:szCs w:val="28"/>
          <w:lang w:val="uk-UA"/>
        </w:rPr>
        <w:br/>
        <w:t>7 грудня 2018 року</w:t>
      </w:r>
      <w:r w:rsidRPr="00056AA0">
        <w:rPr>
          <w:color w:val="000000" w:themeColor="text1"/>
          <w:sz w:val="28"/>
          <w:szCs w:val="28"/>
          <w:lang w:val="uk-UA"/>
        </w:rPr>
        <w:t xml:space="preserve">, а також враховуючи встановлені </w:t>
      </w:r>
      <w:r>
        <w:rPr>
          <w:sz w:val="28"/>
          <w:szCs w:val="28"/>
          <w:lang w:val="uk-UA"/>
        </w:rPr>
        <w:t xml:space="preserve">вище обставини щодо руху справи </w:t>
      </w:r>
      <w:r w:rsidRPr="00465A01">
        <w:rPr>
          <w:sz w:val="28"/>
          <w:szCs w:val="28"/>
          <w:lang w:val="uk-UA"/>
        </w:rPr>
        <w:t>№ 185/8375/15-ц</w:t>
      </w:r>
      <w:r>
        <w:rPr>
          <w:sz w:val="28"/>
          <w:szCs w:val="28"/>
          <w:lang w:val="uk-UA"/>
        </w:rPr>
        <w:t xml:space="preserve">,  відсутні підстави вважати, що затягування розгляду </w:t>
      </w:r>
      <w:r>
        <w:rPr>
          <w:sz w:val="28"/>
          <w:szCs w:val="28"/>
          <w:lang w:val="uk-UA"/>
        </w:rPr>
        <w:lastRenderedPageBreak/>
        <w:t xml:space="preserve">цієї справи зумовлене зловживанням </w:t>
      </w:r>
      <w:r w:rsidRPr="00CC150A">
        <w:rPr>
          <w:sz w:val="28"/>
          <w:szCs w:val="28"/>
          <w:lang w:val="uk-UA"/>
        </w:rPr>
        <w:t>позивач</w:t>
      </w:r>
      <w:r>
        <w:rPr>
          <w:sz w:val="28"/>
          <w:szCs w:val="28"/>
          <w:lang w:val="uk-UA"/>
        </w:rPr>
        <w:t xml:space="preserve">а </w:t>
      </w:r>
      <w:r w:rsidRPr="00CC150A">
        <w:rPr>
          <w:sz w:val="28"/>
          <w:szCs w:val="28"/>
          <w:lang w:val="uk-UA"/>
        </w:rPr>
        <w:t>процесуальними правами</w:t>
      </w:r>
      <w:r>
        <w:rPr>
          <w:sz w:val="28"/>
          <w:szCs w:val="28"/>
          <w:lang w:val="uk-UA"/>
        </w:rPr>
        <w:t xml:space="preserve"> через неявку до суду</w:t>
      </w:r>
      <w:r w:rsidRPr="00CC150A">
        <w:rPr>
          <w:sz w:val="28"/>
          <w:szCs w:val="28"/>
          <w:lang w:val="uk-UA"/>
        </w:rPr>
        <w:t xml:space="preserve">, </w:t>
      </w:r>
      <w:r>
        <w:rPr>
          <w:sz w:val="28"/>
          <w:szCs w:val="28"/>
          <w:lang w:val="uk-UA"/>
        </w:rPr>
        <w:t xml:space="preserve">як про це </w:t>
      </w:r>
      <w:r w:rsidRPr="00CC150A">
        <w:rPr>
          <w:sz w:val="28"/>
          <w:szCs w:val="28"/>
          <w:lang w:val="uk-UA"/>
        </w:rPr>
        <w:t xml:space="preserve">зазначав суддя </w:t>
      </w:r>
      <w:r>
        <w:rPr>
          <w:sz w:val="28"/>
          <w:szCs w:val="28"/>
          <w:lang w:val="uk-UA"/>
        </w:rPr>
        <w:t xml:space="preserve"> </w:t>
      </w:r>
      <w:r w:rsidRPr="00CC150A">
        <w:rPr>
          <w:sz w:val="28"/>
          <w:szCs w:val="28"/>
          <w:lang w:val="uk-UA"/>
        </w:rPr>
        <w:t xml:space="preserve">Гаврилов В.А. у </w:t>
      </w:r>
      <w:r>
        <w:rPr>
          <w:sz w:val="28"/>
          <w:szCs w:val="28"/>
          <w:lang w:val="uk-UA"/>
        </w:rPr>
        <w:t xml:space="preserve">своїх </w:t>
      </w:r>
      <w:r w:rsidRPr="00CC150A">
        <w:rPr>
          <w:sz w:val="28"/>
          <w:szCs w:val="28"/>
          <w:lang w:val="uk-UA"/>
        </w:rPr>
        <w:t>поясненнях.</w:t>
      </w:r>
      <w:r>
        <w:rPr>
          <w:sz w:val="28"/>
          <w:szCs w:val="28"/>
          <w:lang w:val="uk-UA"/>
        </w:rPr>
        <w:t xml:space="preserve"> </w:t>
      </w:r>
    </w:p>
    <w:p w:rsidR="00AF5ECD" w:rsidRDefault="00AF5ECD" w:rsidP="00AF5ECD">
      <w:pPr>
        <w:ind w:firstLine="851"/>
        <w:jc w:val="both"/>
        <w:rPr>
          <w:sz w:val="28"/>
          <w:szCs w:val="28"/>
          <w:lang w:val="uk-UA"/>
        </w:rPr>
      </w:pPr>
      <w:r w:rsidRPr="0085602C">
        <w:rPr>
          <w:sz w:val="28"/>
          <w:szCs w:val="28"/>
          <w:lang w:val="uk-UA"/>
        </w:rPr>
        <w:t>Оцін</w:t>
      </w:r>
      <w:r>
        <w:rPr>
          <w:sz w:val="28"/>
          <w:szCs w:val="28"/>
          <w:lang w:val="uk-UA"/>
        </w:rPr>
        <w:t xml:space="preserve">ивши зібрані під час розгляду дисциплінарної справи матеріали, Перша </w:t>
      </w:r>
      <w:r w:rsidRPr="0085602C">
        <w:rPr>
          <w:sz w:val="28"/>
          <w:szCs w:val="28"/>
          <w:lang w:val="uk-UA"/>
        </w:rPr>
        <w:t xml:space="preserve">Дисциплінарна палата </w:t>
      </w:r>
      <w:r>
        <w:rPr>
          <w:sz w:val="28"/>
          <w:szCs w:val="28"/>
          <w:lang w:val="uk-UA"/>
        </w:rPr>
        <w:t xml:space="preserve">дійшла висновку, </w:t>
      </w:r>
      <w:r w:rsidRPr="0085602C">
        <w:rPr>
          <w:sz w:val="28"/>
          <w:szCs w:val="28"/>
          <w:lang w:val="uk-UA"/>
        </w:rPr>
        <w:t>що судд</w:t>
      </w:r>
      <w:r>
        <w:rPr>
          <w:sz w:val="28"/>
          <w:szCs w:val="28"/>
          <w:lang w:val="uk-UA"/>
        </w:rPr>
        <w:t>я</w:t>
      </w:r>
      <w:r w:rsidRPr="0085602C">
        <w:rPr>
          <w:sz w:val="28"/>
          <w:szCs w:val="28"/>
          <w:lang w:val="uk-UA"/>
        </w:rPr>
        <w:t xml:space="preserve"> Гаврилов В.А. не </w:t>
      </w:r>
      <w:r>
        <w:rPr>
          <w:sz w:val="28"/>
          <w:szCs w:val="28"/>
          <w:lang w:val="uk-UA"/>
        </w:rPr>
        <w:t xml:space="preserve">вживав належних заходів для </w:t>
      </w:r>
      <w:r w:rsidRPr="0085602C">
        <w:rPr>
          <w:sz w:val="28"/>
          <w:szCs w:val="28"/>
          <w:lang w:val="uk-UA"/>
        </w:rPr>
        <w:t>розгляд</w:t>
      </w:r>
      <w:r>
        <w:rPr>
          <w:sz w:val="28"/>
          <w:szCs w:val="28"/>
          <w:lang w:val="uk-UA"/>
        </w:rPr>
        <w:t>у</w:t>
      </w:r>
      <w:r w:rsidRPr="0085602C">
        <w:rPr>
          <w:sz w:val="28"/>
          <w:szCs w:val="28"/>
          <w:lang w:val="uk-UA"/>
        </w:rPr>
        <w:t xml:space="preserve"> справи у розумні строки, визначені </w:t>
      </w:r>
      <w:r>
        <w:rPr>
          <w:sz w:val="28"/>
          <w:szCs w:val="28"/>
          <w:lang w:val="uk-UA"/>
        </w:rPr>
        <w:t>законом.</w:t>
      </w:r>
    </w:p>
    <w:p w:rsidR="00AF5ECD" w:rsidRPr="0085602C" w:rsidRDefault="00AF5ECD" w:rsidP="00AF5ECD">
      <w:pPr>
        <w:ind w:firstLine="851"/>
        <w:jc w:val="both"/>
        <w:rPr>
          <w:sz w:val="28"/>
          <w:szCs w:val="28"/>
          <w:lang w:val="uk-UA"/>
        </w:rPr>
      </w:pPr>
      <w:r>
        <w:rPr>
          <w:sz w:val="28"/>
          <w:szCs w:val="28"/>
          <w:lang w:val="uk-UA"/>
        </w:rPr>
        <w:t xml:space="preserve">Зокрема, внаслідок відсутності доказів </w:t>
      </w:r>
      <w:r w:rsidRPr="0085602C">
        <w:rPr>
          <w:sz w:val="28"/>
          <w:szCs w:val="28"/>
          <w:lang w:val="uk-UA"/>
        </w:rPr>
        <w:t>належн</w:t>
      </w:r>
      <w:r>
        <w:rPr>
          <w:sz w:val="28"/>
          <w:szCs w:val="28"/>
          <w:lang w:val="uk-UA"/>
        </w:rPr>
        <w:t xml:space="preserve">ого </w:t>
      </w:r>
      <w:r w:rsidRPr="0085602C">
        <w:rPr>
          <w:sz w:val="28"/>
          <w:szCs w:val="28"/>
          <w:lang w:val="uk-UA"/>
        </w:rPr>
        <w:t>повідомлення</w:t>
      </w:r>
      <w:r>
        <w:rPr>
          <w:sz w:val="28"/>
          <w:szCs w:val="28"/>
          <w:lang w:val="uk-UA"/>
        </w:rPr>
        <w:t xml:space="preserve"> учасників про дату і час судових засідань розгляд справи неодноразово відкладався. На безпідставне затягування строку розгляду справи вплинуло також тривале невжиття судом заходів задля виконання ухвали суду про проведення експертизи, зокрема несвоєчасне надіслання судом матеріалів справи до експертної установи, </w:t>
      </w:r>
      <w:proofErr w:type="spellStart"/>
      <w:r>
        <w:rPr>
          <w:sz w:val="28"/>
          <w:szCs w:val="28"/>
          <w:lang w:val="uk-UA"/>
        </w:rPr>
        <w:t>невирішення</w:t>
      </w:r>
      <w:proofErr w:type="spellEnd"/>
      <w:r>
        <w:rPr>
          <w:sz w:val="28"/>
          <w:szCs w:val="28"/>
          <w:lang w:val="uk-UA"/>
        </w:rPr>
        <w:t xml:space="preserve"> судом клопотань судового експерта у розумні строки, неналежне повідомлення відповідача про витребувані судом докази тощо.</w:t>
      </w:r>
    </w:p>
    <w:p w:rsidR="00AF5ECD" w:rsidRDefault="00AF5ECD" w:rsidP="00AF5ECD">
      <w:pPr>
        <w:ind w:firstLine="851"/>
        <w:jc w:val="both"/>
        <w:rPr>
          <w:sz w:val="28"/>
          <w:szCs w:val="28"/>
          <w:lang w:val="uk-UA"/>
        </w:rPr>
      </w:pPr>
      <w:r>
        <w:rPr>
          <w:sz w:val="28"/>
          <w:szCs w:val="28"/>
          <w:lang w:val="uk-UA"/>
        </w:rPr>
        <w:t xml:space="preserve">Зупинення провадження у справі на тривалий час (1 рік 8 місяців) зумовлене невжиттям суддею </w:t>
      </w:r>
      <w:r w:rsidRPr="0085602C">
        <w:rPr>
          <w:sz w:val="28"/>
          <w:szCs w:val="28"/>
          <w:lang w:val="uk-UA"/>
        </w:rPr>
        <w:t>Гаврилов</w:t>
      </w:r>
      <w:r>
        <w:rPr>
          <w:sz w:val="28"/>
          <w:szCs w:val="28"/>
          <w:lang w:val="uk-UA"/>
        </w:rPr>
        <w:t>им</w:t>
      </w:r>
      <w:r w:rsidRPr="0085602C">
        <w:rPr>
          <w:sz w:val="28"/>
          <w:szCs w:val="28"/>
          <w:lang w:val="uk-UA"/>
        </w:rPr>
        <w:t xml:space="preserve"> В.А. </w:t>
      </w:r>
      <w:r>
        <w:rPr>
          <w:sz w:val="28"/>
          <w:szCs w:val="28"/>
          <w:lang w:val="uk-UA"/>
        </w:rPr>
        <w:t>заходів задля своєчасного надіслання матеріалів справи до експертної установи для проведення експертизи, а також невжиттям своєчасно заходів щодо  вирішення клопотань експертної установи у розумні строки. Як наслідок, експертиза проведена не була. 30 листопада 2018 року</w:t>
      </w:r>
      <w:r w:rsidRPr="00AF47A0">
        <w:rPr>
          <w:sz w:val="28"/>
          <w:szCs w:val="28"/>
          <w:lang w:val="uk-UA"/>
        </w:rPr>
        <w:t xml:space="preserve"> Харківськ</w:t>
      </w:r>
      <w:r>
        <w:rPr>
          <w:sz w:val="28"/>
          <w:szCs w:val="28"/>
          <w:lang w:val="uk-UA"/>
        </w:rPr>
        <w:t>ий</w:t>
      </w:r>
      <w:r w:rsidRPr="00AF47A0">
        <w:rPr>
          <w:sz w:val="28"/>
          <w:szCs w:val="28"/>
          <w:lang w:val="uk-UA"/>
        </w:rPr>
        <w:t xml:space="preserve"> науково-дослідн</w:t>
      </w:r>
      <w:r>
        <w:rPr>
          <w:sz w:val="28"/>
          <w:szCs w:val="28"/>
          <w:lang w:val="uk-UA"/>
        </w:rPr>
        <w:t xml:space="preserve">ий інститут судових експертиз повернув до суду матеріали справи </w:t>
      </w:r>
      <w:r w:rsidRPr="00465A01">
        <w:rPr>
          <w:sz w:val="28"/>
          <w:szCs w:val="28"/>
          <w:lang w:val="uk-UA"/>
        </w:rPr>
        <w:t>№ 185/8375/15-ц</w:t>
      </w:r>
      <w:r>
        <w:rPr>
          <w:sz w:val="28"/>
          <w:szCs w:val="28"/>
          <w:lang w:val="uk-UA"/>
        </w:rPr>
        <w:t>, повідомивши</w:t>
      </w:r>
      <w:r w:rsidRPr="00AF47A0">
        <w:rPr>
          <w:sz w:val="28"/>
          <w:szCs w:val="28"/>
          <w:lang w:val="uk-UA"/>
        </w:rPr>
        <w:t xml:space="preserve"> про неможливість над</w:t>
      </w:r>
      <w:r>
        <w:rPr>
          <w:sz w:val="28"/>
          <w:szCs w:val="28"/>
          <w:lang w:val="uk-UA"/>
        </w:rPr>
        <w:t xml:space="preserve">ати висновок судового експерта, </w:t>
      </w:r>
      <w:r w:rsidRPr="0085602C">
        <w:rPr>
          <w:sz w:val="28"/>
          <w:szCs w:val="28"/>
          <w:lang w:val="uk-UA"/>
        </w:rPr>
        <w:t xml:space="preserve">оскільки клопотання експерта про надання додаткових матеріалів не було задоволено </w:t>
      </w:r>
      <w:r>
        <w:rPr>
          <w:sz w:val="28"/>
          <w:szCs w:val="28"/>
          <w:lang w:val="uk-UA"/>
        </w:rPr>
        <w:t xml:space="preserve">судом </w:t>
      </w:r>
      <w:r w:rsidRPr="0085602C">
        <w:rPr>
          <w:sz w:val="28"/>
          <w:szCs w:val="28"/>
          <w:lang w:val="uk-UA"/>
        </w:rPr>
        <w:t>протягом 45 днів</w:t>
      </w:r>
      <w:r>
        <w:rPr>
          <w:sz w:val="28"/>
          <w:szCs w:val="28"/>
          <w:lang w:val="uk-UA"/>
        </w:rPr>
        <w:t>.</w:t>
      </w:r>
    </w:p>
    <w:p w:rsidR="00AF5ECD" w:rsidRPr="0085602C" w:rsidRDefault="00AF5ECD" w:rsidP="00AF5ECD">
      <w:pPr>
        <w:ind w:firstLine="851"/>
        <w:jc w:val="both"/>
        <w:rPr>
          <w:sz w:val="28"/>
          <w:szCs w:val="28"/>
          <w:lang w:val="uk-UA"/>
        </w:rPr>
      </w:pPr>
      <w:r>
        <w:rPr>
          <w:sz w:val="28"/>
          <w:szCs w:val="28"/>
          <w:lang w:val="uk-UA"/>
        </w:rPr>
        <w:t>Таким чином, в</w:t>
      </w:r>
      <w:r w:rsidRPr="0085602C">
        <w:rPr>
          <w:sz w:val="28"/>
          <w:szCs w:val="28"/>
          <w:lang w:val="uk-UA"/>
        </w:rPr>
        <w:t xml:space="preserve">становлені Першою Дисциплінарною палатою обставини </w:t>
      </w:r>
      <w:r>
        <w:rPr>
          <w:sz w:val="28"/>
          <w:szCs w:val="28"/>
          <w:lang w:val="uk-UA"/>
        </w:rPr>
        <w:t xml:space="preserve">щодо руху зазначеної справи </w:t>
      </w:r>
      <w:r w:rsidRPr="0085602C">
        <w:rPr>
          <w:sz w:val="28"/>
          <w:szCs w:val="28"/>
          <w:lang w:val="uk-UA"/>
        </w:rPr>
        <w:t xml:space="preserve">свідчать про </w:t>
      </w:r>
      <w:r>
        <w:rPr>
          <w:sz w:val="28"/>
          <w:szCs w:val="28"/>
          <w:lang w:val="uk-UA"/>
        </w:rPr>
        <w:t>низький</w:t>
      </w:r>
      <w:r w:rsidRPr="0085602C">
        <w:rPr>
          <w:sz w:val="28"/>
          <w:szCs w:val="28"/>
          <w:lang w:val="uk-UA"/>
        </w:rPr>
        <w:t xml:space="preserve"> рівень організації судочинства</w:t>
      </w:r>
      <w:r>
        <w:rPr>
          <w:sz w:val="28"/>
          <w:szCs w:val="28"/>
          <w:lang w:val="uk-UA"/>
        </w:rPr>
        <w:t xml:space="preserve">, </w:t>
      </w:r>
      <w:r w:rsidRPr="0085602C">
        <w:rPr>
          <w:sz w:val="28"/>
          <w:szCs w:val="28"/>
          <w:lang w:val="uk-UA"/>
        </w:rPr>
        <w:t>неефективне та несумлінне використання суддею Гавриловим В.А. процесуальних повноважень</w:t>
      </w:r>
      <w:r>
        <w:rPr>
          <w:sz w:val="28"/>
          <w:szCs w:val="28"/>
          <w:lang w:val="uk-UA"/>
        </w:rPr>
        <w:t xml:space="preserve">, що </w:t>
      </w:r>
      <w:r w:rsidRPr="0085602C">
        <w:rPr>
          <w:sz w:val="28"/>
          <w:szCs w:val="28"/>
          <w:lang w:val="uk-UA"/>
        </w:rPr>
        <w:t xml:space="preserve"> </w:t>
      </w:r>
      <w:r>
        <w:rPr>
          <w:sz w:val="28"/>
          <w:szCs w:val="28"/>
          <w:lang w:val="uk-UA"/>
        </w:rPr>
        <w:t xml:space="preserve">спричинено </w:t>
      </w:r>
      <w:r w:rsidRPr="0085602C">
        <w:rPr>
          <w:sz w:val="28"/>
          <w:szCs w:val="28"/>
          <w:lang w:val="uk-UA"/>
        </w:rPr>
        <w:t>невжитт</w:t>
      </w:r>
      <w:r>
        <w:rPr>
          <w:sz w:val="28"/>
          <w:szCs w:val="28"/>
          <w:lang w:val="uk-UA"/>
        </w:rPr>
        <w:t>ям</w:t>
      </w:r>
      <w:r w:rsidRPr="0085602C">
        <w:rPr>
          <w:sz w:val="28"/>
          <w:szCs w:val="28"/>
          <w:lang w:val="uk-UA"/>
        </w:rPr>
        <w:t xml:space="preserve"> належних та своєчасних заходів, у тому числі контролю</w:t>
      </w:r>
      <w:r>
        <w:rPr>
          <w:sz w:val="28"/>
          <w:szCs w:val="28"/>
          <w:lang w:val="uk-UA"/>
        </w:rPr>
        <w:t>, для</w:t>
      </w:r>
      <w:r w:rsidRPr="0085602C">
        <w:rPr>
          <w:sz w:val="28"/>
          <w:szCs w:val="28"/>
          <w:lang w:val="uk-UA"/>
        </w:rPr>
        <w:t xml:space="preserve"> розгляду цієї справи протягом строку, встановленого законом. </w:t>
      </w:r>
    </w:p>
    <w:p w:rsidR="00AF5ECD" w:rsidRPr="0085602C" w:rsidRDefault="00AF5ECD" w:rsidP="00AF5ECD">
      <w:pPr>
        <w:ind w:firstLine="851"/>
        <w:jc w:val="both"/>
        <w:rPr>
          <w:sz w:val="28"/>
          <w:szCs w:val="28"/>
          <w:lang w:val="uk-UA"/>
        </w:rPr>
      </w:pPr>
      <w:r w:rsidRPr="0085602C">
        <w:rPr>
          <w:sz w:val="28"/>
          <w:szCs w:val="28"/>
          <w:lang w:val="uk-UA"/>
        </w:rPr>
        <w:t>Перша Дисциплінарна палата Вищої ради правосуддя бере до уваги пояснення судді Гаврилова В.А., однак вважає, що вони не спростовують факт</w:t>
      </w:r>
      <w:r>
        <w:rPr>
          <w:sz w:val="28"/>
          <w:szCs w:val="28"/>
          <w:lang w:val="uk-UA"/>
        </w:rPr>
        <w:t>ів</w:t>
      </w:r>
      <w:r w:rsidRPr="0085602C">
        <w:rPr>
          <w:sz w:val="28"/>
          <w:szCs w:val="28"/>
          <w:lang w:val="uk-UA"/>
        </w:rPr>
        <w:t xml:space="preserve"> безпідставного затягування розгляду справи</w:t>
      </w:r>
      <w:r>
        <w:rPr>
          <w:sz w:val="28"/>
          <w:szCs w:val="28"/>
          <w:lang w:val="uk-UA"/>
        </w:rPr>
        <w:t>.</w:t>
      </w:r>
      <w:r w:rsidRPr="0085602C">
        <w:rPr>
          <w:sz w:val="28"/>
          <w:szCs w:val="28"/>
          <w:lang w:val="uk-UA"/>
        </w:rPr>
        <w:t xml:space="preserve"> </w:t>
      </w:r>
    </w:p>
    <w:p w:rsidR="00AF5ECD" w:rsidRPr="00C256D4" w:rsidRDefault="00AF5ECD" w:rsidP="00AF5ECD">
      <w:pPr>
        <w:ind w:firstLine="851"/>
        <w:jc w:val="both"/>
        <w:rPr>
          <w:sz w:val="28"/>
          <w:szCs w:val="28"/>
          <w:lang w:val="uk-UA"/>
        </w:rPr>
      </w:pPr>
      <w:r>
        <w:rPr>
          <w:sz w:val="28"/>
          <w:szCs w:val="28"/>
          <w:lang w:val="uk-UA"/>
        </w:rPr>
        <w:t>Згідно з і</w:t>
      </w:r>
      <w:r w:rsidRPr="0085602C">
        <w:rPr>
          <w:sz w:val="28"/>
          <w:szCs w:val="28"/>
          <w:lang w:val="uk-UA"/>
        </w:rPr>
        <w:t>нформаці</w:t>
      </w:r>
      <w:r>
        <w:rPr>
          <w:sz w:val="28"/>
          <w:szCs w:val="28"/>
          <w:lang w:val="uk-UA"/>
        </w:rPr>
        <w:t xml:space="preserve">єю </w:t>
      </w:r>
      <w:r w:rsidRPr="0085602C">
        <w:rPr>
          <w:sz w:val="28"/>
          <w:szCs w:val="28"/>
          <w:lang w:val="uk-UA"/>
        </w:rPr>
        <w:t>щодо навантаження судді Гаврилова В.А.</w:t>
      </w:r>
      <w:r>
        <w:rPr>
          <w:sz w:val="28"/>
          <w:szCs w:val="28"/>
          <w:lang w:val="uk-UA"/>
        </w:rPr>
        <w:t>,</w:t>
      </w:r>
      <w:r w:rsidRPr="0085602C">
        <w:rPr>
          <w:sz w:val="28"/>
          <w:szCs w:val="28"/>
          <w:lang w:val="uk-UA"/>
        </w:rPr>
        <w:t xml:space="preserve"> </w:t>
      </w:r>
      <w:r>
        <w:rPr>
          <w:sz w:val="28"/>
          <w:szCs w:val="28"/>
          <w:lang w:val="uk-UA"/>
        </w:rPr>
        <w:t xml:space="preserve">наданою </w:t>
      </w:r>
      <w:r w:rsidRPr="00C256D4">
        <w:rPr>
          <w:sz w:val="28"/>
          <w:szCs w:val="28"/>
          <w:lang w:val="uk-UA"/>
        </w:rPr>
        <w:t>Павлоградським міськрайонним судом Дніпропетровської області</w:t>
      </w:r>
      <w:r>
        <w:rPr>
          <w:sz w:val="28"/>
          <w:szCs w:val="28"/>
          <w:lang w:val="uk-UA"/>
        </w:rPr>
        <w:t xml:space="preserve">,  </w:t>
      </w:r>
      <w:r w:rsidRPr="00C256D4">
        <w:rPr>
          <w:sz w:val="28"/>
          <w:szCs w:val="28"/>
          <w:lang w:val="uk-UA"/>
        </w:rPr>
        <w:t>у 2016 році у п</w:t>
      </w:r>
      <w:r>
        <w:rPr>
          <w:sz w:val="28"/>
          <w:szCs w:val="28"/>
          <w:lang w:val="uk-UA"/>
        </w:rPr>
        <w:t xml:space="preserve">ровадженні судді Гаврилова В.А. </w:t>
      </w:r>
      <w:r w:rsidRPr="00C256D4">
        <w:rPr>
          <w:sz w:val="28"/>
          <w:szCs w:val="28"/>
          <w:lang w:val="uk-UA"/>
        </w:rPr>
        <w:t>перебувало всього 723 справи і матеріали, розглянуто 682, із них: 207 кримінальних справ (розглянуто 205), 456 цивільних справ (розглянуто 420), 33 адміністративних справи (розглянуто 32) та 27 справ про адміністративні правопорушення (розглянуто 25);</w:t>
      </w:r>
      <w:r>
        <w:rPr>
          <w:sz w:val="28"/>
          <w:szCs w:val="28"/>
          <w:lang w:val="uk-UA"/>
        </w:rPr>
        <w:t xml:space="preserve"> </w:t>
      </w:r>
      <w:r w:rsidRPr="00C256D4">
        <w:rPr>
          <w:sz w:val="28"/>
          <w:szCs w:val="28"/>
          <w:lang w:val="uk-UA"/>
        </w:rPr>
        <w:t xml:space="preserve">у 2017 році у провадженні судді перебувало всього 1583 справи і матеріали, розглянуто 1436, із них: </w:t>
      </w:r>
      <w:r>
        <w:rPr>
          <w:sz w:val="28"/>
          <w:szCs w:val="28"/>
          <w:lang w:val="uk-UA"/>
        </w:rPr>
        <w:br/>
      </w:r>
      <w:r w:rsidRPr="00C256D4">
        <w:rPr>
          <w:sz w:val="28"/>
          <w:szCs w:val="28"/>
          <w:lang w:val="uk-UA"/>
        </w:rPr>
        <w:t>490 кримінальних справ (розглянуто 485), 914 цивільних справ (розглянуто 783), 101 адміністративна справа (розглянуто 96) та 78 справ про адміністративні правопорушення (розглянуто 72);</w:t>
      </w:r>
      <w:r>
        <w:rPr>
          <w:sz w:val="28"/>
          <w:szCs w:val="28"/>
          <w:lang w:val="uk-UA"/>
        </w:rPr>
        <w:t xml:space="preserve"> </w:t>
      </w:r>
      <w:r w:rsidRPr="00C256D4">
        <w:rPr>
          <w:sz w:val="28"/>
          <w:szCs w:val="28"/>
          <w:lang w:val="uk-UA"/>
        </w:rPr>
        <w:t xml:space="preserve">у 2018 році у провадженні судді перебувало всього 2253 справи і матеріали, розглянуто 1672, із них: 622 кримінальні справи (розглянуто 610), 1432 цивільних справи (розглянуто 888), 85 адміністративних справ (розглянуто 66) та 114 справ про адміністративні правопорушення </w:t>
      </w:r>
      <w:r w:rsidRPr="00C256D4">
        <w:rPr>
          <w:sz w:val="28"/>
          <w:szCs w:val="28"/>
          <w:lang w:val="uk-UA"/>
        </w:rPr>
        <w:lastRenderedPageBreak/>
        <w:t>(розглянуто 108); у 2019 році у провадженні судді перебувало всього 1979 справ і матеріалів, розглянуто 1618, із них: 859 кримінальних справ (розглянуто 850), 1041 цивільна справа (розглянуто 697), 31 адміністративна справа (розглянуто 23) та 48 справ про адміністративні правопорушення (розглянуто 48);</w:t>
      </w:r>
      <w:r>
        <w:rPr>
          <w:sz w:val="28"/>
          <w:szCs w:val="28"/>
          <w:lang w:val="uk-UA"/>
        </w:rPr>
        <w:t xml:space="preserve"> </w:t>
      </w:r>
      <w:r w:rsidRPr="00C256D4">
        <w:rPr>
          <w:sz w:val="28"/>
          <w:szCs w:val="28"/>
          <w:lang w:val="uk-UA"/>
        </w:rPr>
        <w:t>у період з 1 січня по 31 березня 2020 року у провадженні судді перебувало всього 596 справ і матеріалів, розглянуто 326, із них: 132 кримінальних справи (розглянуто 122), 448 цивільних справ (розглянуто 140), 10 адміністративних справ (розглянуто 4) та 6 справ про адміністративні правопорушення (розглянуто 4).</w:t>
      </w:r>
    </w:p>
    <w:p w:rsidR="00AF5ECD" w:rsidRPr="00C256D4" w:rsidRDefault="00AF5ECD" w:rsidP="00AF5ECD">
      <w:pPr>
        <w:ind w:firstLine="851"/>
        <w:jc w:val="both"/>
        <w:rPr>
          <w:sz w:val="28"/>
          <w:szCs w:val="28"/>
          <w:lang w:val="uk-UA"/>
        </w:rPr>
      </w:pPr>
      <w:r>
        <w:rPr>
          <w:sz w:val="28"/>
          <w:szCs w:val="28"/>
          <w:lang w:val="uk-UA"/>
        </w:rPr>
        <w:t xml:space="preserve">За період із листопада </w:t>
      </w:r>
      <w:r w:rsidRPr="00C256D4">
        <w:rPr>
          <w:sz w:val="28"/>
          <w:szCs w:val="28"/>
          <w:lang w:val="uk-UA"/>
        </w:rPr>
        <w:t xml:space="preserve">2016 року по травень 2020 року суддя </w:t>
      </w:r>
      <w:r>
        <w:rPr>
          <w:sz w:val="28"/>
          <w:szCs w:val="28"/>
          <w:lang w:val="uk-UA"/>
        </w:rPr>
        <w:br/>
      </w:r>
      <w:r w:rsidRPr="00C256D4">
        <w:rPr>
          <w:sz w:val="28"/>
          <w:szCs w:val="28"/>
          <w:lang w:val="uk-UA"/>
        </w:rPr>
        <w:t xml:space="preserve">Гаврилов В.А. 175 </w:t>
      </w:r>
      <w:r>
        <w:rPr>
          <w:sz w:val="28"/>
          <w:szCs w:val="28"/>
          <w:lang w:val="uk-UA"/>
        </w:rPr>
        <w:t xml:space="preserve">днів перебував у відпустці, </w:t>
      </w:r>
      <w:r w:rsidRPr="00C256D4">
        <w:rPr>
          <w:sz w:val="28"/>
          <w:szCs w:val="28"/>
          <w:lang w:val="uk-UA"/>
        </w:rPr>
        <w:t xml:space="preserve">55 днів </w:t>
      </w:r>
      <w:r>
        <w:rPr>
          <w:sz w:val="28"/>
          <w:szCs w:val="28"/>
          <w:lang w:val="uk-UA"/>
        </w:rPr>
        <w:t>становив строк його тимчасової непрацездатності</w:t>
      </w:r>
      <w:r w:rsidRPr="00C256D4">
        <w:rPr>
          <w:sz w:val="28"/>
          <w:szCs w:val="28"/>
          <w:lang w:val="uk-UA"/>
        </w:rPr>
        <w:t>.</w:t>
      </w:r>
    </w:p>
    <w:p w:rsidR="00AF5ECD" w:rsidRPr="00C256D4" w:rsidRDefault="00AF5ECD" w:rsidP="00AF5ECD">
      <w:pPr>
        <w:ind w:firstLine="851"/>
        <w:jc w:val="both"/>
        <w:rPr>
          <w:sz w:val="28"/>
          <w:szCs w:val="28"/>
          <w:lang w:val="uk-UA"/>
        </w:rPr>
      </w:pPr>
      <w:r>
        <w:rPr>
          <w:sz w:val="28"/>
          <w:szCs w:val="28"/>
          <w:lang w:val="uk-UA"/>
        </w:rPr>
        <w:t>Таким чином, с</w:t>
      </w:r>
      <w:r w:rsidRPr="00C256D4">
        <w:rPr>
          <w:sz w:val="28"/>
          <w:szCs w:val="28"/>
          <w:lang w:val="uk-UA"/>
        </w:rPr>
        <w:t xml:space="preserve">татистичні показники роботи судді Гаврилова В.А. </w:t>
      </w:r>
      <w:r>
        <w:rPr>
          <w:sz w:val="28"/>
          <w:szCs w:val="28"/>
          <w:lang w:val="uk-UA"/>
        </w:rPr>
        <w:t>в</w:t>
      </w:r>
      <w:r w:rsidRPr="00C256D4">
        <w:rPr>
          <w:sz w:val="28"/>
          <w:szCs w:val="28"/>
          <w:lang w:val="uk-UA"/>
        </w:rPr>
        <w:t xml:space="preserve">продовж </w:t>
      </w:r>
      <w:r>
        <w:rPr>
          <w:sz w:val="28"/>
          <w:szCs w:val="28"/>
          <w:lang w:val="uk-UA"/>
        </w:rPr>
        <w:t>зазначених</w:t>
      </w:r>
      <w:r w:rsidRPr="00C256D4">
        <w:rPr>
          <w:sz w:val="28"/>
          <w:szCs w:val="28"/>
          <w:lang w:val="uk-UA"/>
        </w:rPr>
        <w:t xml:space="preserve"> періодів свідчать про високий рівень навантаження судді та інтенсивність розгляду справ і матеріалів. </w:t>
      </w:r>
    </w:p>
    <w:p w:rsidR="00AF5ECD" w:rsidRPr="00C256D4" w:rsidRDefault="00AF5ECD" w:rsidP="00AF5ECD">
      <w:pPr>
        <w:ind w:firstLine="851"/>
        <w:jc w:val="both"/>
        <w:rPr>
          <w:sz w:val="28"/>
          <w:szCs w:val="28"/>
          <w:lang w:val="uk-UA"/>
        </w:rPr>
      </w:pPr>
      <w:r w:rsidRPr="00C256D4">
        <w:rPr>
          <w:sz w:val="28"/>
          <w:szCs w:val="28"/>
          <w:lang w:val="uk-UA"/>
        </w:rPr>
        <w:t>Втім</w:t>
      </w:r>
      <w:r>
        <w:rPr>
          <w:sz w:val="28"/>
          <w:szCs w:val="28"/>
          <w:lang w:val="uk-UA"/>
        </w:rPr>
        <w:t>,</w:t>
      </w:r>
      <w:r w:rsidRPr="00C256D4">
        <w:rPr>
          <w:sz w:val="28"/>
          <w:szCs w:val="28"/>
          <w:lang w:val="uk-UA"/>
        </w:rPr>
        <w:t xml:space="preserve"> зазначене навантаження судді не може слугувати єдиним та достатнім обґрунтуванням такого тривалого </w:t>
      </w:r>
      <w:r>
        <w:rPr>
          <w:sz w:val="28"/>
          <w:szCs w:val="28"/>
          <w:lang w:val="uk-UA"/>
        </w:rPr>
        <w:t xml:space="preserve">провадження у справі </w:t>
      </w:r>
      <w:r w:rsidRPr="00C256D4">
        <w:rPr>
          <w:sz w:val="28"/>
          <w:szCs w:val="28"/>
          <w:lang w:val="uk-UA"/>
        </w:rPr>
        <w:t xml:space="preserve">– 3 роки </w:t>
      </w:r>
      <w:r>
        <w:rPr>
          <w:sz w:val="28"/>
          <w:szCs w:val="28"/>
          <w:lang w:val="uk-UA"/>
        </w:rPr>
        <w:br/>
      </w:r>
      <w:r w:rsidRPr="00C256D4">
        <w:rPr>
          <w:sz w:val="28"/>
          <w:szCs w:val="28"/>
          <w:lang w:val="uk-UA"/>
        </w:rPr>
        <w:t>6 місяців</w:t>
      </w:r>
      <w:r>
        <w:rPr>
          <w:sz w:val="28"/>
          <w:szCs w:val="28"/>
          <w:lang w:val="uk-UA"/>
        </w:rPr>
        <w:t>.</w:t>
      </w:r>
    </w:p>
    <w:p w:rsidR="00AF5ECD" w:rsidRPr="00C256D4" w:rsidRDefault="00AF5ECD" w:rsidP="00AF5ECD">
      <w:pPr>
        <w:ind w:firstLine="851"/>
        <w:jc w:val="both"/>
        <w:rPr>
          <w:sz w:val="28"/>
          <w:szCs w:val="28"/>
          <w:lang w:val="uk-UA"/>
        </w:rPr>
      </w:pPr>
      <w:r w:rsidRPr="00C256D4">
        <w:rPr>
          <w:sz w:val="28"/>
          <w:szCs w:val="28"/>
          <w:lang w:val="uk-UA"/>
        </w:rPr>
        <w:t>Слід зазначити,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w:t>
      </w:r>
      <w:r>
        <w:rPr>
          <w:sz w:val="28"/>
          <w:szCs w:val="28"/>
          <w:lang w:val="uk-UA"/>
        </w:rPr>
        <w:t xml:space="preserve"> з розглядом справ</w:t>
      </w:r>
      <w:r w:rsidRPr="00C256D4">
        <w:rPr>
          <w:sz w:val="28"/>
          <w:szCs w:val="28"/>
          <w:lang w:val="uk-UA"/>
        </w:rPr>
        <w:t>, вживати всіх необхідних заходів з метою неухильного дотримання процесуальних строків.</w:t>
      </w:r>
    </w:p>
    <w:p w:rsidR="00AF5ECD" w:rsidRPr="00C256D4" w:rsidRDefault="00AF5ECD" w:rsidP="00AF5ECD">
      <w:pPr>
        <w:ind w:firstLine="851"/>
        <w:jc w:val="both"/>
        <w:rPr>
          <w:sz w:val="28"/>
          <w:szCs w:val="28"/>
          <w:lang w:val="uk-UA"/>
        </w:rPr>
      </w:pPr>
      <w:r w:rsidRPr="00C256D4">
        <w:rPr>
          <w:sz w:val="28"/>
          <w:szCs w:val="28"/>
          <w:lang w:val="uk-UA"/>
        </w:rPr>
        <w:t xml:space="preserve">Пленум Вищого спеціалізованого суду України з розгляду цивільних і кримінальних справ у постанові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роз’яснив судам, що 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w:t>
      </w:r>
    </w:p>
    <w:p w:rsidR="00AF5ECD" w:rsidRPr="00C256D4" w:rsidRDefault="00AF5ECD" w:rsidP="00AF5ECD">
      <w:pPr>
        <w:ind w:firstLine="851"/>
        <w:jc w:val="both"/>
        <w:rPr>
          <w:sz w:val="28"/>
          <w:szCs w:val="28"/>
          <w:lang w:val="uk-UA"/>
        </w:rPr>
      </w:pPr>
      <w:r w:rsidRPr="00C256D4">
        <w:rPr>
          <w:sz w:val="28"/>
          <w:szCs w:val="28"/>
          <w:lang w:val="uk-UA"/>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w:t>
      </w:r>
    </w:p>
    <w:p w:rsidR="00AF5ECD" w:rsidRDefault="00AF5ECD" w:rsidP="00AF5ECD">
      <w:pPr>
        <w:ind w:firstLine="851"/>
        <w:jc w:val="both"/>
        <w:rPr>
          <w:sz w:val="28"/>
          <w:szCs w:val="28"/>
          <w:lang w:val="uk-UA"/>
        </w:rPr>
      </w:pPr>
      <w:r w:rsidRPr="00C256D4">
        <w:rPr>
          <w:sz w:val="28"/>
          <w:szCs w:val="28"/>
          <w:lang w:val="uk-UA"/>
        </w:rPr>
        <w:t xml:space="preserve">Як зазначено у </w:t>
      </w:r>
      <w:r>
        <w:rPr>
          <w:sz w:val="28"/>
          <w:szCs w:val="28"/>
          <w:lang w:val="uk-UA"/>
        </w:rPr>
        <w:t xml:space="preserve">вказаній </w:t>
      </w:r>
      <w:r w:rsidRPr="00C256D4">
        <w:rPr>
          <w:sz w:val="28"/>
          <w:szCs w:val="28"/>
          <w:lang w:val="uk-UA"/>
        </w:rPr>
        <w:t xml:space="preserve">постанові </w:t>
      </w:r>
      <w:r>
        <w:rPr>
          <w:sz w:val="28"/>
          <w:szCs w:val="28"/>
          <w:lang w:val="uk-UA"/>
        </w:rPr>
        <w:t>П</w:t>
      </w:r>
      <w:r w:rsidRPr="00C256D4">
        <w:rPr>
          <w:sz w:val="28"/>
          <w:szCs w:val="28"/>
          <w:lang w:val="uk-UA"/>
        </w:rPr>
        <w:t>ленуму, оцінюючи поведінку суду, слід враховувати, зокрема, і своєчасність призначення справи до судового розгляду, а оцінюючи характер процесу та його значення для заявника, – важливість предмета розгляду та ступінь ризику для заявника, наприклад, якщо йдеться про справи, що потребують оперативного прийняття рішення; трудові справи; справи, що пов’язані зі станом здоров’я заявника; справи щодо опіки над дітьми тощо.</w:t>
      </w:r>
      <w:r>
        <w:rPr>
          <w:sz w:val="28"/>
          <w:szCs w:val="28"/>
          <w:lang w:val="uk-UA"/>
        </w:rPr>
        <w:t xml:space="preserve"> </w:t>
      </w:r>
    </w:p>
    <w:p w:rsidR="00AF5ECD" w:rsidRPr="009157A4" w:rsidRDefault="00AF5ECD" w:rsidP="00AF5ECD">
      <w:pPr>
        <w:ind w:firstLine="851"/>
        <w:jc w:val="both"/>
        <w:rPr>
          <w:sz w:val="28"/>
          <w:szCs w:val="28"/>
          <w:lang w:val="uk-UA"/>
        </w:rPr>
      </w:pPr>
      <w:r>
        <w:rPr>
          <w:sz w:val="28"/>
          <w:szCs w:val="28"/>
          <w:lang w:val="uk-UA"/>
        </w:rPr>
        <w:t>П</w:t>
      </w:r>
      <w:r w:rsidRPr="009157A4">
        <w:rPr>
          <w:sz w:val="28"/>
          <w:szCs w:val="28"/>
          <w:lang w:val="uk-UA"/>
        </w:rPr>
        <w:t>ровадження</w:t>
      </w:r>
      <w:r>
        <w:rPr>
          <w:sz w:val="28"/>
          <w:szCs w:val="28"/>
          <w:lang w:val="uk-UA"/>
        </w:rPr>
        <w:t xml:space="preserve"> у </w:t>
      </w:r>
      <w:r w:rsidRPr="009157A4">
        <w:rPr>
          <w:sz w:val="28"/>
          <w:szCs w:val="28"/>
          <w:lang w:val="uk-UA"/>
        </w:rPr>
        <w:t>справі №</w:t>
      </w:r>
      <w:r>
        <w:rPr>
          <w:sz w:val="28"/>
          <w:szCs w:val="28"/>
          <w:lang w:val="uk-UA"/>
        </w:rPr>
        <w:t xml:space="preserve"> </w:t>
      </w:r>
      <w:r w:rsidRPr="009157A4">
        <w:rPr>
          <w:sz w:val="28"/>
          <w:szCs w:val="28"/>
          <w:lang w:val="uk-UA"/>
        </w:rPr>
        <w:t>185/8375/15-ц</w:t>
      </w:r>
      <w:r>
        <w:rPr>
          <w:sz w:val="28"/>
          <w:szCs w:val="28"/>
          <w:lang w:val="uk-UA"/>
        </w:rPr>
        <w:t xml:space="preserve"> </w:t>
      </w:r>
      <w:r w:rsidRPr="009157A4">
        <w:rPr>
          <w:sz w:val="28"/>
          <w:szCs w:val="28"/>
          <w:lang w:val="uk-UA"/>
        </w:rPr>
        <w:t>стосувалось</w:t>
      </w:r>
      <w:r>
        <w:rPr>
          <w:sz w:val="28"/>
          <w:szCs w:val="28"/>
          <w:lang w:val="uk-UA"/>
        </w:rPr>
        <w:t xml:space="preserve"> стягнення </w:t>
      </w:r>
      <w:r w:rsidRPr="009157A4">
        <w:rPr>
          <w:sz w:val="28"/>
          <w:szCs w:val="28"/>
          <w:lang w:val="uk-UA"/>
        </w:rPr>
        <w:t>заборгованості з виплати заробітної плати, середнього заробітку за час</w:t>
      </w:r>
      <w:r>
        <w:rPr>
          <w:sz w:val="28"/>
          <w:szCs w:val="28"/>
          <w:lang w:val="uk-UA"/>
        </w:rPr>
        <w:t xml:space="preserve"> </w:t>
      </w:r>
      <w:r w:rsidRPr="009157A4">
        <w:rPr>
          <w:sz w:val="28"/>
          <w:szCs w:val="28"/>
          <w:lang w:val="uk-UA"/>
        </w:rPr>
        <w:t xml:space="preserve">вимушеного прогулу, що явно є важливим для </w:t>
      </w:r>
      <w:r>
        <w:rPr>
          <w:sz w:val="28"/>
          <w:szCs w:val="28"/>
          <w:lang w:val="uk-UA"/>
        </w:rPr>
        <w:t xml:space="preserve">позивача та вимагає  від  суду </w:t>
      </w:r>
      <w:r w:rsidRPr="009157A4">
        <w:rPr>
          <w:sz w:val="28"/>
          <w:szCs w:val="28"/>
          <w:lang w:val="uk-UA"/>
        </w:rPr>
        <w:t>особливої сумлінності при розгляді справи.</w:t>
      </w:r>
    </w:p>
    <w:p w:rsidR="00AF5ECD" w:rsidRPr="009157A4" w:rsidRDefault="00AF5ECD" w:rsidP="00AF5ECD">
      <w:pPr>
        <w:ind w:firstLine="851"/>
        <w:jc w:val="both"/>
        <w:rPr>
          <w:sz w:val="28"/>
          <w:szCs w:val="28"/>
          <w:lang w:val="uk-UA"/>
        </w:rPr>
      </w:pPr>
      <w:r>
        <w:rPr>
          <w:sz w:val="28"/>
          <w:szCs w:val="28"/>
          <w:lang w:val="uk-UA"/>
        </w:rPr>
        <w:lastRenderedPageBreak/>
        <w:t xml:space="preserve">У цьому випадку </w:t>
      </w:r>
      <w:proofErr w:type="spellStart"/>
      <w:r w:rsidRPr="009157A4">
        <w:rPr>
          <w:sz w:val="28"/>
          <w:szCs w:val="28"/>
        </w:rPr>
        <w:t>тривалість</w:t>
      </w:r>
      <w:proofErr w:type="spellEnd"/>
      <w:r w:rsidRPr="009157A4">
        <w:rPr>
          <w:sz w:val="28"/>
          <w:szCs w:val="28"/>
        </w:rPr>
        <w:t xml:space="preserve"> </w:t>
      </w:r>
      <w:proofErr w:type="spellStart"/>
      <w:r w:rsidRPr="009157A4">
        <w:rPr>
          <w:sz w:val="28"/>
          <w:szCs w:val="28"/>
        </w:rPr>
        <w:t>провадження</w:t>
      </w:r>
      <w:proofErr w:type="spellEnd"/>
      <w:r w:rsidRPr="009157A4">
        <w:rPr>
          <w:sz w:val="28"/>
          <w:szCs w:val="28"/>
        </w:rPr>
        <w:t xml:space="preserve"> у </w:t>
      </w:r>
      <w:proofErr w:type="spellStart"/>
      <w:r w:rsidRPr="009157A4">
        <w:rPr>
          <w:sz w:val="28"/>
          <w:szCs w:val="28"/>
        </w:rPr>
        <w:t>справі</w:t>
      </w:r>
      <w:proofErr w:type="spellEnd"/>
      <w:r w:rsidRPr="009157A4">
        <w:rPr>
          <w:sz w:val="28"/>
          <w:szCs w:val="28"/>
        </w:rPr>
        <w:t xml:space="preserve"> </w:t>
      </w:r>
      <w:proofErr w:type="spellStart"/>
      <w:r w:rsidRPr="009157A4">
        <w:rPr>
          <w:sz w:val="28"/>
          <w:szCs w:val="28"/>
        </w:rPr>
        <w:t>була</w:t>
      </w:r>
      <w:proofErr w:type="spellEnd"/>
      <w:r w:rsidRPr="009157A4">
        <w:rPr>
          <w:sz w:val="28"/>
          <w:szCs w:val="28"/>
        </w:rPr>
        <w:t xml:space="preserve"> </w:t>
      </w:r>
      <w:proofErr w:type="spellStart"/>
      <w:r w:rsidRPr="009157A4">
        <w:rPr>
          <w:sz w:val="28"/>
          <w:szCs w:val="28"/>
        </w:rPr>
        <w:t>надмірною</w:t>
      </w:r>
      <w:proofErr w:type="spellEnd"/>
      <w:r w:rsidRPr="009157A4">
        <w:rPr>
          <w:sz w:val="28"/>
          <w:szCs w:val="28"/>
        </w:rPr>
        <w:t xml:space="preserve"> та не </w:t>
      </w:r>
      <w:proofErr w:type="spellStart"/>
      <w:r w:rsidRPr="009157A4">
        <w:rPr>
          <w:sz w:val="28"/>
          <w:szCs w:val="28"/>
        </w:rPr>
        <w:t>відповідала</w:t>
      </w:r>
      <w:proofErr w:type="spellEnd"/>
      <w:r w:rsidRPr="009157A4">
        <w:rPr>
          <w:sz w:val="28"/>
          <w:szCs w:val="28"/>
          <w:lang w:val="uk-UA"/>
        </w:rPr>
        <w:t xml:space="preserve"> </w:t>
      </w:r>
      <w:proofErr w:type="spellStart"/>
      <w:r>
        <w:rPr>
          <w:sz w:val="28"/>
          <w:szCs w:val="28"/>
        </w:rPr>
        <w:t>вимозі</w:t>
      </w:r>
      <w:proofErr w:type="spellEnd"/>
      <w:r>
        <w:rPr>
          <w:sz w:val="28"/>
          <w:szCs w:val="28"/>
          <w:lang w:val="uk-UA"/>
        </w:rPr>
        <w:t xml:space="preserve"> щодо розгляду справи в розумний строк.</w:t>
      </w:r>
    </w:p>
    <w:p w:rsidR="00AF5ECD" w:rsidRDefault="00AF5ECD" w:rsidP="00AF5ECD">
      <w:pPr>
        <w:ind w:firstLine="851"/>
        <w:jc w:val="both"/>
        <w:rPr>
          <w:sz w:val="28"/>
          <w:szCs w:val="28"/>
          <w:lang w:val="uk-UA"/>
        </w:rPr>
      </w:pPr>
      <w:r w:rsidRPr="00C256D4">
        <w:rPr>
          <w:sz w:val="28"/>
          <w:szCs w:val="28"/>
          <w:lang w:val="uk-UA"/>
        </w:rPr>
        <w:t xml:space="preserve">Нормами чинного ЦПК України визначено, що </w:t>
      </w:r>
      <w:r>
        <w:rPr>
          <w:sz w:val="28"/>
          <w:szCs w:val="28"/>
          <w:lang w:val="uk-UA"/>
        </w:rPr>
        <w:t>однією з основних засад (принципів</w:t>
      </w:r>
      <w:r w:rsidRPr="00C256D4">
        <w:rPr>
          <w:sz w:val="28"/>
          <w:szCs w:val="28"/>
          <w:lang w:val="uk-UA"/>
        </w:rPr>
        <w:t xml:space="preserve">) цивільного судочинства є, зокрема, розумність строків розгляду справи судом. Також статтею 121 ЦПК України </w:t>
      </w:r>
      <w:r>
        <w:rPr>
          <w:sz w:val="28"/>
          <w:szCs w:val="28"/>
          <w:lang w:val="uk-UA"/>
        </w:rPr>
        <w:t>в</w:t>
      </w:r>
      <w:r w:rsidRPr="00C256D4">
        <w:rPr>
          <w:sz w:val="28"/>
          <w:szCs w:val="28"/>
          <w:lang w:val="uk-UA"/>
        </w:rPr>
        <w:t>становлено, що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AF5ECD" w:rsidRPr="00C256D4" w:rsidRDefault="00AF5ECD" w:rsidP="00AF5ECD">
      <w:pPr>
        <w:ind w:firstLine="851"/>
        <w:jc w:val="both"/>
        <w:rPr>
          <w:sz w:val="28"/>
          <w:szCs w:val="28"/>
          <w:lang w:val="uk-UA"/>
        </w:rPr>
      </w:pPr>
      <w:r w:rsidRPr="00C256D4">
        <w:rPr>
          <w:sz w:val="28"/>
          <w:szCs w:val="28"/>
          <w:lang w:val="uk-UA"/>
        </w:rPr>
        <w:t xml:space="preserve">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w:t>
      </w:r>
      <w:r>
        <w:rPr>
          <w:sz w:val="28"/>
          <w:szCs w:val="28"/>
          <w:lang w:val="uk-UA"/>
        </w:rPr>
        <w:t xml:space="preserve">справи </w:t>
      </w:r>
      <w:r w:rsidRPr="00C256D4">
        <w:rPr>
          <w:sz w:val="28"/>
          <w:szCs w:val="28"/>
          <w:lang w:val="uk-UA"/>
        </w:rPr>
        <w:t xml:space="preserve">у встановлених законом випадках, </w:t>
      </w:r>
      <w:proofErr w:type="spellStart"/>
      <w:r>
        <w:rPr>
          <w:sz w:val="28"/>
          <w:szCs w:val="28"/>
          <w:lang w:val="uk-UA"/>
        </w:rPr>
        <w:t>невирішення</w:t>
      </w:r>
      <w:proofErr w:type="spellEnd"/>
      <w:r>
        <w:rPr>
          <w:sz w:val="28"/>
          <w:szCs w:val="28"/>
          <w:lang w:val="uk-UA"/>
        </w:rPr>
        <w:t xml:space="preserve"> судом</w:t>
      </w:r>
      <w:r w:rsidRPr="00C256D4">
        <w:rPr>
          <w:sz w:val="28"/>
          <w:szCs w:val="28"/>
          <w:lang w:val="uk-UA"/>
        </w:rPr>
        <w:t xml:space="preserve"> клопотань учасників процесу, </w:t>
      </w:r>
      <w:r>
        <w:rPr>
          <w:sz w:val="28"/>
          <w:szCs w:val="28"/>
          <w:lang w:val="uk-UA"/>
        </w:rPr>
        <w:t xml:space="preserve">а також експерта, </w:t>
      </w:r>
      <w:r w:rsidRPr="00C256D4">
        <w:rPr>
          <w:sz w:val="28"/>
          <w:szCs w:val="28"/>
          <w:lang w:val="uk-UA"/>
        </w:rPr>
        <w:t>що спричинило тривал</w:t>
      </w:r>
      <w:r>
        <w:rPr>
          <w:sz w:val="28"/>
          <w:szCs w:val="28"/>
          <w:lang w:val="uk-UA"/>
        </w:rPr>
        <w:t>ість провадження</w:t>
      </w:r>
      <w:r w:rsidRPr="00C256D4">
        <w:rPr>
          <w:sz w:val="28"/>
          <w:szCs w:val="28"/>
          <w:lang w:val="uk-UA"/>
        </w:rPr>
        <w:t xml:space="preserve">,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w:t>
      </w:r>
      <w:r>
        <w:rPr>
          <w:sz w:val="28"/>
          <w:szCs w:val="28"/>
          <w:lang w:val="uk-UA"/>
        </w:rPr>
        <w:t xml:space="preserve">судді </w:t>
      </w:r>
      <w:r w:rsidRPr="00C256D4">
        <w:rPr>
          <w:sz w:val="28"/>
          <w:szCs w:val="28"/>
          <w:lang w:val="uk-UA"/>
        </w:rPr>
        <w:t xml:space="preserve">до виконання своїх обов’язків. </w:t>
      </w:r>
    </w:p>
    <w:p w:rsidR="00AF5ECD" w:rsidRPr="00C256D4" w:rsidRDefault="00AF5ECD" w:rsidP="00AF5ECD">
      <w:pPr>
        <w:ind w:firstLine="851"/>
        <w:jc w:val="both"/>
        <w:rPr>
          <w:sz w:val="28"/>
          <w:szCs w:val="28"/>
          <w:lang w:val="uk-UA"/>
        </w:rPr>
      </w:pPr>
      <w:r>
        <w:rPr>
          <w:sz w:val="28"/>
          <w:szCs w:val="28"/>
          <w:lang w:val="uk-UA"/>
        </w:rPr>
        <w:t>З огляду на наведене</w:t>
      </w:r>
      <w:r w:rsidRPr="00C256D4">
        <w:rPr>
          <w:sz w:val="28"/>
          <w:szCs w:val="28"/>
          <w:lang w:val="uk-UA"/>
        </w:rPr>
        <w:t xml:space="preserve"> суддя Гаврилов В.А. мав врахувати необхідність забезпечення балансу між дотриманням прав сторони і розглядом справи у розумні строки.</w:t>
      </w:r>
    </w:p>
    <w:p w:rsidR="00AF5ECD" w:rsidRDefault="00AF5ECD" w:rsidP="00AF5ECD">
      <w:pPr>
        <w:ind w:firstLine="851"/>
        <w:jc w:val="both"/>
        <w:rPr>
          <w:sz w:val="28"/>
          <w:szCs w:val="28"/>
          <w:lang w:val="uk-UA"/>
        </w:rPr>
      </w:pPr>
      <w:r w:rsidRPr="00C256D4">
        <w:rPr>
          <w:sz w:val="28"/>
          <w:szCs w:val="28"/>
          <w:lang w:val="uk-UA"/>
        </w:rPr>
        <w:t xml:space="preserve">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w:t>
      </w:r>
      <w:r>
        <w:rPr>
          <w:sz w:val="28"/>
          <w:szCs w:val="28"/>
          <w:lang w:val="uk-UA"/>
        </w:rPr>
        <w:t>у зв’язку з</w:t>
      </w:r>
      <w:r w:rsidRPr="000172F8">
        <w:rPr>
          <w:sz w:val="28"/>
          <w:szCs w:val="28"/>
          <w:lang w:val="uk-UA"/>
        </w:rPr>
        <w:t xml:space="preserve"> </w:t>
      </w:r>
      <w:r w:rsidRPr="00C256D4">
        <w:rPr>
          <w:sz w:val="28"/>
          <w:szCs w:val="28"/>
          <w:lang w:val="uk-UA"/>
        </w:rPr>
        <w:t>безпідставн</w:t>
      </w:r>
      <w:r>
        <w:rPr>
          <w:sz w:val="28"/>
          <w:szCs w:val="28"/>
          <w:lang w:val="uk-UA"/>
        </w:rPr>
        <w:t>им</w:t>
      </w:r>
      <w:r w:rsidRPr="00C256D4">
        <w:rPr>
          <w:sz w:val="28"/>
          <w:szCs w:val="28"/>
          <w:lang w:val="uk-UA"/>
        </w:rPr>
        <w:t xml:space="preserve"> затягування</w:t>
      </w:r>
      <w:r>
        <w:rPr>
          <w:sz w:val="28"/>
          <w:szCs w:val="28"/>
          <w:lang w:val="uk-UA"/>
        </w:rPr>
        <w:t>м</w:t>
      </w:r>
      <w:r w:rsidRPr="00C256D4">
        <w:rPr>
          <w:sz w:val="28"/>
          <w:szCs w:val="28"/>
          <w:lang w:val="uk-UA"/>
        </w:rPr>
        <w:t xml:space="preserve"> або невжиття</w:t>
      </w:r>
      <w:r>
        <w:rPr>
          <w:sz w:val="28"/>
          <w:szCs w:val="28"/>
          <w:lang w:val="uk-UA"/>
        </w:rPr>
        <w:t>м</w:t>
      </w:r>
      <w:r w:rsidRPr="00C256D4">
        <w:rPr>
          <w:sz w:val="28"/>
          <w:szCs w:val="28"/>
          <w:lang w:val="uk-UA"/>
        </w:rPr>
        <w:t xml:space="preserve"> суддею заходів щодо розгляду справи протягом строку, встановленого законом</w:t>
      </w:r>
      <w:r>
        <w:rPr>
          <w:sz w:val="28"/>
          <w:szCs w:val="28"/>
          <w:lang w:val="uk-UA"/>
        </w:rPr>
        <w:t>.</w:t>
      </w:r>
    </w:p>
    <w:p w:rsidR="00AF5ECD" w:rsidRDefault="00AF5ECD" w:rsidP="00AF5ECD">
      <w:pPr>
        <w:ind w:firstLine="851"/>
        <w:jc w:val="both"/>
        <w:rPr>
          <w:sz w:val="28"/>
          <w:szCs w:val="28"/>
          <w:lang w:val="uk-UA"/>
        </w:rPr>
      </w:pPr>
      <w:r w:rsidRPr="00C256D4">
        <w:rPr>
          <w:sz w:val="28"/>
          <w:szCs w:val="28"/>
          <w:lang w:val="uk-UA"/>
        </w:rPr>
        <w:t>Підсумовуючи викладене, Перша Дисциплінарна палата Вищої ради правосуддя дійшла висновку, що суддею Гавриловим В.А. під час розгляду цивільної справи № 185/8375/15-ц допущено безпідставн</w:t>
      </w:r>
      <w:r>
        <w:rPr>
          <w:sz w:val="28"/>
          <w:szCs w:val="28"/>
          <w:lang w:val="uk-UA"/>
        </w:rPr>
        <w:t xml:space="preserve">е затягування її розгляду та </w:t>
      </w:r>
      <w:r w:rsidRPr="00C256D4">
        <w:rPr>
          <w:sz w:val="28"/>
          <w:szCs w:val="28"/>
          <w:lang w:val="uk-UA"/>
        </w:rPr>
        <w:t xml:space="preserve"> невжиття заходів щодо </w:t>
      </w:r>
      <w:r>
        <w:rPr>
          <w:sz w:val="28"/>
          <w:szCs w:val="28"/>
          <w:lang w:val="uk-UA"/>
        </w:rPr>
        <w:t>розгляду</w:t>
      </w:r>
      <w:r w:rsidRPr="00C256D4">
        <w:rPr>
          <w:sz w:val="28"/>
          <w:szCs w:val="28"/>
          <w:lang w:val="uk-UA"/>
        </w:rPr>
        <w:t xml:space="preserve"> </w:t>
      </w:r>
      <w:r>
        <w:rPr>
          <w:sz w:val="28"/>
          <w:szCs w:val="28"/>
          <w:lang w:val="uk-UA"/>
        </w:rPr>
        <w:t xml:space="preserve">цієї справи </w:t>
      </w:r>
      <w:r w:rsidRPr="00C256D4">
        <w:rPr>
          <w:sz w:val="28"/>
          <w:szCs w:val="28"/>
          <w:lang w:val="uk-UA"/>
        </w:rPr>
        <w:t>протягом строку</w:t>
      </w:r>
      <w:r>
        <w:rPr>
          <w:sz w:val="28"/>
          <w:szCs w:val="28"/>
          <w:lang w:val="uk-UA"/>
        </w:rPr>
        <w:t xml:space="preserve">, встановленого </w:t>
      </w:r>
      <w:r w:rsidRPr="00C256D4">
        <w:rPr>
          <w:sz w:val="28"/>
          <w:szCs w:val="28"/>
          <w:lang w:val="uk-UA"/>
        </w:rPr>
        <w:t>ЦПК України</w:t>
      </w:r>
      <w:r>
        <w:rPr>
          <w:sz w:val="28"/>
          <w:szCs w:val="28"/>
          <w:lang w:val="uk-UA"/>
        </w:rPr>
        <w:t>.</w:t>
      </w:r>
    </w:p>
    <w:p w:rsidR="00AF5ECD" w:rsidRDefault="00AF5ECD" w:rsidP="00AF5ECD">
      <w:pPr>
        <w:ind w:firstLine="851"/>
        <w:jc w:val="both"/>
        <w:rPr>
          <w:rStyle w:val="FontStyle16"/>
          <w:lang w:val="uk-UA"/>
        </w:rPr>
      </w:pPr>
      <w:r w:rsidRPr="002E1DA8">
        <w:rPr>
          <w:rStyle w:val="FontStyle16"/>
          <w:lang w:val="uk-UA"/>
        </w:rPr>
        <w:t xml:space="preserve">Під час підготовки до розгляду дисциплінарної справи </w:t>
      </w:r>
      <w:r>
        <w:rPr>
          <w:rStyle w:val="FontStyle16"/>
          <w:lang w:val="uk-UA"/>
        </w:rPr>
        <w:t xml:space="preserve">доповідач у цій справі також </w:t>
      </w:r>
      <w:r w:rsidRPr="002E1DA8">
        <w:rPr>
          <w:rStyle w:val="FontStyle16"/>
          <w:lang w:val="uk-UA"/>
        </w:rPr>
        <w:t>встанов</w:t>
      </w:r>
      <w:r>
        <w:rPr>
          <w:rStyle w:val="FontStyle16"/>
          <w:lang w:val="uk-UA"/>
        </w:rPr>
        <w:t>ив</w:t>
      </w:r>
      <w:r w:rsidRPr="002E1DA8">
        <w:rPr>
          <w:rStyle w:val="FontStyle16"/>
          <w:lang w:val="uk-UA"/>
        </w:rPr>
        <w:t xml:space="preserve">, </w:t>
      </w:r>
      <w:r>
        <w:rPr>
          <w:rStyle w:val="FontStyle16"/>
          <w:lang w:val="uk-UA"/>
        </w:rPr>
        <w:t xml:space="preserve"> що суддя </w:t>
      </w:r>
      <w:r w:rsidRPr="002E1DA8">
        <w:rPr>
          <w:rStyle w:val="FontStyle16"/>
          <w:lang w:val="uk-UA"/>
        </w:rPr>
        <w:t>Гаврилов</w:t>
      </w:r>
      <w:r>
        <w:rPr>
          <w:rStyle w:val="FontStyle16"/>
          <w:lang w:val="uk-UA"/>
        </w:rPr>
        <w:t xml:space="preserve"> </w:t>
      </w:r>
      <w:r w:rsidRPr="002E1DA8">
        <w:rPr>
          <w:rStyle w:val="FontStyle16"/>
          <w:lang w:val="uk-UA"/>
        </w:rPr>
        <w:t>В.А. 15 травня 2020 року</w:t>
      </w:r>
      <w:r>
        <w:rPr>
          <w:rStyle w:val="FontStyle16"/>
          <w:lang w:val="uk-UA"/>
        </w:rPr>
        <w:t xml:space="preserve"> заявив самовідвід від розгляду справи </w:t>
      </w:r>
      <w:r w:rsidRPr="00C256D4">
        <w:rPr>
          <w:sz w:val="28"/>
          <w:szCs w:val="28"/>
          <w:lang w:val="uk-UA"/>
        </w:rPr>
        <w:t>№ 185/8375/15-ц</w:t>
      </w:r>
      <w:r>
        <w:rPr>
          <w:rStyle w:val="FontStyle16"/>
          <w:lang w:val="uk-UA"/>
        </w:rPr>
        <w:t>.</w:t>
      </w:r>
      <w:r w:rsidRPr="002E1DA8">
        <w:rPr>
          <w:rStyle w:val="FontStyle16"/>
          <w:lang w:val="uk-UA"/>
        </w:rPr>
        <w:t xml:space="preserve"> </w:t>
      </w:r>
    </w:p>
    <w:p w:rsidR="00AF5ECD" w:rsidRPr="00977067" w:rsidRDefault="00AF5ECD" w:rsidP="00AF5ECD">
      <w:pPr>
        <w:ind w:firstLine="851"/>
        <w:jc w:val="both"/>
        <w:rPr>
          <w:color w:val="FF0000"/>
          <w:sz w:val="28"/>
          <w:szCs w:val="28"/>
          <w:lang w:val="uk-UA"/>
        </w:rPr>
      </w:pPr>
      <w:r w:rsidRPr="00C256D4">
        <w:rPr>
          <w:sz w:val="28"/>
          <w:szCs w:val="28"/>
          <w:lang w:val="uk-UA"/>
        </w:rPr>
        <w:t xml:space="preserve">12 травня 2020 року </w:t>
      </w:r>
      <w:r>
        <w:rPr>
          <w:sz w:val="28"/>
          <w:szCs w:val="28"/>
          <w:lang w:val="uk-UA"/>
        </w:rPr>
        <w:t xml:space="preserve">до суду надійшла заява позивача </w:t>
      </w:r>
      <w:r w:rsidR="00BB7052">
        <w:rPr>
          <w:sz w:val="28"/>
          <w:szCs w:val="28"/>
          <w:lang w:val="uk-UA"/>
        </w:rPr>
        <w:t>ОСОБА_1</w:t>
      </w:r>
      <w:r w:rsidRPr="00C256D4">
        <w:rPr>
          <w:sz w:val="28"/>
          <w:szCs w:val="28"/>
          <w:lang w:val="uk-UA"/>
        </w:rPr>
        <w:t xml:space="preserve"> про відвід судді Гаврилов</w:t>
      </w:r>
      <w:r>
        <w:rPr>
          <w:sz w:val="28"/>
          <w:szCs w:val="28"/>
          <w:lang w:val="uk-UA"/>
        </w:rPr>
        <w:t>а</w:t>
      </w:r>
      <w:r w:rsidRPr="00C256D4">
        <w:rPr>
          <w:sz w:val="28"/>
          <w:szCs w:val="28"/>
          <w:lang w:val="uk-UA"/>
        </w:rPr>
        <w:t xml:space="preserve"> В.А.</w:t>
      </w:r>
      <w:r>
        <w:rPr>
          <w:sz w:val="28"/>
          <w:szCs w:val="28"/>
          <w:lang w:val="uk-UA"/>
        </w:rPr>
        <w:t xml:space="preserve"> </w:t>
      </w:r>
      <w:r w:rsidRPr="0085602C">
        <w:rPr>
          <w:rStyle w:val="FontStyle16"/>
          <w:lang w:val="uk-UA"/>
        </w:rPr>
        <w:t>від розгляду</w:t>
      </w:r>
      <w:r>
        <w:rPr>
          <w:sz w:val="28"/>
          <w:szCs w:val="28"/>
          <w:lang w:val="uk-UA"/>
        </w:rPr>
        <w:t xml:space="preserve"> справи № </w:t>
      </w:r>
      <w:r w:rsidRPr="00C256D4">
        <w:rPr>
          <w:sz w:val="28"/>
          <w:szCs w:val="28"/>
          <w:lang w:val="uk-UA"/>
        </w:rPr>
        <w:t>185/8375/15-ц</w:t>
      </w:r>
      <w:r>
        <w:rPr>
          <w:sz w:val="28"/>
          <w:szCs w:val="28"/>
          <w:lang w:val="uk-UA"/>
        </w:rPr>
        <w:t>,</w:t>
      </w:r>
      <w:r w:rsidRPr="00C256D4">
        <w:rPr>
          <w:sz w:val="28"/>
          <w:szCs w:val="28"/>
          <w:lang w:val="uk-UA"/>
        </w:rPr>
        <w:t xml:space="preserve"> мотивована </w:t>
      </w:r>
      <w:r>
        <w:rPr>
          <w:sz w:val="28"/>
          <w:szCs w:val="28"/>
          <w:lang w:val="uk-UA"/>
        </w:rPr>
        <w:t>виникненням  у  позивача</w:t>
      </w:r>
      <w:r w:rsidRPr="00C256D4">
        <w:rPr>
          <w:sz w:val="28"/>
          <w:szCs w:val="28"/>
          <w:lang w:val="uk-UA"/>
        </w:rPr>
        <w:t xml:space="preserve"> сумнів</w:t>
      </w:r>
      <w:r>
        <w:rPr>
          <w:sz w:val="28"/>
          <w:szCs w:val="28"/>
          <w:lang w:val="uk-UA"/>
        </w:rPr>
        <w:t xml:space="preserve">ів </w:t>
      </w:r>
      <w:r w:rsidRPr="00C256D4">
        <w:rPr>
          <w:sz w:val="28"/>
          <w:szCs w:val="28"/>
          <w:lang w:val="uk-UA"/>
        </w:rPr>
        <w:t xml:space="preserve"> </w:t>
      </w:r>
      <w:r>
        <w:rPr>
          <w:sz w:val="28"/>
          <w:szCs w:val="28"/>
          <w:lang w:val="uk-UA"/>
        </w:rPr>
        <w:t>у</w:t>
      </w:r>
      <w:r w:rsidRPr="00C256D4">
        <w:rPr>
          <w:sz w:val="28"/>
          <w:szCs w:val="28"/>
          <w:lang w:val="uk-UA"/>
        </w:rPr>
        <w:t xml:space="preserve"> неупередженості та об’єктивності судді. </w:t>
      </w:r>
    </w:p>
    <w:p w:rsidR="00AF5ECD" w:rsidRPr="00FC77B2" w:rsidRDefault="00AF5ECD" w:rsidP="00AF5ECD">
      <w:pPr>
        <w:ind w:firstLine="851"/>
        <w:jc w:val="both"/>
        <w:rPr>
          <w:color w:val="FF0000"/>
          <w:sz w:val="28"/>
          <w:szCs w:val="28"/>
          <w:lang w:val="uk-UA"/>
        </w:rPr>
      </w:pPr>
      <w:r w:rsidRPr="0085602C">
        <w:rPr>
          <w:rStyle w:val="FontStyle16"/>
          <w:lang w:val="uk-UA"/>
        </w:rPr>
        <w:t xml:space="preserve">Ухвалою </w:t>
      </w:r>
      <w:r>
        <w:rPr>
          <w:rStyle w:val="FontStyle16"/>
          <w:lang w:val="uk-UA"/>
        </w:rPr>
        <w:t xml:space="preserve">судді </w:t>
      </w:r>
      <w:r w:rsidRPr="0085602C">
        <w:rPr>
          <w:rStyle w:val="FontStyle16"/>
          <w:lang w:val="uk-UA"/>
        </w:rPr>
        <w:t xml:space="preserve">Гаврилова В.А. від 15 травня 2020 року </w:t>
      </w:r>
      <w:r>
        <w:rPr>
          <w:rStyle w:val="FontStyle16"/>
          <w:lang w:val="uk-UA"/>
        </w:rPr>
        <w:t xml:space="preserve">відмовлено </w:t>
      </w:r>
      <w:r w:rsidRPr="0085602C">
        <w:rPr>
          <w:rStyle w:val="FontStyle16"/>
          <w:lang w:val="uk-UA"/>
        </w:rPr>
        <w:t xml:space="preserve">у задоволенні заяви про відвід судді, водночас задоволено заяву судді </w:t>
      </w:r>
      <w:r>
        <w:rPr>
          <w:rStyle w:val="FontStyle16"/>
          <w:lang w:val="uk-UA"/>
        </w:rPr>
        <w:br/>
      </w:r>
      <w:r w:rsidRPr="0085602C">
        <w:rPr>
          <w:rStyle w:val="FontStyle16"/>
          <w:lang w:val="uk-UA"/>
        </w:rPr>
        <w:t xml:space="preserve">Гаврилова В.А. про самовідвід від розгляду цієї справи. </w:t>
      </w:r>
      <w:r w:rsidRPr="00C256D4">
        <w:rPr>
          <w:rStyle w:val="FontStyle16"/>
        </w:rPr>
        <w:t>Справу передан</w:t>
      </w:r>
      <w:r>
        <w:rPr>
          <w:rStyle w:val="FontStyle16"/>
        </w:rPr>
        <w:t xml:space="preserve">о для </w:t>
      </w:r>
      <w:proofErr w:type="spellStart"/>
      <w:r>
        <w:rPr>
          <w:rStyle w:val="FontStyle16"/>
        </w:rPr>
        <w:t>визначення</w:t>
      </w:r>
      <w:proofErr w:type="spellEnd"/>
      <w:r>
        <w:rPr>
          <w:rStyle w:val="FontStyle16"/>
        </w:rPr>
        <w:t xml:space="preserve"> </w:t>
      </w:r>
      <w:proofErr w:type="spellStart"/>
      <w:r>
        <w:rPr>
          <w:rStyle w:val="FontStyle16"/>
        </w:rPr>
        <w:t>іншого</w:t>
      </w:r>
      <w:proofErr w:type="spellEnd"/>
      <w:r>
        <w:rPr>
          <w:rStyle w:val="FontStyle16"/>
        </w:rPr>
        <w:t xml:space="preserve"> </w:t>
      </w:r>
      <w:proofErr w:type="spellStart"/>
      <w:r>
        <w:rPr>
          <w:rStyle w:val="FontStyle16"/>
        </w:rPr>
        <w:t>судді</w:t>
      </w:r>
      <w:proofErr w:type="spellEnd"/>
      <w:r>
        <w:rPr>
          <w:rStyle w:val="FontStyle16"/>
        </w:rPr>
        <w:t xml:space="preserve"> </w:t>
      </w:r>
      <w:proofErr w:type="gramStart"/>
      <w:r>
        <w:rPr>
          <w:rStyle w:val="FontStyle16"/>
        </w:rPr>
        <w:t xml:space="preserve">в </w:t>
      </w:r>
      <w:r w:rsidRPr="00347890">
        <w:rPr>
          <w:rStyle w:val="FontStyle16"/>
        </w:rPr>
        <w:t>порядку</w:t>
      </w:r>
      <w:proofErr w:type="gramEnd"/>
      <w:r>
        <w:rPr>
          <w:rStyle w:val="FontStyle16"/>
        </w:rPr>
        <w:t xml:space="preserve">, </w:t>
      </w:r>
      <w:proofErr w:type="spellStart"/>
      <w:r w:rsidRPr="00347890">
        <w:rPr>
          <w:rStyle w:val="FontStyle16"/>
        </w:rPr>
        <w:t>передбаченому</w:t>
      </w:r>
      <w:proofErr w:type="spellEnd"/>
      <w:r w:rsidRPr="00347890">
        <w:rPr>
          <w:rStyle w:val="FontStyle16"/>
        </w:rPr>
        <w:t xml:space="preserve"> </w:t>
      </w:r>
      <w:r w:rsidRPr="00347890">
        <w:rPr>
          <w:sz w:val="28"/>
          <w:szCs w:val="28"/>
          <w:lang w:val="uk-UA"/>
        </w:rPr>
        <w:t>статтею 33 ЦПК України.</w:t>
      </w:r>
    </w:p>
    <w:p w:rsidR="00AF5ECD" w:rsidRDefault="00AF5ECD" w:rsidP="00AF5ECD">
      <w:pPr>
        <w:pStyle w:val="Style98"/>
        <w:ind w:firstLine="851"/>
        <w:rPr>
          <w:rStyle w:val="FontStyle16"/>
        </w:rPr>
      </w:pPr>
      <w:r>
        <w:rPr>
          <w:rStyle w:val="FontStyle16"/>
        </w:rPr>
        <w:t xml:space="preserve">Як </w:t>
      </w:r>
      <w:r w:rsidRPr="00C256D4">
        <w:rPr>
          <w:rStyle w:val="FontStyle16"/>
        </w:rPr>
        <w:t xml:space="preserve">підставу </w:t>
      </w:r>
      <w:proofErr w:type="spellStart"/>
      <w:r w:rsidRPr="00C256D4">
        <w:rPr>
          <w:rStyle w:val="FontStyle16"/>
        </w:rPr>
        <w:t>заявлення</w:t>
      </w:r>
      <w:proofErr w:type="spellEnd"/>
      <w:r w:rsidRPr="00C256D4">
        <w:rPr>
          <w:rStyle w:val="FontStyle16"/>
        </w:rPr>
        <w:t xml:space="preserve"> самовідводу суддя Гаврилов В.А. в ухвалі від </w:t>
      </w:r>
      <w:r w:rsidRPr="00C256D4">
        <w:rPr>
          <w:rStyle w:val="FontStyle16"/>
        </w:rPr>
        <w:br/>
        <w:t xml:space="preserve">15 травня 2020 року зазначив, що </w:t>
      </w:r>
      <w:r w:rsidR="00BB7052">
        <w:t>ОСОБА_1</w:t>
      </w:r>
      <w:r w:rsidRPr="00C256D4">
        <w:rPr>
          <w:rStyle w:val="FontStyle16"/>
        </w:rPr>
        <w:t xml:space="preserve"> звернувся до Вищої ради правосуддя зі скаргою на дії судді Гаврилова В.А., що</w:t>
      </w:r>
      <w:r>
        <w:rPr>
          <w:rStyle w:val="FontStyle16"/>
        </w:rPr>
        <w:t xml:space="preserve"> </w:t>
      </w:r>
      <w:r w:rsidRPr="00C256D4">
        <w:rPr>
          <w:rStyle w:val="FontStyle16"/>
        </w:rPr>
        <w:t xml:space="preserve">свідчить про недовіру </w:t>
      </w:r>
      <w:r>
        <w:rPr>
          <w:rStyle w:val="FontStyle16"/>
        </w:rPr>
        <w:t xml:space="preserve">скаржника </w:t>
      </w:r>
      <w:r w:rsidRPr="00C256D4">
        <w:rPr>
          <w:rStyle w:val="FontStyle16"/>
        </w:rPr>
        <w:t xml:space="preserve">судді. </w:t>
      </w:r>
    </w:p>
    <w:p w:rsidR="00AF5ECD" w:rsidRDefault="00AF5ECD" w:rsidP="00AF5ECD">
      <w:pPr>
        <w:pStyle w:val="Style98"/>
        <w:ind w:firstLine="851"/>
      </w:pPr>
      <w:r>
        <w:rPr>
          <w:rStyle w:val="FontStyle16"/>
        </w:rPr>
        <w:t xml:space="preserve">Кваліфікуючи  дії судді </w:t>
      </w:r>
      <w:r w:rsidRPr="00C256D4">
        <w:t>Гаврилов</w:t>
      </w:r>
      <w:r>
        <w:t>а</w:t>
      </w:r>
      <w:r w:rsidRPr="00C256D4">
        <w:t xml:space="preserve"> В.А.</w:t>
      </w:r>
      <w:r>
        <w:t xml:space="preserve"> під час розгляду ним заяви про </w:t>
      </w:r>
      <w:r>
        <w:lastRenderedPageBreak/>
        <w:t xml:space="preserve">самовідвід у справі </w:t>
      </w:r>
      <w:r w:rsidRPr="00C256D4">
        <w:t>№ 185/8375/15-ц</w:t>
      </w:r>
      <w:r>
        <w:t xml:space="preserve">, </w:t>
      </w:r>
      <w:r w:rsidRPr="00C256D4">
        <w:t>Перша Дисциплінарна палата Вищої ради</w:t>
      </w:r>
      <w:r>
        <w:t xml:space="preserve"> правосуддя враховує таке.</w:t>
      </w:r>
    </w:p>
    <w:p w:rsidR="00AF5ECD" w:rsidRPr="00C256D4" w:rsidRDefault="00AF5ECD" w:rsidP="00AF5ECD">
      <w:pPr>
        <w:ind w:firstLine="851"/>
        <w:jc w:val="both"/>
        <w:rPr>
          <w:sz w:val="28"/>
          <w:szCs w:val="28"/>
          <w:lang w:val="uk-UA"/>
        </w:rPr>
      </w:pPr>
      <w:r w:rsidRPr="00C256D4">
        <w:rPr>
          <w:sz w:val="28"/>
          <w:szCs w:val="28"/>
          <w:lang w:val="uk-UA"/>
        </w:rPr>
        <w:t xml:space="preserve">Відповідно до підпункту «д»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порушення правил щодо відводу (самовідводу). </w:t>
      </w:r>
    </w:p>
    <w:p w:rsidR="00AF5ECD" w:rsidRPr="00C256D4" w:rsidRDefault="00AF5ECD" w:rsidP="00AF5ECD">
      <w:pPr>
        <w:pStyle w:val="Style98"/>
        <w:ind w:firstLine="851"/>
        <w:rPr>
          <w:rStyle w:val="FontStyle16"/>
        </w:rPr>
      </w:pPr>
      <w:r w:rsidRPr="00C256D4">
        <w:rPr>
          <w:rStyle w:val="FontStyle16"/>
        </w:rPr>
        <w:t>Згідно з підпунктами 1, 2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AF5ECD" w:rsidRPr="00C256D4" w:rsidRDefault="00AF5ECD" w:rsidP="00AF5ECD">
      <w:pPr>
        <w:pStyle w:val="Style98"/>
        <w:ind w:firstLine="851"/>
        <w:rPr>
          <w:rStyle w:val="FontStyle16"/>
        </w:rPr>
      </w:pPr>
      <w:r w:rsidRPr="00C256D4">
        <w:rPr>
          <w:rStyle w:val="FontStyle16"/>
        </w:rPr>
        <w:t>Приймаючи присягу, суддя бере на себе зобов’язання, зокрема, безсторонньо, неупереджено та незалежно здійснювати правосуддя.</w:t>
      </w:r>
    </w:p>
    <w:p w:rsidR="00AF5ECD" w:rsidRPr="00C256D4" w:rsidRDefault="00AF5ECD" w:rsidP="00AF5ECD">
      <w:pPr>
        <w:pStyle w:val="Style98"/>
        <w:ind w:firstLine="851"/>
        <w:rPr>
          <w:rStyle w:val="FontStyle16"/>
        </w:rPr>
      </w:pPr>
      <w:r w:rsidRPr="00C256D4">
        <w:rPr>
          <w:rStyle w:val="FontStyle16"/>
        </w:rPr>
        <w:t>Статтею 15 Кодексу суддівської етики передбачено, що неупереджений розгляд справ є основним обов’язком судді. Суддя має право заявити самовідвід у випадках, передбачених процесуальним законодавством, у разі наявності упередженості щодо одного з учасників процесу, а також у випадку, якщо судді з його власних джерел стали відомі докази чи факти, які можуть вплинути на результат розгляду справи. Суддя не повинен зловживати правом на самовідвід. Суддя заявляє самовідвід від участі в розгляді справи у разі неможливості ухвалення ним об’єктивного рішення у справі.</w:t>
      </w:r>
    </w:p>
    <w:p w:rsidR="00AF5ECD" w:rsidRPr="00C256D4" w:rsidRDefault="00AF5ECD" w:rsidP="00AF5ECD">
      <w:pPr>
        <w:pStyle w:val="Style98"/>
        <w:ind w:firstLine="851"/>
        <w:rPr>
          <w:rStyle w:val="FontStyle16"/>
        </w:rPr>
      </w:pPr>
      <w:r w:rsidRPr="00C256D4">
        <w:rPr>
          <w:rStyle w:val="FontStyle16"/>
        </w:rPr>
        <w:t xml:space="preserve">Європейський суд з прав людини в питаннях неупередженості суддів щодо здійснення правосуддя у тій чи іншій справі розрізняє два підходи: суб’єктивний – тобто спробу встановити переконання або особистий інтерес певного судді у цій справі, та об’єктивний – передбачає встановлення, чи надав суддя достатні гарантії, які б виключили будь-які правомірні сумніви з цього приводу. </w:t>
      </w:r>
    </w:p>
    <w:p w:rsidR="00AF5ECD" w:rsidRPr="00C256D4" w:rsidRDefault="00AF5ECD" w:rsidP="00AF5ECD">
      <w:pPr>
        <w:pStyle w:val="Style98"/>
        <w:ind w:firstLine="851"/>
        <w:rPr>
          <w:rStyle w:val="FontStyle16"/>
        </w:rPr>
      </w:pPr>
      <w:r w:rsidRPr="00C256D4">
        <w:rPr>
          <w:rStyle w:val="FontStyle16"/>
        </w:rPr>
        <w:t xml:space="preserve">Згідно з усталеною практикою Європейського суду з прав людини застосування одного із цих критеріїв (підходів) або обох залежить від конкретних обставин, пов’язаних із спірною поведінкою судді. </w:t>
      </w:r>
    </w:p>
    <w:p w:rsidR="00AF5ECD" w:rsidRPr="00C256D4" w:rsidRDefault="00AF5ECD" w:rsidP="00AF5ECD">
      <w:pPr>
        <w:pStyle w:val="Style98"/>
        <w:ind w:firstLine="851"/>
        <w:rPr>
          <w:rStyle w:val="FontStyle16"/>
        </w:rPr>
      </w:pPr>
      <w:r w:rsidRPr="00C256D4">
        <w:rPr>
          <w:rStyle w:val="FontStyle16"/>
        </w:rPr>
        <w:t xml:space="preserve">Об’єктивність судді є необхідною умовою для належного виконання ним своїх обов’язків, вона проявляється не тільки у змісті винесеного рішення, а в усіх процесуальних діях, що супроводжують його прийняття (пункти 1.2, 2.1 </w:t>
      </w:r>
      <w:proofErr w:type="spellStart"/>
      <w:r w:rsidRPr="00C256D4">
        <w:rPr>
          <w:rStyle w:val="FontStyle16"/>
        </w:rPr>
        <w:t>Бангалорських</w:t>
      </w:r>
      <w:proofErr w:type="spellEnd"/>
      <w:r w:rsidRPr="00C256D4">
        <w:rPr>
          <w:rStyle w:val="FontStyle16"/>
        </w:rPr>
        <w:t xml:space="preserve"> принципів поведінки суддів від 19 травня 2006 року, схвалених Резолюцією Економічної та Соціальної Ради ООН від 27 липня 2006 року </w:t>
      </w:r>
      <w:r w:rsidRPr="00C256D4">
        <w:rPr>
          <w:rStyle w:val="FontStyle16"/>
        </w:rPr>
        <w:br/>
        <w:t>№ 2006/23).</w:t>
      </w:r>
    </w:p>
    <w:p w:rsidR="00AF5ECD" w:rsidRPr="00C256D4" w:rsidRDefault="00AF5ECD" w:rsidP="00AF5ECD">
      <w:pPr>
        <w:pStyle w:val="Style98"/>
        <w:widowControl/>
        <w:spacing w:line="240" w:lineRule="auto"/>
        <w:ind w:firstLine="851"/>
        <w:rPr>
          <w:rStyle w:val="FontStyle16"/>
        </w:rPr>
      </w:pPr>
      <w:r w:rsidRPr="00C256D4">
        <w:rPr>
          <w:rStyle w:val="FontStyle16"/>
        </w:rPr>
        <w:t xml:space="preserve">Закон не покладає на суддю обов’язку переконувати у своїй неупередженості. Суддя (суд) своєю процесуальною та </w:t>
      </w:r>
      <w:proofErr w:type="spellStart"/>
      <w:r w:rsidRPr="00C256D4">
        <w:rPr>
          <w:rStyle w:val="FontStyle16"/>
        </w:rPr>
        <w:t>позапроцесуальною</w:t>
      </w:r>
      <w:proofErr w:type="spellEnd"/>
      <w:r w:rsidRPr="00C256D4">
        <w:rPr>
          <w:rStyle w:val="FontStyle16"/>
        </w:rPr>
        <w:t xml:space="preserve"> поведінкою має таку неупередженість та безсторонність транслювати, демонструючи презумпцію неупередженості судді. Якщо існують реальні </w:t>
      </w:r>
      <w:r>
        <w:rPr>
          <w:rStyle w:val="FontStyle16"/>
        </w:rPr>
        <w:t xml:space="preserve">підстави </w:t>
      </w:r>
      <w:r w:rsidRPr="00C256D4">
        <w:rPr>
          <w:rStyle w:val="FontStyle16"/>
        </w:rPr>
        <w:t>для самовідводу, які впливатимуть на його безсторонність, суддя має вказати про це у поданій заяві (процесуальному рішенні).</w:t>
      </w:r>
    </w:p>
    <w:p w:rsidR="00AF5ECD" w:rsidRPr="00C256D4" w:rsidRDefault="00AF5ECD" w:rsidP="00AF5ECD">
      <w:pPr>
        <w:pStyle w:val="Style98"/>
        <w:ind w:firstLine="851"/>
        <w:rPr>
          <w:rStyle w:val="FontStyle16"/>
        </w:rPr>
      </w:pPr>
      <w:r w:rsidRPr="00C256D4">
        <w:rPr>
          <w:rStyle w:val="FontStyle16"/>
        </w:rPr>
        <w:t xml:space="preserve">Підстави для відводу (самовідводу) судді визначені статями 36, 37 ЦПК </w:t>
      </w:r>
      <w:r w:rsidRPr="00C256D4">
        <w:rPr>
          <w:rStyle w:val="FontStyle16"/>
        </w:rPr>
        <w:lastRenderedPageBreak/>
        <w:t>України.</w:t>
      </w:r>
    </w:p>
    <w:p w:rsidR="00AF5ECD" w:rsidRPr="00C256D4" w:rsidRDefault="00AF5ECD" w:rsidP="00AF5ECD">
      <w:pPr>
        <w:pStyle w:val="Style98"/>
        <w:ind w:firstLine="851"/>
        <w:rPr>
          <w:rStyle w:val="FontStyle16"/>
        </w:rPr>
      </w:pPr>
      <w:r w:rsidRPr="00C256D4">
        <w:rPr>
          <w:rStyle w:val="FontStyle16"/>
        </w:rPr>
        <w:t xml:space="preserve">Суддя Гаврилов В.А., постановляючи ухвалу про самовідвід у справі </w:t>
      </w:r>
      <w:r w:rsidRPr="00C256D4">
        <w:rPr>
          <w:rStyle w:val="FontStyle16"/>
        </w:rPr>
        <w:br/>
        <w:t xml:space="preserve">№ 185/8375/15-ц, що перебувала у його провадженні більше трьох з половиною років, не навів жодних передбачених процесуальним законом підстав для цього. Подання учасником провадження до Вищої ради правосуддя скарги на безпідставне затягування суддею розгляду справи не є підставою для самовідводу судді відповідно до зазначених норм процесуального закону. </w:t>
      </w:r>
    </w:p>
    <w:p w:rsidR="00AF5ECD" w:rsidRPr="00C256D4" w:rsidRDefault="00AF5ECD" w:rsidP="00AF5ECD">
      <w:pPr>
        <w:pStyle w:val="Style98"/>
        <w:ind w:firstLine="851"/>
        <w:rPr>
          <w:rStyle w:val="FontStyle16"/>
        </w:rPr>
      </w:pPr>
      <w:r>
        <w:rPr>
          <w:rStyle w:val="FontStyle16"/>
        </w:rPr>
        <w:t xml:space="preserve">Згідно зі статтею </w:t>
      </w:r>
      <w:r w:rsidRPr="00C256D4">
        <w:rPr>
          <w:rStyle w:val="FontStyle16"/>
        </w:rPr>
        <w:t xml:space="preserve">107 Закону України «Про судоустрій і статус суддів» право на звернення до Вищої ради правосуддя зі скаргою щодо дисциплінарного проступку судді, з повідомленням про вчинення суддею дисциплінарного проступку (дисциплінарною скаргою) має будь-яка особа. </w:t>
      </w:r>
    </w:p>
    <w:p w:rsidR="00AF5ECD" w:rsidRPr="00C256D4" w:rsidRDefault="00AF5ECD" w:rsidP="00AF5ECD">
      <w:pPr>
        <w:pStyle w:val="Style98"/>
        <w:ind w:firstLine="851"/>
        <w:rPr>
          <w:rStyle w:val="FontStyle16"/>
        </w:rPr>
      </w:pPr>
      <w:r w:rsidRPr="00C256D4">
        <w:rPr>
          <w:rStyle w:val="FontStyle16"/>
        </w:rPr>
        <w:t xml:space="preserve">Наявність у провадженні Вищої ради правосуддя скарги стосовно судді не породжує конфлікту інтересів у діяльності судді щодо розгляду конкретної судової справи, про що зазначено у пункті 2 рішення Ради суддів України від </w:t>
      </w:r>
      <w:r w:rsidRPr="00C256D4">
        <w:rPr>
          <w:rStyle w:val="FontStyle16"/>
        </w:rPr>
        <w:br/>
        <w:t>8 червня 2017 року № 34, відповідно до якого подання учасником такого судового провадження скарги на дії судді до Вищої ради правосуддя до закінчення судового розгляду справи може свідчити про вплив на суд у разі, коли це здійснюється як тиск на суддю з метою, зокрема, перешкодити виконанню суддями професійних обов’язків або схилити їх до винесення неправосудного рішення тощо, що може мати ознаки кримінального правопорушення, передбаченого статтею 376 Кримінального кодексу України.</w:t>
      </w:r>
    </w:p>
    <w:p w:rsidR="00AF5ECD" w:rsidRPr="00C256D4" w:rsidRDefault="00AF5ECD" w:rsidP="00AF5ECD">
      <w:pPr>
        <w:pStyle w:val="Style98"/>
        <w:ind w:firstLine="851"/>
        <w:rPr>
          <w:rStyle w:val="FontStyle16"/>
        </w:rPr>
      </w:pPr>
      <w:r w:rsidRPr="00C256D4">
        <w:rPr>
          <w:rStyle w:val="FontStyle16"/>
        </w:rPr>
        <w:t>З ухвали судді Гаврилова В.А. не вбачається, яким чином звернення позивача до Вищої ради правосуддя зі скаргою на дії судді під час розгляду зазначеної справи може свідчити про упередженість судді, в ухвалі не зазначено також про вплив на суд з метою перешкодити виконанню суддею професійного обов’язку здійснити правосуддя у справі.</w:t>
      </w:r>
    </w:p>
    <w:p w:rsidR="00AF5ECD" w:rsidRPr="00C256D4" w:rsidRDefault="00AF5ECD" w:rsidP="00AF5ECD">
      <w:pPr>
        <w:pStyle w:val="Style98"/>
        <w:ind w:firstLine="851"/>
        <w:rPr>
          <w:rStyle w:val="FontStyle16"/>
        </w:rPr>
      </w:pPr>
      <w:r w:rsidRPr="00C256D4">
        <w:rPr>
          <w:rStyle w:val="FontStyle16"/>
        </w:rPr>
        <w:t>Отже, суддя Гаврилов В.А. заявив самовідвід за відсутності підстав, визначених законом. Із наведених суддею Гавриловим В.А. в ухвалі від 15 травня 2020 року підстав самовідводу вбачається, що, задовольн</w:t>
      </w:r>
      <w:r>
        <w:rPr>
          <w:rStyle w:val="FontStyle16"/>
        </w:rPr>
        <w:t xml:space="preserve">ивши </w:t>
      </w:r>
      <w:r w:rsidRPr="00C256D4">
        <w:rPr>
          <w:rStyle w:val="FontStyle16"/>
        </w:rPr>
        <w:t>заяву про самовідвід від розгляду цієї справи, суддя фактично самоусунувся від здійснення правосуддя, що суперечить основоположним принципам судочинства.</w:t>
      </w:r>
    </w:p>
    <w:p w:rsidR="00AF5ECD" w:rsidRPr="00FC77B2" w:rsidRDefault="00AF5ECD" w:rsidP="00AF5ECD">
      <w:pPr>
        <w:ind w:firstLine="851"/>
        <w:jc w:val="both"/>
        <w:rPr>
          <w:rStyle w:val="FontStyle16"/>
          <w:color w:val="FF0000"/>
          <w:lang w:val="uk-UA"/>
        </w:rPr>
      </w:pPr>
      <w:r w:rsidRPr="00FC77B2">
        <w:rPr>
          <w:rStyle w:val="FontStyle16"/>
          <w:lang w:val="uk-UA"/>
        </w:rPr>
        <w:t xml:space="preserve">Такі дії судді Гаврилова В.А. призвели до ще більшого затягування розгляду справи, оскільки її </w:t>
      </w:r>
      <w:proofErr w:type="spellStart"/>
      <w:r w:rsidRPr="00FC77B2">
        <w:rPr>
          <w:rStyle w:val="FontStyle16"/>
          <w:lang w:val="uk-UA"/>
        </w:rPr>
        <w:t>розподілено</w:t>
      </w:r>
      <w:proofErr w:type="spellEnd"/>
      <w:r w:rsidRPr="00FC77B2">
        <w:rPr>
          <w:rStyle w:val="FontStyle16"/>
          <w:lang w:val="uk-UA"/>
        </w:rPr>
        <w:t xml:space="preserve"> іншому</w:t>
      </w:r>
      <w:r>
        <w:rPr>
          <w:rStyle w:val="FontStyle16"/>
          <w:lang w:val="uk-UA"/>
        </w:rPr>
        <w:t xml:space="preserve"> судді у порядку, визначеному </w:t>
      </w:r>
      <w:r w:rsidRPr="00144987">
        <w:rPr>
          <w:sz w:val="28"/>
          <w:szCs w:val="28"/>
          <w:lang w:val="uk-UA"/>
        </w:rPr>
        <w:t>ЦПК України</w:t>
      </w:r>
      <w:r w:rsidRPr="00144987">
        <w:rPr>
          <w:rStyle w:val="FontStyle16"/>
          <w:lang w:val="uk-UA"/>
        </w:rPr>
        <w:t xml:space="preserve">, що, у свою чергу, має наслідком розгляд справи спочатку. </w:t>
      </w:r>
    </w:p>
    <w:p w:rsidR="00AF5ECD" w:rsidRPr="00114690" w:rsidRDefault="00AF5ECD" w:rsidP="00AF5ECD">
      <w:pPr>
        <w:pStyle w:val="Style98"/>
        <w:widowControl/>
        <w:spacing w:line="240" w:lineRule="auto"/>
        <w:ind w:firstLine="851"/>
      </w:pPr>
      <w:r>
        <w:t>П</w:t>
      </w:r>
      <w:r w:rsidRPr="00114690">
        <w:t xml:space="preserve">ояснення судді Гаврилова В.А. </w:t>
      </w:r>
      <w:r>
        <w:t>і</w:t>
      </w:r>
      <w:r w:rsidRPr="00114690">
        <w:t xml:space="preserve">з цього приводу не спростовують порушення суддею правил щодо самовідводу, визначених статтею 36 ЦПК України. </w:t>
      </w:r>
    </w:p>
    <w:p w:rsidR="00AF5ECD" w:rsidRPr="00C256D4" w:rsidRDefault="00AF5ECD" w:rsidP="00AF5ECD">
      <w:pPr>
        <w:pStyle w:val="Style98"/>
        <w:widowControl/>
        <w:spacing w:line="240" w:lineRule="auto"/>
        <w:ind w:firstLine="851"/>
        <w:rPr>
          <w:rStyle w:val="FontStyle16"/>
        </w:rPr>
      </w:pPr>
      <w:r>
        <w:rPr>
          <w:rStyle w:val="FontStyle16"/>
        </w:rPr>
        <w:t xml:space="preserve">На думку Першої Дисциплінарної палати, </w:t>
      </w:r>
      <w:r>
        <w:t>п</w:t>
      </w:r>
      <w:r w:rsidRPr="00C256D4">
        <w:t xml:space="preserve">одання учасником </w:t>
      </w:r>
      <w:r w:rsidRPr="00C256D4">
        <w:rPr>
          <w:rStyle w:val="FontStyle16"/>
        </w:rPr>
        <w:t>провадження до Вищої ради правосуддя скарги на дії судді, а також відкриття дисциплінарної справи стосовно судді</w:t>
      </w:r>
      <w:r>
        <w:rPr>
          <w:rStyle w:val="FontStyle16"/>
        </w:rPr>
        <w:t xml:space="preserve"> в</w:t>
      </w:r>
      <w:r w:rsidRPr="00C256D4">
        <w:t xml:space="preserve"> розумінні</w:t>
      </w:r>
      <w:r>
        <w:t xml:space="preserve">  </w:t>
      </w:r>
      <w:r w:rsidRPr="00C256D4">
        <w:t xml:space="preserve">пункту 5 частини </w:t>
      </w:r>
      <w:r>
        <w:t xml:space="preserve">першої статті 36 ЦПК України не є </w:t>
      </w:r>
      <w:r w:rsidRPr="00C256D4">
        <w:t>«іншими обставинами, які викликають сумнів в неупередженості або об’єктивності судді»</w:t>
      </w:r>
      <w:r>
        <w:t>.</w:t>
      </w:r>
      <w:r w:rsidRPr="00C256D4">
        <w:t xml:space="preserve"> </w:t>
      </w:r>
    </w:p>
    <w:p w:rsidR="00AF5ECD" w:rsidRPr="00E96A80" w:rsidRDefault="00AF5ECD" w:rsidP="00AF5ECD">
      <w:pPr>
        <w:ind w:firstLine="851"/>
        <w:jc w:val="both"/>
        <w:rPr>
          <w:sz w:val="28"/>
          <w:szCs w:val="28"/>
          <w:lang w:val="uk-UA"/>
        </w:rPr>
      </w:pPr>
      <w:r w:rsidRPr="00C256D4">
        <w:rPr>
          <w:sz w:val="28"/>
          <w:szCs w:val="28"/>
          <w:lang w:val="uk-UA"/>
        </w:rPr>
        <w:t xml:space="preserve">За </w:t>
      </w:r>
      <w:r>
        <w:rPr>
          <w:sz w:val="28"/>
          <w:szCs w:val="28"/>
          <w:lang w:val="uk-UA"/>
        </w:rPr>
        <w:t xml:space="preserve">наведених </w:t>
      </w:r>
      <w:r w:rsidRPr="00C256D4">
        <w:rPr>
          <w:sz w:val="28"/>
          <w:szCs w:val="28"/>
          <w:lang w:val="uk-UA"/>
        </w:rPr>
        <w:t>обставин</w:t>
      </w:r>
      <w:r>
        <w:rPr>
          <w:sz w:val="28"/>
          <w:szCs w:val="28"/>
          <w:lang w:val="uk-UA"/>
        </w:rPr>
        <w:t xml:space="preserve"> </w:t>
      </w:r>
      <w:r w:rsidRPr="00C256D4">
        <w:rPr>
          <w:sz w:val="28"/>
          <w:szCs w:val="28"/>
          <w:lang w:val="uk-UA"/>
        </w:rPr>
        <w:t>Перш</w:t>
      </w:r>
      <w:r>
        <w:rPr>
          <w:sz w:val="28"/>
          <w:szCs w:val="28"/>
          <w:lang w:val="uk-UA"/>
        </w:rPr>
        <w:t>а</w:t>
      </w:r>
      <w:r w:rsidRPr="00C256D4">
        <w:rPr>
          <w:sz w:val="28"/>
          <w:szCs w:val="28"/>
          <w:lang w:val="uk-UA"/>
        </w:rPr>
        <w:t xml:space="preserve"> Дисциплінарн</w:t>
      </w:r>
      <w:r>
        <w:rPr>
          <w:sz w:val="28"/>
          <w:szCs w:val="28"/>
          <w:lang w:val="uk-UA"/>
        </w:rPr>
        <w:t>а</w:t>
      </w:r>
      <w:r w:rsidRPr="00C256D4">
        <w:rPr>
          <w:sz w:val="28"/>
          <w:szCs w:val="28"/>
          <w:lang w:val="uk-UA"/>
        </w:rPr>
        <w:t xml:space="preserve"> пала</w:t>
      </w:r>
      <w:r>
        <w:rPr>
          <w:sz w:val="28"/>
          <w:szCs w:val="28"/>
          <w:lang w:val="uk-UA"/>
        </w:rPr>
        <w:t>та</w:t>
      </w:r>
      <w:r w:rsidRPr="00C256D4">
        <w:rPr>
          <w:sz w:val="28"/>
          <w:szCs w:val="28"/>
          <w:lang w:val="uk-UA"/>
        </w:rPr>
        <w:t xml:space="preserve"> Вищої ради правосуддя </w:t>
      </w:r>
      <w:r>
        <w:rPr>
          <w:sz w:val="28"/>
          <w:szCs w:val="28"/>
          <w:lang w:val="uk-UA"/>
        </w:rPr>
        <w:t xml:space="preserve">встановила </w:t>
      </w:r>
      <w:r w:rsidRPr="00C256D4">
        <w:rPr>
          <w:sz w:val="28"/>
          <w:szCs w:val="28"/>
          <w:lang w:val="uk-UA"/>
        </w:rPr>
        <w:t xml:space="preserve">порушення </w:t>
      </w:r>
      <w:r w:rsidRPr="00FC77B2">
        <w:rPr>
          <w:sz w:val="28"/>
          <w:szCs w:val="28"/>
          <w:lang w:val="uk-UA"/>
        </w:rPr>
        <w:t xml:space="preserve">суддею </w:t>
      </w:r>
      <w:r w:rsidRPr="00FC77B2">
        <w:rPr>
          <w:sz w:val="28"/>
          <w:szCs w:val="28"/>
        </w:rPr>
        <w:t>Гаврилов</w:t>
      </w:r>
      <w:proofErr w:type="spellStart"/>
      <w:r w:rsidRPr="00FC77B2">
        <w:rPr>
          <w:sz w:val="28"/>
          <w:szCs w:val="28"/>
          <w:lang w:val="uk-UA"/>
        </w:rPr>
        <w:t>им</w:t>
      </w:r>
      <w:proofErr w:type="spellEnd"/>
      <w:r w:rsidRPr="00FC77B2">
        <w:rPr>
          <w:sz w:val="28"/>
          <w:szCs w:val="28"/>
        </w:rPr>
        <w:t xml:space="preserve"> В.А. </w:t>
      </w:r>
      <w:r>
        <w:rPr>
          <w:sz w:val="28"/>
          <w:szCs w:val="28"/>
          <w:lang w:val="uk-UA"/>
        </w:rPr>
        <w:t>правил щодо самовідводу</w:t>
      </w:r>
      <w:r w:rsidRPr="00E96A80">
        <w:rPr>
          <w:sz w:val="28"/>
          <w:szCs w:val="28"/>
          <w:lang w:val="uk-UA"/>
        </w:rPr>
        <w:t xml:space="preserve">, визначених статтею 36 ЦПК </w:t>
      </w:r>
      <w:r>
        <w:rPr>
          <w:sz w:val="28"/>
          <w:szCs w:val="28"/>
          <w:lang w:val="uk-UA"/>
        </w:rPr>
        <w:t>У</w:t>
      </w:r>
      <w:r w:rsidRPr="00E96A80">
        <w:rPr>
          <w:sz w:val="28"/>
          <w:szCs w:val="28"/>
          <w:lang w:val="uk-UA"/>
        </w:rPr>
        <w:t>країни.</w:t>
      </w:r>
    </w:p>
    <w:p w:rsidR="00AF5ECD" w:rsidRPr="00C256D4" w:rsidRDefault="00AF5ECD" w:rsidP="00AF5ECD">
      <w:pPr>
        <w:ind w:firstLine="851"/>
        <w:jc w:val="both"/>
        <w:rPr>
          <w:sz w:val="28"/>
          <w:szCs w:val="28"/>
          <w:lang w:val="uk-UA"/>
        </w:rPr>
      </w:pPr>
      <w:r w:rsidRPr="00C256D4">
        <w:rPr>
          <w:sz w:val="28"/>
          <w:szCs w:val="28"/>
          <w:lang w:val="uk-UA"/>
        </w:rPr>
        <w:lastRenderedPageBreak/>
        <w:t xml:space="preserve">Вказані дії судді Гаврилова В.А., а саме невжиття заходів щодо розгляду справи </w:t>
      </w:r>
      <w:r w:rsidRPr="00E96A80">
        <w:rPr>
          <w:sz w:val="28"/>
          <w:szCs w:val="28"/>
          <w:lang w:val="uk-UA"/>
        </w:rPr>
        <w:t>№ 185/8375/15-ц</w:t>
      </w:r>
      <w:r w:rsidRPr="00C256D4">
        <w:rPr>
          <w:sz w:val="28"/>
          <w:szCs w:val="28"/>
          <w:lang w:val="uk-UA"/>
        </w:rPr>
        <w:t xml:space="preserve"> </w:t>
      </w:r>
      <w:r>
        <w:rPr>
          <w:sz w:val="28"/>
          <w:szCs w:val="28"/>
          <w:lang w:val="uk-UA"/>
        </w:rPr>
        <w:t xml:space="preserve"> </w:t>
      </w:r>
      <w:r w:rsidRPr="00C256D4">
        <w:rPr>
          <w:sz w:val="28"/>
          <w:szCs w:val="28"/>
          <w:lang w:val="uk-UA"/>
        </w:rPr>
        <w:t>протягом розумного строку, її розгляд з порушенням строку, встановленого законом, а також постановлення ухвали про задоволення самовідводу від участі у розгляді справи без зазначення належних обставин, які унеможливлювали ухвалення об’єктивного рішення по суті, охоплюються складом дисциплінарних проступків, передбачених підпунктом «д» пункту 1 та пунктом 2 частини першої статті 106 Закону України «Про судоустрій і статус суддів».</w:t>
      </w:r>
    </w:p>
    <w:p w:rsidR="00AF5ECD" w:rsidRPr="00C256D4" w:rsidRDefault="00AF5ECD" w:rsidP="00AF5ECD">
      <w:pPr>
        <w:ind w:firstLine="851"/>
        <w:jc w:val="both"/>
        <w:rPr>
          <w:sz w:val="28"/>
          <w:szCs w:val="28"/>
          <w:lang w:val="uk-UA"/>
        </w:rPr>
      </w:pPr>
      <w:r w:rsidRPr="00C256D4">
        <w:rPr>
          <w:sz w:val="28"/>
          <w:szCs w:val="28"/>
          <w:lang w:val="uk-UA"/>
        </w:rPr>
        <w:t xml:space="preserve">При цьому під час проведення перевірки та розгляду </w:t>
      </w:r>
      <w:r>
        <w:rPr>
          <w:sz w:val="28"/>
          <w:szCs w:val="28"/>
          <w:lang w:val="uk-UA"/>
        </w:rPr>
        <w:t xml:space="preserve">об’єднаної </w:t>
      </w:r>
      <w:r w:rsidRPr="00C256D4">
        <w:rPr>
          <w:sz w:val="28"/>
          <w:szCs w:val="28"/>
          <w:lang w:val="uk-UA"/>
        </w:rPr>
        <w:t xml:space="preserve">дисциплінарної справи не було встановлено обставин, які </w:t>
      </w:r>
      <w:r>
        <w:rPr>
          <w:sz w:val="28"/>
          <w:szCs w:val="28"/>
          <w:lang w:val="uk-UA"/>
        </w:rPr>
        <w:t xml:space="preserve">б </w:t>
      </w:r>
      <w:r w:rsidRPr="00C256D4">
        <w:rPr>
          <w:sz w:val="28"/>
          <w:szCs w:val="28"/>
          <w:lang w:val="uk-UA"/>
        </w:rPr>
        <w:t>свідчили</w:t>
      </w:r>
      <w:r>
        <w:rPr>
          <w:sz w:val="28"/>
          <w:szCs w:val="28"/>
          <w:lang w:val="uk-UA"/>
        </w:rPr>
        <w:t xml:space="preserve"> </w:t>
      </w:r>
      <w:r w:rsidRPr="00C256D4">
        <w:rPr>
          <w:sz w:val="28"/>
          <w:szCs w:val="28"/>
          <w:lang w:val="uk-UA"/>
        </w:rPr>
        <w:t>про умисність дій судді. На переконання Дисциплінарної палати, зазначені вище дисциплінарні проступки допущені суддею Гавриловим В.А. внаслідок недбалості.</w:t>
      </w:r>
    </w:p>
    <w:p w:rsidR="00AF5ECD" w:rsidRPr="00C256D4" w:rsidRDefault="00AF5ECD" w:rsidP="00AF5ECD">
      <w:pPr>
        <w:ind w:firstLine="851"/>
        <w:jc w:val="both"/>
        <w:rPr>
          <w:rStyle w:val="FontStyle14"/>
          <w:sz w:val="28"/>
          <w:szCs w:val="28"/>
          <w:lang w:val="uk-UA"/>
        </w:rPr>
      </w:pPr>
      <w:r w:rsidRPr="00C256D4">
        <w:rPr>
          <w:sz w:val="28"/>
          <w:szCs w:val="28"/>
          <w:lang w:val="uk-UA"/>
        </w:rPr>
        <w:t xml:space="preserve">Вирішуючи питання про притягнення судді </w:t>
      </w:r>
      <w:r w:rsidRPr="00C256D4">
        <w:rPr>
          <w:rFonts w:eastAsia="Calibri"/>
          <w:bCs/>
          <w:sz w:val="28"/>
          <w:szCs w:val="28"/>
          <w:lang w:val="uk-UA"/>
        </w:rPr>
        <w:t xml:space="preserve">Павлоградського міськрайонного суду Дніпропетровської області Гаврилова В.А. </w:t>
      </w:r>
      <w:r w:rsidRPr="00C256D4">
        <w:rPr>
          <w:sz w:val="28"/>
          <w:szCs w:val="28"/>
          <w:lang w:val="uk-UA"/>
        </w:rPr>
        <w:t xml:space="preserve">до дисциплінарної відповідальності, Перша </w:t>
      </w:r>
      <w:r w:rsidRPr="00C256D4">
        <w:rPr>
          <w:rStyle w:val="FontStyle14"/>
          <w:sz w:val="28"/>
          <w:szCs w:val="28"/>
          <w:lang w:val="uk-UA"/>
        </w:rPr>
        <w:t>Дисциплінарна палата Вищої ради правосуддя виходить із такого.</w:t>
      </w:r>
    </w:p>
    <w:p w:rsidR="00AF5ECD" w:rsidRPr="00C256D4" w:rsidRDefault="00AF5ECD" w:rsidP="00AF5ECD">
      <w:pPr>
        <w:ind w:firstLine="851"/>
        <w:jc w:val="both"/>
        <w:rPr>
          <w:rStyle w:val="FontStyle14"/>
          <w:sz w:val="28"/>
          <w:szCs w:val="28"/>
          <w:lang w:val="uk-UA"/>
        </w:rPr>
      </w:pPr>
      <w:r w:rsidRPr="00C256D4">
        <w:rPr>
          <w:rStyle w:val="FontStyle14"/>
          <w:sz w:val="28"/>
          <w:szCs w:val="28"/>
          <w:lang w:val="uk-UA"/>
        </w:rPr>
        <w:t>Частиною одинадцятою статті 109 Закону України «Про судоустрій і статус суддів» визначено, що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AF5ECD" w:rsidRPr="00C256D4" w:rsidRDefault="00AF5ECD" w:rsidP="00AF5ECD">
      <w:pPr>
        <w:ind w:firstLine="851"/>
        <w:jc w:val="both"/>
        <w:rPr>
          <w:sz w:val="28"/>
          <w:szCs w:val="28"/>
          <w:lang w:val="uk-UA"/>
        </w:rPr>
      </w:pPr>
      <w:r w:rsidRPr="00C256D4">
        <w:rPr>
          <w:rStyle w:val="FontStyle14"/>
          <w:sz w:val="28"/>
          <w:szCs w:val="28"/>
          <w:lang w:val="uk-UA"/>
        </w:rPr>
        <w:t xml:space="preserve">Строк притягнення </w:t>
      </w:r>
      <w:r w:rsidRPr="00C256D4">
        <w:rPr>
          <w:sz w:val="28"/>
          <w:szCs w:val="28"/>
          <w:lang w:val="uk-UA"/>
        </w:rPr>
        <w:t>до дисциплінарної відповідальності</w:t>
      </w:r>
      <w:r w:rsidRPr="00C256D4">
        <w:rPr>
          <w:rStyle w:val="FontStyle14"/>
          <w:sz w:val="28"/>
          <w:szCs w:val="28"/>
          <w:lang w:val="uk-UA"/>
        </w:rPr>
        <w:t xml:space="preserve"> судді </w:t>
      </w:r>
      <w:r w:rsidRPr="00C256D4">
        <w:rPr>
          <w:rStyle w:val="FontStyle14"/>
          <w:sz w:val="28"/>
          <w:szCs w:val="28"/>
          <w:lang w:val="uk-UA"/>
        </w:rPr>
        <w:br/>
      </w:r>
      <w:r w:rsidRPr="00C256D4">
        <w:rPr>
          <w:sz w:val="28"/>
          <w:szCs w:val="28"/>
          <w:lang w:val="uk-UA"/>
        </w:rPr>
        <w:t xml:space="preserve">Гаврилова В.А. не </w:t>
      </w:r>
      <w:r>
        <w:rPr>
          <w:sz w:val="28"/>
          <w:szCs w:val="28"/>
          <w:lang w:val="uk-UA"/>
        </w:rPr>
        <w:t>закінчився</w:t>
      </w:r>
      <w:r w:rsidRPr="00C256D4">
        <w:rPr>
          <w:sz w:val="28"/>
          <w:szCs w:val="28"/>
          <w:lang w:val="uk-UA"/>
        </w:rPr>
        <w:t>.</w:t>
      </w:r>
    </w:p>
    <w:p w:rsidR="00AF5ECD" w:rsidRPr="00C256D4" w:rsidRDefault="00AF5ECD" w:rsidP="00AF5ECD">
      <w:pPr>
        <w:ind w:firstLine="851"/>
        <w:jc w:val="both"/>
        <w:rPr>
          <w:rStyle w:val="FontStyle14"/>
          <w:sz w:val="28"/>
          <w:szCs w:val="28"/>
          <w:lang w:val="uk-UA"/>
        </w:rPr>
      </w:pPr>
      <w:r w:rsidRPr="00C256D4">
        <w:rPr>
          <w:sz w:val="28"/>
          <w:szCs w:val="28"/>
          <w:lang w:val="uk-UA"/>
        </w:rPr>
        <w:t xml:space="preserve">Види дисциплінарних стягнень, що можуть застосовуватись до судді,                     визначено частиною першою статті </w:t>
      </w:r>
      <w:r w:rsidRPr="00C256D4">
        <w:rPr>
          <w:rStyle w:val="FontStyle14"/>
          <w:sz w:val="28"/>
          <w:szCs w:val="28"/>
          <w:lang w:val="uk-UA"/>
        </w:rPr>
        <w:t>109 Закону України «Про судоустрій і статус суддів».</w:t>
      </w:r>
    </w:p>
    <w:p w:rsidR="00AF5ECD" w:rsidRPr="00C256D4" w:rsidRDefault="00AF5ECD" w:rsidP="00AF5ECD">
      <w:pPr>
        <w:pStyle w:val="2"/>
        <w:spacing w:after="0"/>
        <w:ind w:firstLine="851"/>
        <w:jc w:val="both"/>
        <w:rPr>
          <w:rStyle w:val="FontStyle14"/>
          <w:b w:val="0"/>
          <w:sz w:val="28"/>
          <w:szCs w:val="28"/>
          <w:lang w:val="uk-UA"/>
        </w:rPr>
      </w:pPr>
      <w:r w:rsidRPr="00C256D4">
        <w:rPr>
          <w:rStyle w:val="FontStyle14"/>
          <w:b w:val="0"/>
          <w:sz w:val="28"/>
          <w:szCs w:val="28"/>
          <w:lang w:val="uk-UA"/>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AF5ECD" w:rsidRPr="00C256D4" w:rsidRDefault="00AF5ECD" w:rsidP="00AF5ECD">
      <w:pPr>
        <w:pStyle w:val="2"/>
        <w:spacing w:after="0"/>
        <w:ind w:firstLine="851"/>
        <w:jc w:val="both"/>
        <w:rPr>
          <w:rStyle w:val="FontStyle14"/>
          <w:b w:val="0"/>
          <w:sz w:val="28"/>
          <w:szCs w:val="28"/>
          <w:lang w:val="uk-UA"/>
        </w:rPr>
      </w:pPr>
      <w:r w:rsidRPr="00C256D4">
        <w:rPr>
          <w:rStyle w:val="FontStyle14"/>
          <w:b w:val="0"/>
          <w:sz w:val="28"/>
          <w:szCs w:val="28"/>
          <w:lang w:val="uk-UA"/>
        </w:rPr>
        <w:t xml:space="preserve">Суддя Гаврилов В.А. має стаж роботи на посаді судді 17 років, за час роботи на посаді судді до дисциплінарної відповідальності не притягувався. </w:t>
      </w:r>
    </w:p>
    <w:p w:rsidR="00AF5ECD" w:rsidRPr="00C256D4" w:rsidRDefault="00AF5ECD" w:rsidP="00AF5ECD">
      <w:pPr>
        <w:pStyle w:val="2"/>
        <w:spacing w:after="0"/>
        <w:ind w:firstLine="851"/>
        <w:jc w:val="both"/>
        <w:rPr>
          <w:rFonts w:ascii="Times New Roman" w:hAnsi="Times New Roman"/>
          <w:b w:val="0"/>
          <w:sz w:val="28"/>
          <w:szCs w:val="28"/>
          <w:lang w:val="uk-UA"/>
        </w:rPr>
      </w:pPr>
      <w:r w:rsidRPr="00C256D4">
        <w:rPr>
          <w:rStyle w:val="FontStyle14"/>
          <w:b w:val="0"/>
          <w:sz w:val="28"/>
          <w:szCs w:val="28"/>
          <w:lang w:val="uk-UA"/>
        </w:rPr>
        <w:t xml:space="preserve">Відповідно до </w:t>
      </w:r>
      <w:r>
        <w:rPr>
          <w:rStyle w:val="FontStyle14"/>
          <w:b w:val="0"/>
          <w:sz w:val="28"/>
          <w:szCs w:val="28"/>
          <w:lang w:val="uk-UA"/>
        </w:rPr>
        <w:t xml:space="preserve">характеристики, </w:t>
      </w:r>
      <w:r w:rsidRPr="00C256D4">
        <w:rPr>
          <w:rStyle w:val="FontStyle14"/>
          <w:b w:val="0"/>
          <w:sz w:val="28"/>
          <w:szCs w:val="28"/>
          <w:lang w:val="uk-UA"/>
        </w:rPr>
        <w:t xml:space="preserve">наданої головою Павлоградського міськрайонного суду Дніпропетровської області </w:t>
      </w:r>
      <w:proofErr w:type="spellStart"/>
      <w:r w:rsidRPr="00C256D4">
        <w:rPr>
          <w:rStyle w:val="FontStyle14"/>
          <w:b w:val="0"/>
          <w:sz w:val="28"/>
          <w:szCs w:val="28"/>
          <w:lang w:val="uk-UA"/>
        </w:rPr>
        <w:t>Самоткан</w:t>
      </w:r>
      <w:proofErr w:type="spellEnd"/>
      <w:r w:rsidRPr="00C256D4">
        <w:rPr>
          <w:rStyle w:val="FontStyle14"/>
          <w:b w:val="0"/>
          <w:sz w:val="28"/>
          <w:szCs w:val="28"/>
          <w:lang w:val="uk-UA"/>
        </w:rPr>
        <w:t xml:space="preserve"> Н.Г.</w:t>
      </w:r>
      <w:r>
        <w:rPr>
          <w:rStyle w:val="FontStyle14"/>
          <w:b w:val="0"/>
          <w:sz w:val="28"/>
          <w:szCs w:val="28"/>
          <w:lang w:val="uk-UA"/>
        </w:rPr>
        <w:t>,</w:t>
      </w:r>
      <w:r w:rsidRPr="00C256D4">
        <w:rPr>
          <w:rStyle w:val="FontStyle14"/>
          <w:b w:val="0"/>
          <w:sz w:val="28"/>
          <w:szCs w:val="28"/>
          <w:lang w:val="uk-UA"/>
        </w:rPr>
        <w:t xml:space="preserve"> </w:t>
      </w:r>
      <w:r w:rsidRPr="00C256D4">
        <w:rPr>
          <w:rFonts w:ascii="Times New Roman" w:hAnsi="Times New Roman"/>
          <w:b w:val="0"/>
          <w:color w:val="000000"/>
          <w:sz w:val="28"/>
          <w:szCs w:val="28"/>
          <w:lang w:val="uk-UA" w:eastAsia="uk-UA" w:bidi="uk-UA"/>
        </w:rPr>
        <w:t xml:space="preserve">Гаврилов В.А. </w:t>
      </w:r>
      <w:r w:rsidRPr="00C256D4">
        <w:rPr>
          <w:rStyle w:val="FontStyle14"/>
          <w:b w:val="0"/>
          <w:sz w:val="28"/>
          <w:szCs w:val="28"/>
          <w:lang w:val="uk-UA"/>
        </w:rPr>
        <w:t>з</w:t>
      </w:r>
      <w:r w:rsidRPr="00C256D4">
        <w:rPr>
          <w:rFonts w:ascii="Times New Roman" w:hAnsi="Times New Roman"/>
          <w:b w:val="0"/>
          <w:color w:val="000000"/>
          <w:sz w:val="28"/>
          <w:szCs w:val="28"/>
          <w:lang w:val="uk-UA" w:eastAsia="uk-UA" w:bidi="uk-UA"/>
        </w:rPr>
        <w:t xml:space="preserve">а час роботи на посаді судді </w:t>
      </w:r>
      <w:r w:rsidRPr="00C256D4">
        <w:rPr>
          <w:rStyle w:val="FontStyle14"/>
          <w:b w:val="0"/>
          <w:sz w:val="28"/>
          <w:szCs w:val="28"/>
          <w:lang w:val="uk-UA"/>
        </w:rPr>
        <w:t>Павлоградського міськрайонного суду Дніпропетровської області</w:t>
      </w:r>
      <w:r w:rsidRPr="00C256D4">
        <w:rPr>
          <w:rFonts w:ascii="Times New Roman" w:hAnsi="Times New Roman"/>
          <w:b w:val="0"/>
          <w:color w:val="000000"/>
          <w:sz w:val="28"/>
          <w:szCs w:val="28"/>
          <w:lang w:val="uk-UA" w:eastAsia="uk-UA" w:bidi="uk-UA"/>
        </w:rPr>
        <w:t xml:space="preserve"> зарекомендував себе як досвідчений, добр</w:t>
      </w:r>
      <w:r>
        <w:rPr>
          <w:rFonts w:ascii="Times New Roman" w:hAnsi="Times New Roman"/>
          <w:b w:val="0"/>
          <w:color w:val="000000"/>
          <w:sz w:val="28"/>
          <w:szCs w:val="28"/>
          <w:lang w:val="uk-UA" w:eastAsia="uk-UA" w:bidi="uk-UA"/>
        </w:rPr>
        <w:t>осовісний, грамотний спеціаліст</w:t>
      </w:r>
      <w:r w:rsidRPr="00C256D4">
        <w:rPr>
          <w:rFonts w:ascii="Times New Roman" w:hAnsi="Times New Roman"/>
          <w:b w:val="0"/>
          <w:color w:val="000000"/>
          <w:sz w:val="28"/>
          <w:szCs w:val="28"/>
          <w:lang w:val="uk-UA" w:eastAsia="uk-UA" w:bidi="uk-UA"/>
        </w:rPr>
        <w:t xml:space="preserve">. Посадові обов’язки виконує сумлінно, </w:t>
      </w:r>
      <w:r>
        <w:rPr>
          <w:rFonts w:ascii="Times New Roman" w:hAnsi="Times New Roman"/>
          <w:b w:val="0"/>
          <w:color w:val="000000"/>
          <w:sz w:val="28"/>
          <w:szCs w:val="28"/>
          <w:lang w:val="uk-UA" w:eastAsia="uk-UA" w:bidi="uk-UA"/>
        </w:rPr>
        <w:t xml:space="preserve">дотримується </w:t>
      </w:r>
      <w:r w:rsidRPr="00C256D4">
        <w:rPr>
          <w:rFonts w:ascii="Times New Roman" w:hAnsi="Times New Roman"/>
          <w:b w:val="0"/>
          <w:color w:val="000000"/>
          <w:sz w:val="28"/>
          <w:szCs w:val="28"/>
          <w:lang w:val="uk-UA" w:eastAsia="uk-UA" w:bidi="uk-UA"/>
        </w:rPr>
        <w:t xml:space="preserve">Конституції України, </w:t>
      </w:r>
      <w:r>
        <w:rPr>
          <w:rFonts w:ascii="Times New Roman" w:hAnsi="Times New Roman"/>
          <w:b w:val="0"/>
          <w:color w:val="000000"/>
          <w:sz w:val="28"/>
          <w:szCs w:val="28"/>
          <w:lang w:val="uk-UA" w:eastAsia="uk-UA" w:bidi="uk-UA"/>
        </w:rPr>
        <w:t>з</w:t>
      </w:r>
      <w:r w:rsidRPr="00C256D4">
        <w:rPr>
          <w:rFonts w:ascii="Times New Roman" w:hAnsi="Times New Roman"/>
          <w:b w:val="0"/>
          <w:color w:val="000000"/>
          <w:sz w:val="28"/>
          <w:szCs w:val="28"/>
          <w:lang w:val="uk-UA" w:eastAsia="uk-UA" w:bidi="uk-UA"/>
        </w:rPr>
        <w:t>акон</w:t>
      </w:r>
      <w:r>
        <w:rPr>
          <w:rFonts w:ascii="Times New Roman" w:hAnsi="Times New Roman"/>
          <w:b w:val="0"/>
          <w:color w:val="000000"/>
          <w:sz w:val="28"/>
          <w:szCs w:val="28"/>
          <w:lang w:val="uk-UA" w:eastAsia="uk-UA" w:bidi="uk-UA"/>
        </w:rPr>
        <w:t>ів України, нормативних актів, як національних</w:t>
      </w:r>
      <w:r w:rsidRPr="00C256D4">
        <w:rPr>
          <w:rFonts w:ascii="Times New Roman" w:hAnsi="Times New Roman"/>
          <w:b w:val="0"/>
          <w:color w:val="000000"/>
          <w:sz w:val="28"/>
          <w:szCs w:val="28"/>
          <w:lang w:val="uk-UA" w:eastAsia="uk-UA" w:bidi="uk-UA"/>
        </w:rPr>
        <w:t>, так і міжнародн</w:t>
      </w:r>
      <w:r>
        <w:rPr>
          <w:rFonts w:ascii="Times New Roman" w:hAnsi="Times New Roman"/>
          <w:b w:val="0"/>
          <w:color w:val="000000"/>
          <w:sz w:val="28"/>
          <w:szCs w:val="28"/>
          <w:lang w:val="uk-UA" w:eastAsia="uk-UA" w:bidi="uk-UA"/>
        </w:rPr>
        <w:t>их.</w:t>
      </w:r>
      <w:r w:rsidRPr="00C256D4">
        <w:rPr>
          <w:rFonts w:ascii="Times New Roman" w:hAnsi="Times New Roman"/>
          <w:b w:val="0"/>
          <w:color w:val="000000"/>
          <w:sz w:val="28"/>
          <w:szCs w:val="28"/>
          <w:lang w:val="uk-UA" w:eastAsia="uk-UA" w:bidi="uk-UA"/>
        </w:rPr>
        <w:t xml:space="preserve"> Суддя Гаврилов В.А. всебічно та об’єктивно розглядає судові справи згідно </w:t>
      </w:r>
      <w:r>
        <w:rPr>
          <w:rFonts w:ascii="Times New Roman" w:hAnsi="Times New Roman"/>
          <w:b w:val="0"/>
          <w:color w:val="000000"/>
          <w:sz w:val="28"/>
          <w:szCs w:val="28"/>
          <w:lang w:val="uk-UA" w:eastAsia="uk-UA" w:bidi="uk-UA"/>
        </w:rPr>
        <w:t xml:space="preserve">з </w:t>
      </w:r>
      <w:r w:rsidRPr="00C256D4">
        <w:rPr>
          <w:rFonts w:ascii="Times New Roman" w:hAnsi="Times New Roman"/>
          <w:b w:val="0"/>
          <w:color w:val="000000"/>
          <w:sz w:val="28"/>
          <w:szCs w:val="28"/>
          <w:lang w:val="uk-UA" w:eastAsia="uk-UA" w:bidi="uk-UA"/>
        </w:rPr>
        <w:t>норм</w:t>
      </w:r>
      <w:r>
        <w:rPr>
          <w:rFonts w:ascii="Times New Roman" w:hAnsi="Times New Roman"/>
          <w:b w:val="0"/>
          <w:color w:val="000000"/>
          <w:sz w:val="28"/>
          <w:szCs w:val="28"/>
          <w:lang w:val="uk-UA" w:eastAsia="uk-UA" w:bidi="uk-UA"/>
        </w:rPr>
        <w:t>ами</w:t>
      </w:r>
      <w:r w:rsidRPr="00C256D4">
        <w:rPr>
          <w:rFonts w:ascii="Times New Roman" w:hAnsi="Times New Roman"/>
          <w:b w:val="0"/>
          <w:color w:val="000000"/>
          <w:sz w:val="28"/>
          <w:szCs w:val="28"/>
          <w:lang w:val="uk-UA" w:eastAsia="uk-UA" w:bidi="uk-UA"/>
        </w:rPr>
        <w:t xml:space="preserve"> чинного законодавства та з дотриманням </w:t>
      </w:r>
      <w:r w:rsidRPr="00C256D4">
        <w:rPr>
          <w:rFonts w:ascii="Times New Roman" w:hAnsi="Times New Roman"/>
          <w:b w:val="0"/>
          <w:color w:val="000000"/>
          <w:sz w:val="28"/>
          <w:szCs w:val="28"/>
          <w:lang w:val="uk-UA" w:eastAsia="uk-UA" w:bidi="uk-UA"/>
        </w:rPr>
        <w:lastRenderedPageBreak/>
        <w:t xml:space="preserve">процесуальних строків, встановлених законом. Наполегливий </w:t>
      </w:r>
      <w:r>
        <w:rPr>
          <w:rFonts w:ascii="Times New Roman" w:hAnsi="Times New Roman"/>
          <w:b w:val="0"/>
          <w:color w:val="000000"/>
          <w:sz w:val="28"/>
          <w:szCs w:val="28"/>
          <w:lang w:val="uk-UA" w:eastAsia="uk-UA" w:bidi="uk-UA"/>
        </w:rPr>
        <w:t>у</w:t>
      </w:r>
      <w:r w:rsidRPr="00C256D4">
        <w:rPr>
          <w:rFonts w:ascii="Times New Roman" w:hAnsi="Times New Roman"/>
          <w:b w:val="0"/>
          <w:color w:val="000000"/>
          <w:sz w:val="28"/>
          <w:szCs w:val="28"/>
          <w:lang w:val="uk-UA" w:eastAsia="uk-UA" w:bidi="uk-UA"/>
        </w:rPr>
        <w:t xml:space="preserve"> роботі, чітко та </w:t>
      </w:r>
      <w:proofErr w:type="spellStart"/>
      <w:r w:rsidRPr="00C256D4">
        <w:rPr>
          <w:rFonts w:ascii="Times New Roman" w:hAnsi="Times New Roman"/>
          <w:b w:val="0"/>
          <w:color w:val="000000"/>
          <w:sz w:val="28"/>
          <w:szCs w:val="28"/>
          <w:lang w:val="uk-UA" w:eastAsia="uk-UA" w:bidi="uk-UA"/>
        </w:rPr>
        <w:t>відповідально</w:t>
      </w:r>
      <w:proofErr w:type="spellEnd"/>
      <w:r w:rsidRPr="00C256D4">
        <w:rPr>
          <w:rFonts w:ascii="Times New Roman" w:hAnsi="Times New Roman"/>
          <w:b w:val="0"/>
          <w:color w:val="000000"/>
          <w:sz w:val="28"/>
          <w:szCs w:val="28"/>
          <w:lang w:val="uk-UA" w:eastAsia="uk-UA" w:bidi="uk-UA"/>
        </w:rPr>
        <w:t xml:space="preserve"> </w:t>
      </w:r>
      <w:r>
        <w:rPr>
          <w:rFonts w:ascii="Times New Roman" w:hAnsi="Times New Roman"/>
          <w:b w:val="0"/>
          <w:color w:val="000000"/>
          <w:sz w:val="28"/>
          <w:szCs w:val="28"/>
          <w:lang w:val="uk-UA" w:eastAsia="uk-UA" w:bidi="uk-UA"/>
        </w:rPr>
        <w:t xml:space="preserve">ставиться </w:t>
      </w:r>
      <w:r w:rsidRPr="00C256D4">
        <w:rPr>
          <w:rFonts w:ascii="Times New Roman" w:hAnsi="Times New Roman"/>
          <w:b w:val="0"/>
          <w:color w:val="000000"/>
          <w:sz w:val="28"/>
          <w:szCs w:val="28"/>
          <w:lang w:val="uk-UA" w:eastAsia="uk-UA" w:bidi="uk-UA"/>
        </w:rPr>
        <w:t>до виконання своїх посадових обов’язків, дотримується сл</w:t>
      </w:r>
      <w:r>
        <w:rPr>
          <w:rFonts w:ascii="Times New Roman" w:hAnsi="Times New Roman"/>
          <w:b w:val="0"/>
          <w:color w:val="000000"/>
          <w:sz w:val="28"/>
          <w:szCs w:val="28"/>
          <w:lang w:val="uk-UA" w:eastAsia="uk-UA" w:bidi="uk-UA"/>
        </w:rPr>
        <w:t xml:space="preserve">ужбової та трудової дисципліни. </w:t>
      </w:r>
      <w:r w:rsidRPr="00C256D4">
        <w:rPr>
          <w:rFonts w:ascii="Times New Roman" w:hAnsi="Times New Roman"/>
          <w:b w:val="0"/>
          <w:color w:val="000000"/>
          <w:sz w:val="28"/>
          <w:szCs w:val="28"/>
          <w:lang w:val="uk-UA" w:eastAsia="uk-UA" w:bidi="uk-UA"/>
        </w:rPr>
        <w:t xml:space="preserve">З колегами, працівниками суду і відвідувачами чемний, ввічливий та коректний. За характером </w:t>
      </w:r>
      <w:r>
        <w:rPr>
          <w:rFonts w:ascii="Times New Roman" w:hAnsi="Times New Roman"/>
          <w:b w:val="0"/>
          <w:color w:val="000000"/>
          <w:sz w:val="28"/>
          <w:szCs w:val="28"/>
          <w:lang w:val="uk-UA" w:eastAsia="uk-UA" w:bidi="uk-UA"/>
        </w:rPr>
        <w:t>у</w:t>
      </w:r>
      <w:r w:rsidRPr="00C256D4">
        <w:rPr>
          <w:rFonts w:ascii="Times New Roman" w:hAnsi="Times New Roman"/>
          <w:b w:val="0"/>
          <w:color w:val="000000"/>
          <w:sz w:val="28"/>
          <w:szCs w:val="28"/>
          <w:lang w:val="uk-UA" w:eastAsia="uk-UA" w:bidi="uk-UA"/>
        </w:rPr>
        <w:t xml:space="preserve">рівноважений, ініціативний, вимогливий до себе, старанний. </w:t>
      </w:r>
      <w:r>
        <w:rPr>
          <w:rFonts w:ascii="Times New Roman" w:hAnsi="Times New Roman"/>
          <w:b w:val="0"/>
          <w:color w:val="000000"/>
          <w:sz w:val="28"/>
          <w:szCs w:val="28"/>
          <w:lang w:val="uk-UA" w:eastAsia="uk-UA" w:bidi="uk-UA"/>
        </w:rPr>
        <w:t>С</w:t>
      </w:r>
      <w:r w:rsidRPr="00C256D4">
        <w:rPr>
          <w:rFonts w:ascii="Times New Roman" w:hAnsi="Times New Roman"/>
          <w:b w:val="0"/>
          <w:color w:val="000000"/>
          <w:sz w:val="28"/>
          <w:szCs w:val="28"/>
          <w:lang w:val="uk-UA" w:eastAsia="uk-UA" w:bidi="uk-UA"/>
        </w:rPr>
        <w:t xml:space="preserve">приймає </w:t>
      </w:r>
      <w:r>
        <w:rPr>
          <w:rFonts w:ascii="Times New Roman" w:hAnsi="Times New Roman"/>
          <w:b w:val="0"/>
          <w:color w:val="000000"/>
          <w:sz w:val="28"/>
          <w:szCs w:val="28"/>
          <w:lang w:val="uk-UA" w:eastAsia="uk-UA" w:bidi="uk-UA"/>
        </w:rPr>
        <w:t>к</w:t>
      </w:r>
      <w:r w:rsidRPr="00C256D4">
        <w:rPr>
          <w:rFonts w:ascii="Times New Roman" w:hAnsi="Times New Roman"/>
          <w:b w:val="0"/>
          <w:color w:val="000000"/>
          <w:sz w:val="28"/>
          <w:szCs w:val="28"/>
          <w:lang w:val="uk-UA" w:eastAsia="uk-UA" w:bidi="uk-UA"/>
        </w:rPr>
        <w:t>ритику на свою адресу</w:t>
      </w:r>
      <w:r>
        <w:rPr>
          <w:rFonts w:ascii="Times New Roman" w:hAnsi="Times New Roman"/>
          <w:b w:val="0"/>
          <w:color w:val="000000"/>
          <w:sz w:val="28"/>
          <w:szCs w:val="28"/>
          <w:lang w:val="uk-UA" w:eastAsia="uk-UA" w:bidi="uk-UA"/>
        </w:rPr>
        <w:t>. Може відстояти свою думку.</w:t>
      </w:r>
      <w:r w:rsidRPr="00C256D4">
        <w:rPr>
          <w:rFonts w:ascii="Times New Roman" w:hAnsi="Times New Roman"/>
          <w:b w:val="0"/>
          <w:color w:val="000000"/>
          <w:sz w:val="28"/>
          <w:szCs w:val="28"/>
          <w:lang w:val="uk-UA" w:eastAsia="uk-UA" w:bidi="uk-UA"/>
        </w:rPr>
        <w:t xml:space="preserve"> Уважно ставиться до порад колег. </w:t>
      </w:r>
      <w:r>
        <w:rPr>
          <w:rFonts w:ascii="Times New Roman" w:hAnsi="Times New Roman"/>
          <w:b w:val="0"/>
          <w:color w:val="000000"/>
          <w:sz w:val="28"/>
          <w:szCs w:val="28"/>
          <w:lang w:val="uk-UA" w:eastAsia="uk-UA" w:bidi="uk-UA"/>
        </w:rPr>
        <w:t xml:space="preserve">У </w:t>
      </w:r>
      <w:r w:rsidRPr="00C256D4">
        <w:rPr>
          <w:rFonts w:ascii="Times New Roman" w:hAnsi="Times New Roman"/>
          <w:b w:val="0"/>
          <w:color w:val="000000"/>
          <w:sz w:val="28"/>
          <w:szCs w:val="28"/>
          <w:lang w:val="uk-UA" w:eastAsia="uk-UA" w:bidi="uk-UA"/>
        </w:rPr>
        <w:t xml:space="preserve">колективі </w:t>
      </w:r>
      <w:r>
        <w:rPr>
          <w:rFonts w:ascii="Times New Roman" w:hAnsi="Times New Roman"/>
          <w:b w:val="0"/>
          <w:color w:val="000000"/>
          <w:sz w:val="28"/>
          <w:szCs w:val="28"/>
          <w:lang w:val="uk-UA" w:eastAsia="uk-UA" w:bidi="uk-UA"/>
        </w:rPr>
        <w:t xml:space="preserve">має </w:t>
      </w:r>
      <w:r w:rsidRPr="00C256D4">
        <w:rPr>
          <w:rFonts w:ascii="Times New Roman" w:hAnsi="Times New Roman"/>
          <w:b w:val="0"/>
          <w:color w:val="000000"/>
          <w:sz w:val="28"/>
          <w:szCs w:val="28"/>
          <w:lang w:val="uk-UA" w:eastAsia="uk-UA" w:bidi="uk-UA"/>
        </w:rPr>
        <w:t>пов</w:t>
      </w:r>
      <w:r>
        <w:rPr>
          <w:rFonts w:ascii="Times New Roman" w:hAnsi="Times New Roman"/>
          <w:b w:val="0"/>
          <w:color w:val="000000"/>
          <w:sz w:val="28"/>
          <w:szCs w:val="28"/>
          <w:lang w:val="uk-UA" w:eastAsia="uk-UA" w:bidi="uk-UA"/>
        </w:rPr>
        <w:t>агу</w:t>
      </w:r>
      <w:r w:rsidRPr="00C256D4">
        <w:rPr>
          <w:rFonts w:ascii="Times New Roman" w:hAnsi="Times New Roman"/>
          <w:b w:val="0"/>
          <w:color w:val="000000"/>
          <w:sz w:val="28"/>
          <w:szCs w:val="28"/>
          <w:lang w:val="uk-UA" w:eastAsia="uk-UA" w:bidi="uk-UA"/>
        </w:rPr>
        <w:t xml:space="preserve"> та авторитет.</w:t>
      </w:r>
    </w:p>
    <w:p w:rsidR="00AF5ECD" w:rsidRPr="00C256D4" w:rsidRDefault="00AF5ECD" w:rsidP="00AF5ECD">
      <w:pPr>
        <w:pStyle w:val="2"/>
        <w:spacing w:after="0"/>
        <w:ind w:firstLine="851"/>
        <w:jc w:val="both"/>
        <w:rPr>
          <w:rStyle w:val="FontStyle14"/>
          <w:b w:val="0"/>
          <w:sz w:val="28"/>
          <w:szCs w:val="28"/>
          <w:lang w:val="uk-UA"/>
        </w:rPr>
      </w:pPr>
      <w:r w:rsidRPr="00C256D4">
        <w:rPr>
          <w:rStyle w:val="FontStyle14"/>
          <w:b w:val="0"/>
          <w:sz w:val="28"/>
          <w:szCs w:val="28"/>
          <w:lang w:val="uk-UA"/>
        </w:rPr>
        <w:t xml:space="preserve">Визначаючи вид стягнення, що має бути застосоване до судді </w:t>
      </w:r>
      <w:r w:rsidRPr="00C256D4">
        <w:rPr>
          <w:rStyle w:val="FontStyle14"/>
          <w:b w:val="0"/>
          <w:sz w:val="28"/>
          <w:szCs w:val="28"/>
          <w:lang w:val="uk-UA"/>
        </w:rPr>
        <w:br/>
        <w:t xml:space="preserve">Гаврилова В.А., Перша Дисциплінарна палата Вищої ради правосуддя враховує позитивну характеристику судді, рівень судового навантаження, допущення ним проступку внаслідок недбалості, а також </w:t>
      </w:r>
      <w:r>
        <w:rPr>
          <w:rStyle w:val="FontStyle14"/>
          <w:b w:val="0"/>
          <w:sz w:val="28"/>
          <w:szCs w:val="28"/>
          <w:lang w:val="uk-UA"/>
        </w:rPr>
        <w:t xml:space="preserve">те, що </w:t>
      </w:r>
      <w:r w:rsidRPr="00C256D4">
        <w:rPr>
          <w:rStyle w:val="FontStyle14"/>
          <w:b w:val="0"/>
          <w:sz w:val="28"/>
          <w:szCs w:val="28"/>
          <w:lang w:val="uk-UA"/>
        </w:rPr>
        <w:t xml:space="preserve">раніше він не притягувався до </w:t>
      </w:r>
      <w:r>
        <w:rPr>
          <w:rStyle w:val="FontStyle14"/>
          <w:b w:val="0"/>
          <w:sz w:val="28"/>
          <w:szCs w:val="28"/>
          <w:lang w:val="uk-UA"/>
        </w:rPr>
        <w:t xml:space="preserve">дисциплінарної відповідальності, та </w:t>
      </w:r>
      <w:r w:rsidRPr="00C256D4">
        <w:rPr>
          <w:rStyle w:val="FontStyle14"/>
          <w:b w:val="0"/>
          <w:sz w:val="28"/>
          <w:szCs w:val="28"/>
          <w:lang w:val="uk-UA"/>
        </w:rPr>
        <w:t>вважає пропорційним і достатнім застосування до судді Гаврилова В.А. дисциплінарного стягнення у виді попередження.</w:t>
      </w:r>
    </w:p>
    <w:p w:rsidR="00AF5ECD" w:rsidRPr="00C256D4" w:rsidRDefault="00AF5ECD" w:rsidP="00AF5ECD">
      <w:pPr>
        <w:pStyle w:val="2"/>
        <w:spacing w:after="0"/>
        <w:ind w:firstLine="851"/>
        <w:jc w:val="both"/>
        <w:rPr>
          <w:rStyle w:val="FontStyle14"/>
          <w:b w:val="0"/>
          <w:sz w:val="28"/>
          <w:szCs w:val="28"/>
          <w:lang w:val="uk-UA"/>
        </w:rPr>
      </w:pPr>
      <w:r w:rsidRPr="00C256D4">
        <w:rPr>
          <w:rStyle w:val="FontStyle14"/>
          <w:b w:val="0"/>
          <w:sz w:val="28"/>
          <w:szCs w:val="28"/>
          <w:lang w:val="uk-UA"/>
        </w:rPr>
        <w:t>Перша Дисциплінарна палата Вищої ради правосуддя</w:t>
      </w:r>
      <w:r>
        <w:rPr>
          <w:rStyle w:val="FontStyle14"/>
          <w:b w:val="0"/>
          <w:sz w:val="28"/>
          <w:szCs w:val="28"/>
          <w:lang w:val="uk-UA"/>
        </w:rPr>
        <w:t>, к</w:t>
      </w:r>
      <w:r w:rsidRPr="00C256D4">
        <w:rPr>
          <w:rStyle w:val="FontStyle14"/>
          <w:b w:val="0"/>
          <w:sz w:val="28"/>
          <w:szCs w:val="28"/>
          <w:lang w:val="uk-UA"/>
        </w:rPr>
        <w:t xml:space="preserve">еруючись статтями 106, 108, 109 Закону України «Про судоустрій і статус суддів», статтями 34, 49, 50 Закону України «Про Вищу раду правосуддя», </w:t>
      </w:r>
      <w:r>
        <w:rPr>
          <w:rStyle w:val="FontStyle14"/>
          <w:b w:val="0"/>
          <w:sz w:val="28"/>
          <w:szCs w:val="28"/>
          <w:lang w:val="uk-UA"/>
        </w:rPr>
        <w:br/>
      </w:r>
      <w:r w:rsidRPr="00C256D4">
        <w:rPr>
          <w:rStyle w:val="FontStyle14"/>
          <w:b w:val="0"/>
          <w:sz w:val="28"/>
          <w:szCs w:val="28"/>
          <w:lang w:val="uk-UA"/>
        </w:rPr>
        <w:t xml:space="preserve">пунктами 12.22–12.39 Регламенту Вищої ради правосуддя, </w:t>
      </w:r>
    </w:p>
    <w:p w:rsidR="00AF5ECD" w:rsidRPr="00C256D4" w:rsidRDefault="00AF5ECD" w:rsidP="00AF5ECD">
      <w:pPr>
        <w:spacing w:before="240" w:after="240"/>
        <w:jc w:val="center"/>
        <w:rPr>
          <w:b/>
          <w:bCs/>
          <w:sz w:val="28"/>
          <w:szCs w:val="28"/>
          <w:lang w:val="uk-UA"/>
        </w:rPr>
      </w:pPr>
      <w:r w:rsidRPr="00C256D4">
        <w:rPr>
          <w:b/>
          <w:bCs/>
          <w:sz w:val="28"/>
          <w:szCs w:val="28"/>
          <w:lang w:val="uk-UA"/>
        </w:rPr>
        <w:t>вирішила:</w:t>
      </w:r>
    </w:p>
    <w:p w:rsidR="00AF5ECD" w:rsidRPr="00C256D4" w:rsidRDefault="00AF5ECD" w:rsidP="00AF5ECD">
      <w:pPr>
        <w:jc w:val="both"/>
        <w:rPr>
          <w:sz w:val="28"/>
          <w:szCs w:val="28"/>
          <w:lang w:val="uk-UA"/>
        </w:rPr>
      </w:pPr>
      <w:r w:rsidRPr="00C256D4">
        <w:rPr>
          <w:sz w:val="28"/>
          <w:szCs w:val="28"/>
          <w:lang w:val="uk-UA"/>
        </w:rPr>
        <w:t xml:space="preserve">притягнути до дисциплінарної відповідальності суддю </w:t>
      </w:r>
      <w:r w:rsidRPr="00C256D4">
        <w:rPr>
          <w:rFonts w:eastAsia="Calibri"/>
          <w:bCs/>
          <w:sz w:val="28"/>
          <w:szCs w:val="28"/>
          <w:lang w:val="uk-UA"/>
        </w:rPr>
        <w:t>Павлоградського міськрайонного суду Дніпропетровської області Гаврилова Віктора Анатолійовича</w:t>
      </w:r>
      <w:r w:rsidRPr="00C256D4">
        <w:rPr>
          <w:sz w:val="28"/>
          <w:szCs w:val="28"/>
          <w:lang w:val="uk-UA"/>
        </w:rPr>
        <w:t xml:space="preserve"> та застосувати до нього дисциплінарне стягнення у виді попередження.</w:t>
      </w:r>
    </w:p>
    <w:p w:rsidR="00AF5ECD" w:rsidRDefault="00AF5ECD" w:rsidP="00AF5ECD">
      <w:pPr>
        <w:ind w:firstLine="851"/>
        <w:jc w:val="both"/>
        <w:rPr>
          <w:sz w:val="28"/>
          <w:szCs w:val="28"/>
        </w:rPr>
      </w:pPr>
      <w:r w:rsidRPr="00C256D4">
        <w:rPr>
          <w:sz w:val="28"/>
          <w:szCs w:val="28"/>
          <w:lang w:val="uk-UA"/>
        </w:rPr>
        <w:t xml:space="preserve">Рішення Першої Дисциплінарної палати Вищої ради правосуддя може бути оскаржене до Вищої ради правосуддя в порядку та строки, що встановлені </w:t>
      </w:r>
      <w:r w:rsidRPr="00C256D4">
        <w:rPr>
          <w:sz w:val="28"/>
          <w:szCs w:val="28"/>
          <w:lang w:val="uk-UA"/>
        </w:rPr>
        <w:br/>
        <w:t>статтею 51 Закону України «Про Вищу раду правосуддя».</w:t>
      </w:r>
      <w:r w:rsidRPr="00C256D4">
        <w:rPr>
          <w:sz w:val="28"/>
          <w:szCs w:val="28"/>
        </w:rPr>
        <w:t xml:space="preserve"> </w:t>
      </w:r>
    </w:p>
    <w:p w:rsidR="00AF5ECD" w:rsidRPr="00C256D4" w:rsidRDefault="00AF5ECD" w:rsidP="00AF5ECD">
      <w:pPr>
        <w:ind w:firstLine="851"/>
        <w:jc w:val="both"/>
        <w:rPr>
          <w:sz w:val="28"/>
          <w:szCs w:val="28"/>
          <w:lang w:val="uk-UA"/>
        </w:rPr>
      </w:pPr>
    </w:p>
    <w:p w:rsidR="00AF5ECD" w:rsidRDefault="00AF5ECD" w:rsidP="00AF5ECD">
      <w:pPr>
        <w:rPr>
          <w:b/>
          <w:sz w:val="28"/>
          <w:szCs w:val="28"/>
        </w:rPr>
      </w:pPr>
    </w:p>
    <w:p w:rsidR="00AF5ECD" w:rsidRPr="00C256D4" w:rsidRDefault="00AF5ECD" w:rsidP="00AF5ECD">
      <w:pPr>
        <w:rPr>
          <w:b/>
          <w:sz w:val="28"/>
          <w:szCs w:val="28"/>
        </w:rPr>
      </w:pPr>
      <w:proofErr w:type="spellStart"/>
      <w:r w:rsidRPr="00C256D4">
        <w:rPr>
          <w:b/>
          <w:sz w:val="28"/>
          <w:szCs w:val="28"/>
        </w:rPr>
        <w:t>Головуючий</w:t>
      </w:r>
      <w:proofErr w:type="spellEnd"/>
      <w:r w:rsidRPr="00C256D4">
        <w:rPr>
          <w:b/>
          <w:sz w:val="28"/>
          <w:szCs w:val="28"/>
        </w:rPr>
        <w:t xml:space="preserve"> на </w:t>
      </w:r>
      <w:proofErr w:type="spellStart"/>
      <w:r w:rsidRPr="00C256D4">
        <w:rPr>
          <w:b/>
          <w:sz w:val="28"/>
          <w:szCs w:val="28"/>
        </w:rPr>
        <w:t>засіданні</w:t>
      </w:r>
      <w:proofErr w:type="spellEnd"/>
      <w:r w:rsidRPr="00C256D4">
        <w:rPr>
          <w:b/>
          <w:sz w:val="28"/>
          <w:szCs w:val="28"/>
        </w:rPr>
        <w:t xml:space="preserve"> </w:t>
      </w:r>
    </w:p>
    <w:p w:rsidR="00AF5ECD" w:rsidRPr="00C256D4" w:rsidRDefault="00AF5ECD" w:rsidP="00AF5ECD">
      <w:pPr>
        <w:rPr>
          <w:b/>
          <w:sz w:val="28"/>
          <w:szCs w:val="28"/>
        </w:rPr>
      </w:pPr>
      <w:proofErr w:type="spellStart"/>
      <w:r w:rsidRPr="00C256D4">
        <w:rPr>
          <w:b/>
          <w:sz w:val="28"/>
          <w:szCs w:val="28"/>
        </w:rPr>
        <w:t>Першої</w:t>
      </w:r>
      <w:proofErr w:type="spellEnd"/>
      <w:r w:rsidRPr="00C256D4">
        <w:rPr>
          <w:b/>
          <w:sz w:val="28"/>
          <w:szCs w:val="28"/>
        </w:rPr>
        <w:t xml:space="preserve"> </w:t>
      </w:r>
      <w:proofErr w:type="spellStart"/>
      <w:r w:rsidRPr="00C256D4">
        <w:rPr>
          <w:b/>
          <w:sz w:val="28"/>
          <w:szCs w:val="28"/>
        </w:rPr>
        <w:t>Дисциплінарної</w:t>
      </w:r>
      <w:proofErr w:type="spellEnd"/>
      <w:r w:rsidRPr="00C256D4">
        <w:rPr>
          <w:b/>
          <w:sz w:val="28"/>
          <w:szCs w:val="28"/>
        </w:rPr>
        <w:t xml:space="preserve"> </w:t>
      </w:r>
      <w:proofErr w:type="spellStart"/>
      <w:r w:rsidRPr="00C256D4">
        <w:rPr>
          <w:b/>
          <w:sz w:val="28"/>
          <w:szCs w:val="28"/>
        </w:rPr>
        <w:t>палати</w:t>
      </w:r>
      <w:proofErr w:type="spellEnd"/>
      <w:r w:rsidRPr="00C256D4">
        <w:rPr>
          <w:b/>
          <w:sz w:val="28"/>
          <w:szCs w:val="28"/>
        </w:rPr>
        <w:t xml:space="preserve"> </w:t>
      </w:r>
    </w:p>
    <w:p w:rsidR="00AF5ECD" w:rsidRPr="00C256D4" w:rsidRDefault="00AF5ECD" w:rsidP="00AF5ECD">
      <w:pPr>
        <w:spacing w:line="360" w:lineRule="auto"/>
        <w:rPr>
          <w:b/>
          <w:sz w:val="28"/>
          <w:szCs w:val="28"/>
        </w:rPr>
      </w:pPr>
      <w:proofErr w:type="spellStart"/>
      <w:r w:rsidRPr="00C256D4">
        <w:rPr>
          <w:b/>
          <w:sz w:val="28"/>
          <w:szCs w:val="28"/>
        </w:rPr>
        <w:t>Вищої</w:t>
      </w:r>
      <w:proofErr w:type="spellEnd"/>
      <w:r w:rsidRPr="00C256D4">
        <w:rPr>
          <w:b/>
          <w:sz w:val="28"/>
          <w:szCs w:val="28"/>
        </w:rPr>
        <w:t xml:space="preserve"> ради </w:t>
      </w:r>
      <w:proofErr w:type="spellStart"/>
      <w:r w:rsidRPr="00C256D4">
        <w:rPr>
          <w:b/>
          <w:sz w:val="28"/>
          <w:szCs w:val="28"/>
        </w:rPr>
        <w:t>правосуддя</w:t>
      </w:r>
      <w:proofErr w:type="spellEnd"/>
      <w:r w:rsidRPr="00C256D4">
        <w:rPr>
          <w:b/>
          <w:sz w:val="28"/>
          <w:szCs w:val="28"/>
        </w:rPr>
        <w:tab/>
      </w:r>
      <w:r w:rsidRPr="00C256D4">
        <w:rPr>
          <w:b/>
          <w:sz w:val="28"/>
          <w:szCs w:val="28"/>
        </w:rPr>
        <w:tab/>
      </w:r>
      <w:r w:rsidRPr="00C256D4">
        <w:rPr>
          <w:b/>
          <w:sz w:val="28"/>
          <w:szCs w:val="28"/>
        </w:rPr>
        <w:tab/>
      </w:r>
      <w:r w:rsidRPr="00C256D4">
        <w:rPr>
          <w:b/>
          <w:sz w:val="28"/>
          <w:szCs w:val="28"/>
        </w:rPr>
        <w:tab/>
      </w:r>
      <w:r w:rsidRPr="00C256D4">
        <w:rPr>
          <w:b/>
          <w:sz w:val="28"/>
          <w:szCs w:val="28"/>
        </w:rPr>
        <w:tab/>
      </w:r>
      <w:r w:rsidRPr="00C256D4">
        <w:rPr>
          <w:b/>
          <w:sz w:val="28"/>
          <w:szCs w:val="28"/>
        </w:rPr>
        <w:tab/>
        <w:t xml:space="preserve">В.В. </w:t>
      </w:r>
      <w:proofErr w:type="spellStart"/>
      <w:r w:rsidRPr="00C256D4">
        <w:rPr>
          <w:b/>
          <w:sz w:val="28"/>
          <w:szCs w:val="28"/>
        </w:rPr>
        <w:t>Шапран</w:t>
      </w:r>
      <w:proofErr w:type="spellEnd"/>
      <w:r w:rsidRPr="00C256D4">
        <w:rPr>
          <w:b/>
          <w:sz w:val="28"/>
          <w:szCs w:val="28"/>
        </w:rPr>
        <w:t xml:space="preserve"> </w:t>
      </w:r>
    </w:p>
    <w:p w:rsidR="00AF5ECD" w:rsidRPr="00C256D4" w:rsidRDefault="00AF5ECD" w:rsidP="00AF5ECD">
      <w:pPr>
        <w:rPr>
          <w:b/>
          <w:sz w:val="28"/>
          <w:szCs w:val="28"/>
        </w:rPr>
      </w:pPr>
    </w:p>
    <w:p w:rsidR="00AF5ECD" w:rsidRPr="00C256D4" w:rsidRDefault="00AF5ECD" w:rsidP="00AF5ECD">
      <w:pPr>
        <w:rPr>
          <w:b/>
          <w:sz w:val="28"/>
          <w:szCs w:val="28"/>
        </w:rPr>
      </w:pPr>
      <w:r w:rsidRPr="00C256D4">
        <w:rPr>
          <w:b/>
          <w:sz w:val="28"/>
          <w:szCs w:val="28"/>
        </w:rPr>
        <w:t xml:space="preserve">Члени </w:t>
      </w:r>
      <w:proofErr w:type="spellStart"/>
      <w:r w:rsidRPr="00C256D4">
        <w:rPr>
          <w:b/>
          <w:sz w:val="28"/>
          <w:szCs w:val="28"/>
        </w:rPr>
        <w:t>Першої</w:t>
      </w:r>
      <w:proofErr w:type="spellEnd"/>
      <w:r w:rsidRPr="00C256D4">
        <w:rPr>
          <w:b/>
          <w:sz w:val="28"/>
          <w:szCs w:val="28"/>
        </w:rPr>
        <w:t xml:space="preserve"> </w:t>
      </w:r>
      <w:proofErr w:type="spellStart"/>
      <w:r w:rsidRPr="00C256D4">
        <w:rPr>
          <w:b/>
          <w:sz w:val="28"/>
          <w:szCs w:val="28"/>
        </w:rPr>
        <w:t>Дисциплінарної</w:t>
      </w:r>
      <w:proofErr w:type="spellEnd"/>
      <w:r w:rsidRPr="00C256D4">
        <w:rPr>
          <w:b/>
          <w:sz w:val="28"/>
          <w:szCs w:val="28"/>
        </w:rPr>
        <w:t xml:space="preserve"> </w:t>
      </w:r>
    </w:p>
    <w:p w:rsidR="00AF5ECD" w:rsidRPr="00C256D4" w:rsidRDefault="00AF5ECD" w:rsidP="00AF5ECD">
      <w:pPr>
        <w:spacing w:line="360" w:lineRule="auto"/>
        <w:rPr>
          <w:b/>
          <w:sz w:val="28"/>
          <w:szCs w:val="28"/>
        </w:rPr>
      </w:pPr>
      <w:proofErr w:type="spellStart"/>
      <w:r w:rsidRPr="00C256D4">
        <w:rPr>
          <w:b/>
          <w:sz w:val="28"/>
          <w:szCs w:val="28"/>
        </w:rPr>
        <w:t>палати</w:t>
      </w:r>
      <w:proofErr w:type="spellEnd"/>
      <w:r w:rsidRPr="00C256D4">
        <w:rPr>
          <w:b/>
          <w:sz w:val="28"/>
          <w:szCs w:val="28"/>
        </w:rPr>
        <w:t xml:space="preserve"> </w:t>
      </w:r>
      <w:proofErr w:type="spellStart"/>
      <w:r w:rsidRPr="00C256D4">
        <w:rPr>
          <w:b/>
          <w:sz w:val="28"/>
          <w:szCs w:val="28"/>
        </w:rPr>
        <w:t>Вищої</w:t>
      </w:r>
      <w:proofErr w:type="spellEnd"/>
      <w:r w:rsidRPr="00C256D4">
        <w:rPr>
          <w:b/>
          <w:sz w:val="28"/>
          <w:szCs w:val="28"/>
        </w:rPr>
        <w:t xml:space="preserve"> ради </w:t>
      </w:r>
      <w:proofErr w:type="spellStart"/>
      <w:r w:rsidRPr="00C256D4">
        <w:rPr>
          <w:b/>
          <w:sz w:val="28"/>
          <w:szCs w:val="28"/>
        </w:rPr>
        <w:t>правосуддя</w:t>
      </w:r>
      <w:proofErr w:type="spellEnd"/>
      <w:r w:rsidRPr="00C256D4">
        <w:rPr>
          <w:b/>
          <w:sz w:val="28"/>
          <w:szCs w:val="28"/>
        </w:rPr>
        <w:tab/>
      </w:r>
      <w:r w:rsidRPr="00C256D4">
        <w:rPr>
          <w:b/>
          <w:sz w:val="28"/>
          <w:szCs w:val="28"/>
        </w:rPr>
        <w:tab/>
      </w:r>
      <w:r w:rsidRPr="00C256D4">
        <w:rPr>
          <w:b/>
          <w:sz w:val="28"/>
          <w:szCs w:val="28"/>
        </w:rPr>
        <w:tab/>
      </w:r>
      <w:r w:rsidRPr="00C256D4">
        <w:rPr>
          <w:b/>
          <w:sz w:val="28"/>
          <w:szCs w:val="28"/>
        </w:rPr>
        <w:tab/>
      </w:r>
      <w:r w:rsidRPr="00C256D4">
        <w:rPr>
          <w:b/>
          <w:sz w:val="28"/>
          <w:szCs w:val="28"/>
        </w:rPr>
        <w:tab/>
        <w:t xml:space="preserve">Н.С. </w:t>
      </w:r>
      <w:proofErr w:type="spellStart"/>
      <w:r w:rsidRPr="00C256D4">
        <w:rPr>
          <w:b/>
          <w:sz w:val="28"/>
          <w:szCs w:val="28"/>
        </w:rPr>
        <w:t>Краснощокова</w:t>
      </w:r>
      <w:proofErr w:type="spellEnd"/>
    </w:p>
    <w:p w:rsidR="00AF5ECD" w:rsidRPr="00C256D4" w:rsidRDefault="00AF5ECD" w:rsidP="00AF5ECD">
      <w:pPr>
        <w:spacing w:line="360" w:lineRule="auto"/>
        <w:rPr>
          <w:b/>
          <w:sz w:val="28"/>
          <w:szCs w:val="28"/>
        </w:rPr>
      </w:pPr>
    </w:p>
    <w:p w:rsidR="00AF5ECD" w:rsidRPr="00C256D4" w:rsidRDefault="00AF5ECD" w:rsidP="00AF5ECD">
      <w:pPr>
        <w:spacing w:line="360" w:lineRule="auto"/>
        <w:ind w:left="6372" w:firstLine="708"/>
        <w:rPr>
          <w:sz w:val="28"/>
          <w:szCs w:val="28"/>
          <w:lang w:val="uk-UA"/>
        </w:rPr>
      </w:pPr>
      <w:r w:rsidRPr="00C256D4">
        <w:rPr>
          <w:b/>
          <w:sz w:val="28"/>
          <w:szCs w:val="28"/>
        </w:rPr>
        <w:t xml:space="preserve">О.В. </w:t>
      </w:r>
      <w:proofErr w:type="spellStart"/>
      <w:r w:rsidRPr="00C256D4">
        <w:rPr>
          <w:b/>
          <w:sz w:val="28"/>
          <w:szCs w:val="28"/>
        </w:rPr>
        <w:t>Маловацький</w:t>
      </w:r>
      <w:proofErr w:type="spellEnd"/>
    </w:p>
    <w:p w:rsidR="00AF5ECD" w:rsidRPr="00C256D4" w:rsidRDefault="00AF5ECD" w:rsidP="00AF5ECD">
      <w:pPr>
        <w:spacing w:line="360" w:lineRule="auto"/>
        <w:ind w:firstLine="708"/>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AF5ECD" w:rsidRPr="00C256D4" w:rsidRDefault="00AF5ECD" w:rsidP="00AF5ECD">
      <w:pPr>
        <w:spacing w:line="360" w:lineRule="auto"/>
        <w:ind w:firstLine="708"/>
        <w:jc w:val="both"/>
        <w:rPr>
          <w:b/>
          <w:sz w:val="28"/>
          <w:szCs w:val="28"/>
          <w:lang w:val="uk-UA"/>
        </w:rPr>
      </w:pPr>
      <w:r w:rsidRPr="00C256D4">
        <w:rPr>
          <w:sz w:val="28"/>
          <w:szCs w:val="28"/>
          <w:lang w:val="uk-UA"/>
        </w:rPr>
        <w:tab/>
      </w:r>
      <w:r w:rsidRPr="00C256D4">
        <w:rPr>
          <w:sz w:val="28"/>
          <w:szCs w:val="28"/>
          <w:lang w:val="uk-UA"/>
        </w:rPr>
        <w:tab/>
      </w:r>
      <w:r w:rsidRPr="00C256D4">
        <w:rPr>
          <w:sz w:val="28"/>
          <w:szCs w:val="28"/>
          <w:lang w:val="uk-UA"/>
        </w:rPr>
        <w:tab/>
      </w:r>
      <w:r w:rsidRPr="00C256D4">
        <w:rPr>
          <w:sz w:val="28"/>
          <w:szCs w:val="28"/>
          <w:lang w:val="uk-UA"/>
        </w:rPr>
        <w:tab/>
      </w:r>
      <w:r w:rsidRPr="00C256D4">
        <w:rPr>
          <w:sz w:val="28"/>
          <w:szCs w:val="28"/>
          <w:lang w:val="uk-UA"/>
        </w:rPr>
        <w:tab/>
      </w:r>
      <w:r w:rsidRPr="00C256D4">
        <w:rPr>
          <w:sz w:val="28"/>
          <w:szCs w:val="28"/>
          <w:lang w:val="uk-UA"/>
        </w:rPr>
        <w:tab/>
      </w:r>
      <w:r w:rsidRPr="00C256D4">
        <w:rPr>
          <w:sz w:val="28"/>
          <w:szCs w:val="28"/>
          <w:lang w:val="uk-UA"/>
        </w:rPr>
        <w:tab/>
      </w:r>
      <w:r w:rsidRPr="00C256D4">
        <w:rPr>
          <w:sz w:val="28"/>
          <w:szCs w:val="28"/>
          <w:lang w:val="uk-UA"/>
        </w:rPr>
        <w:tab/>
      </w:r>
      <w:r w:rsidRPr="00C256D4">
        <w:rPr>
          <w:sz w:val="28"/>
          <w:szCs w:val="28"/>
          <w:lang w:val="uk-UA"/>
        </w:rPr>
        <w:tab/>
      </w:r>
      <w:r w:rsidRPr="00C256D4">
        <w:rPr>
          <w:b/>
          <w:sz w:val="28"/>
          <w:szCs w:val="28"/>
          <w:lang w:val="uk-UA"/>
        </w:rPr>
        <w:t xml:space="preserve">Т.С. </w:t>
      </w:r>
      <w:proofErr w:type="spellStart"/>
      <w:r w:rsidRPr="00C256D4">
        <w:rPr>
          <w:b/>
          <w:sz w:val="28"/>
          <w:szCs w:val="28"/>
          <w:lang w:val="uk-UA"/>
        </w:rPr>
        <w:t>Розваляєва</w:t>
      </w:r>
      <w:proofErr w:type="spellEnd"/>
      <w:r w:rsidRPr="00C256D4">
        <w:rPr>
          <w:b/>
          <w:sz w:val="28"/>
          <w:szCs w:val="28"/>
          <w:lang w:val="uk-UA"/>
        </w:rPr>
        <w:t xml:space="preserve"> </w:t>
      </w:r>
    </w:p>
    <w:p w:rsidR="00CA3BD0" w:rsidRDefault="00ED6076"/>
    <w:sectPr w:rsidR="00CA3BD0" w:rsidSect="00AE562A">
      <w:headerReference w:type="default" r:id="rId5"/>
      <w:pgSz w:w="11906" w:h="16838"/>
      <w:pgMar w:top="709" w:right="850" w:bottom="850"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705894"/>
      <w:docPartObj>
        <w:docPartGallery w:val="Page Numbers (Top of Page)"/>
        <w:docPartUnique/>
      </w:docPartObj>
    </w:sdtPr>
    <w:sdtEndPr/>
    <w:sdtContent>
      <w:p w:rsidR="007E2724" w:rsidRDefault="00ED6076">
        <w:pPr>
          <w:pStyle w:val="a4"/>
          <w:jc w:val="center"/>
        </w:pPr>
        <w:r>
          <w:fldChar w:fldCharType="begin"/>
        </w:r>
        <w:r>
          <w:instrText>PAGE   \* MERGEFORMAT</w:instrText>
        </w:r>
        <w:r>
          <w:fldChar w:fldCharType="separate"/>
        </w:r>
        <w:r w:rsidRPr="00ED6076">
          <w:rPr>
            <w:noProof/>
            <w:lang w:val="uk-UA"/>
          </w:rPr>
          <w:t>4</w:t>
        </w:r>
        <w:r>
          <w:fldChar w:fldCharType="end"/>
        </w:r>
      </w:p>
    </w:sdtContent>
  </w:sdt>
  <w:p w:rsidR="007E2724" w:rsidRDefault="00ED607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2D1"/>
    <w:rsid w:val="002919A4"/>
    <w:rsid w:val="00452BE0"/>
    <w:rsid w:val="005F0086"/>
    <w:rsid w:val="007F0E1F"/>
    <w:rsid w:val="00820397"/>
    <w:rsid w:val="00AE22D1"/>
    <w:rsid w:val="00AF5ECD"/>
    <w:rsid w:val="00BB7052"/>
    <w:rsid w:val="00C3740A"/>
    <w:rsid w:val="00ED60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F5AE"/>
  <w15:chartTrackingRefBased/>
  <w15:docId w15:val="{7745ADF0-A54D-41F8-A5F0-71B17D6FE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EC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ECD"/>
    <w:pPr>
      <w:spacing w:after="200" w:line="276" w:lineRule="auto"/>
      <w:ind w:left="720"/>
      <w:contextualSpacing/>
    </w:pPr>
    <w:rPr>
      <w:rFonts w:ascii="Calibri" w:eastAsia="Calibri" w:hAnsi="Calibri"/>
      <w:sz w:val="20"/>
      <w:szCs w:val="20"/>
      <w:lang w:eastAsia="x-none"/>
    </w:rPr>
  </w:style>
  <w:style w:type="paragraph" w:customStyle="1" w:styleId="Style98">
    <w:name w:val="Style98"/>
    <w:basedOn w:val="a"/>
    <w:uiPriority w:val="99"/>
    <w:rsid w:val="00AF5ECD"/>
    <w:pPr>
      <w:widowControl w:val="0"/>
      <w:suppressAutoHyphens/>
      <w:autoSpaceDE w:val="0"/>
      <w:autoSpaceDN w:val="0"/>
      <w:spacing w:line="320" w:lineRule="exact"/>
      <w:ind w:firstLine="542"/>
      <w:jc w:val="both"/>
      <w:textAlignment w:val="baseline"/>
    </w:pPr>
    <w:rPr>
      <w:sz w:val="28"/>
      <w:szCs w:val="28"/>
      <w:lang w:val="uk-UA"/>
    </w:rPr>
  </w:style>
  <w:style w:type="character" w:customStyle="1" w:styleId="FontStyle16">
    <w:name w:val="Font Style16"/>
    <w:uiPriority w:val="99"/>
    <w:rsid w:val="00AF5ECD"/>
    <w:rPr>
      <w:rFonts w:ascii="Times New Roman" w:hAnsi="Times New Roman" w:cs="Times New Roman"/>
      <w:sz w:val="28"/>
      <w:szCs w:val="28"/>
    </w:rPr>
  </w:style>
  <w:style w:type="paragraph" w:styleId="a4">
    <w:name w:val="header"/>
    <w:basedOn w:val="a"/>
    <w:link w:val="a5"/>
    <w:uiPriority w:val="99"/>
    <w:unhideWhenUsed/>
    <w:rsid w:val="00AF5ECD"/>
    <w:pPr>
      <w:tabs>
        <w:tab w:val="center" w:pos="4819"/>
        <w:tab w:val="right" w:pos="9639"/>
      </w:tabs>
    </w:pPr>
  </w:style>
  <w:style w:type="character" w:customStyle="1" w:styleId="a5">
    <w:name w:val="Верхній колонтитул Знак"/>
    <w:basedOn w:val="a0"/>
    <w:link w:val="a4"/>
    <w:uiPriority w:val="99"/>
    <w:rsid w:val="00AF5ECD"/>
    <w:rPr>
      <w:rFonts w:ascii="Times New Roman" w:eastAsia="Times New Roman" w:hAnsi="Times New Roman" w:cs="Times New Roman"/>
      <w:sz w:val="24"/>
      <w:szCs w:val="24"/>
      <w:lang w:val="ru-RU" w:eastAsia="ru-RU"/>
    </w:rPr>
  </w:style>
  <w:style w:type="paragraph" w:styleId="a6">
    <w:name w:val="footer"/>
    <w:basedOn w:val="a"/>
    <w:link w:val="a7"/>
    <w:uiPriority w:val="99"/>
    <w:unhideWhenUsed/>
    <w:rsid w:val="00AF5ECD"/>
    <w:pPr>
      <w:tabs>
        <w:tab w:val="center" w:pos="4819"/>
        <w:tab w:val="right" w:pos="9639"/>
      </w:tabs>
    </w:pPr>
  </w:style>
  <w:style w:type="character" w:customStyle="1" w:styleId="a7">
    <w:name w:val="Нижній колонтитул Знак"/>
    <w:basedOn w:val="a0"/>
    <w:link w:val="a6"/>
    <w:uiPriority w:val="99"/>
    <w:rsid w:val="00AF5ECD"/>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AF5ECD"/>
    <w:rPr>
      <w:rFonts w:ascii="Segoe UI" w:hAnsi="Segoe UI" w:cs="Segoe UI"/>
      <w:sz w:val="18"/>
      <w:szCs w:val="18"/>
    </w:rPr>
  </w:style>
  <w:style w:type="character" w:customStyle="1" w:styleId="a9">
    <w:name w:val="Текст у виносці Знак"/>
    <w:basedOn w:val="a0"/>
    <w:link w:val="a8"/>
    <w:uiPriority w:val="99"/>
    <w:semiHidden/>
    <w:rsid w:val="00AF5ECD"/>
    <w:rPr>
      <w:rFonts w:ascii="Segoe UI" w:eastAsia="Times New Roman" w:hAnsi="Segoe UI" w:cs="Segoe UI"/>
      <w:sz w:val="18"/>
      <w:szCs w:val="18"/>
      <w:lang w:val="ru-RU" w:eastAsia="ru-RU"/>
    </w:rPr>
  </w:style>
  <w:style w:type="paragraph" w:customStyle="1" w:styleId="2">
    <w:name w:val="Основной текст (2)"/>
    <w:basedOn w:val="a"/>
    <w:link w:val="20"/>
    <w:rsid w:val="00AF5ECD"/>
    <w:pPr>
      <w:widowControl w:val="0"/>
      <w:shd w:val="clear" w:color="auto" w:fill="FFFFFF"/>
      <w:spacing w:after="1020" w:line="240" w:lineRule="atLeast"/>
      <w:jc w:val="center"/>
    </w:pPr>
    <w:rPr>
      <w:rFonts w:ascii="Calibri" w:hAnsi="Calibri"/>
      <w:b/>
      <w:sz w:val="26"/>
      <w:szCs w:val="20"/>
      <w:lang w:val="en-US"/>
    </w:rPr>
  </w:style>
  <w:style w:type="paragraph" w:styleId="HTML">
    <w:name w:val="HTML Preformatted"/>
    <w:basedOn w:val="a"/>
    <w:link w:val="HTML0"/>
    <w:uiPriority w:val="99"/>
    <w:unhideWhenUsed/>
    <w:rsid w:val="00AF5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AF5ECD"/>
    <w:rPr>
      <w:rFonts w:ascii="Courier New" w:eastAsia="Times New Roman" w:hAnsi="Courier New" w:cs="Courier New"/>
      <w:sz w:val="20"/>
      <w:szCs w:val="20"/>
      <w:lang w:eastAsia="uk-UA"/>
    </w:rPr>
  </w:style>
  <w:style w:type="character" w:customStyle="1" w:styleId="20">
    <w:name w:val="Основной текст (2)_"/>
    <w:link w:val="2"/>
    <w:rsid w:val="00AF5ECD"/>
    <w:rPr>
      <w:rFonts w:ascii="Calibri" w:eastAsia="Times New Roman" w:hAnsi="Calibri" w:cs="Times New Roman"/>
      <w:b/>
      <w:sz w:val="26"/>
      <w:szCs w:val="20"/>
      <w:shd w:val="clear" w:color="auto" w:fill="FFFFFF"/>
      <w:lang w:val="en-US" w:eastAsia="ru-RU"/>
    </w:rPr>
  </w:style>
  <w:style w:type="character" w:customStyle="1" w:styleId="FontStyle14">
    <w:name w:val="Font Style14"/>
    <w:rsid w:val="00AF5ECD"/>
    <w:rPr>
      <w:rFonts w:ascii="Times New Roman" w:hAnsi="Times New Roman" w:cs="Times New Roman" w:hint="default"/>
      <w:sz w:val="26"/>
      <w:szCs w:val="26"/>
    </w:rPr>
  </w:style>
  <w:style w:type="paragraph" w:customStyle="1" w:styleId="rvps2">
    <w:name w:val="rvps2"/>
    <w:basedOn w:val="a"/>
    <w:rsid w:val="00AF5ECD"/>
    <w:pPr>
      <w:spacing w:before="100" w:beforeAutospacing="1" w:after="100" w:afterAutospacing="1"/>
    </w:pPr>
    <w:rPr>
      <w:lang w:val="uk-UA" w:eastAsia="uk-UA"/>
    </w:rPr>
  </w:style>
  <w:style w:type="character" w:customStyle="1" w:styleId="rvts9">
    <w:name w:val="rvts9"/>
    <w:basedOn w:val="a0"/>
    <w:rsid w:val="00AF5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15</Pages>
  <Words>26692</Words>
  <Characters>15215</Characters>
  <Application>Microsoft Office Word</Application>
  <DocSecurity>0</DocSecurity>
  <Lines>126</Lines>
  <Paragraphs>83</Paragraphs>
  <ScaleCrop>false</ScaleCrop>
  <Company/>
  <LinksUpToDate>false</LinksUpToDate>
  <CharactersWithSpaces>41824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8</cp:revision>
  <dcterms:created xsi:type="dcterms:W3CDTF">2020-12-08T13:35:00Z</dcterms:created>
  <dcterms:modified xsi:type="dcterms:W3CDTF">2020-12-08T13:50:00Z</dcterms:modified>
</cp:coreProperties>
</file>